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7078FF9" w14:textId="2E2AC318" w:rsidR="004750F0" w:rsidRDefault="008D1BC6" w:rsidP="0055359E">
      <w:pPr>
        <w:rPr>
          <w:color w:val="C00000"/>
        </w:rPr>
      </w:pPr>
      <w:r>
        <w:rPr>
          <w:noProof/>
        </w:rPr>
        <w:drawing>
          <wp:anchor distT="0" distB="0" distL="114300" distR="114300" simplePos="0" relativeHeight="251790336" behindDoc="1" locked="0" layoutInCell="1" allowOverlap="1" wp14:anchorId="048BBBB7" wp14:editId="665345A0">
            <wp:simplePos x="0" y="0"/>
            <wp:positionH relativeFrom="margin">
              <wp:posOffset>4622165</wp:posOffset>
            </wp:positionH>
            <wp:positionV relativeFrom="paragraph">
              <wp:posOffset>56366</wp:posOffset>
            </wp:positionV>
            <wp:extent cx="1096010" cy="695325"/>
            <wp:effectExtent l="76200" t="114300" r="66040" b="123825"/>
            <wp:wrapNone/>
            <wp:docPr id="1" name="Bilde 1" descr="Bilde bjørn - Gratis Bildene - bilde 19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 bjørn - Gratis Bildene - bilde 1999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741600">
                      <a:off x="0" y="0"/>
                      <a:ext cx="1096010" cy="6953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2384" behindDoc="1" locked="0" layoutInCell="1" allowOverlap="1" wp14:anchorId="1DAAE534" wp14:editId="11864009">
            <wp:simplePos x="0" y="0"/>
            <wp:positionH relativeFrom="column">
              <wp:posOffset>3518049</wp:posOffset>
            </wp:positionH>
            <wp:positionV relativeFrom="paragraph">
              <wp:posOffset>122517</wp:posOffset>
            </wp:positionV>
            <wp:extent cx="742950" cy="855980"/>
            <wp:effectExtent l="0" t="0" r="0" b="1270"/>
            <wp:wrapTight wrapText="bothSides">
              <wp:wrapPolygon edited="0">
                <wp:start x="0" y="0"/>
                <wp:lineTo x="0" y="21151"/>
                <wp:lineTo x="21046" y="21151"/>
                <wp:lineTo x="21046" y="0"/>
                <wp:lineTo x="0" y="0"/>
              </wp:wrapPolygon>
            </wp:wrapTight>
            <wp:docPr id="1932560983" name="Bilde 3" descr="9 idéer på Ulv tegning | ulv tegning, tegning, ul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9 idéer på Ulv tegning | ulv tegning, tegning, ulve"/>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8434" b="9638"/>
                    <a:stretch/>
                  </pic:blipFill>
                  <pic:spPr bwMode="auto">
                    <a:xfrm>
                      <a:off x="0" y="0"/>
                      <a:ext cx="742950" cy="855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1360" behindDoc="0" locked="0" layoutInCell="1" allowOverlap="1" wp14:anchorId="1FEFFE97" wp14:editId="5439AC60">
            <wp:simplePos x="0" y="0"/>
            <wp:positionH relativeFrom="margin">
              <wp:posOffset>-107577</wp:posOffset>
            </wp:positionH>
            <wp:positionV relativeFrom="paragraph">
              <wp:posOffset>-188259</wp:posOffset>
            </wp:positionV>
            <wp:extent cx="1366520" cy="1226185"/>
            <wp:effectExtent l="0" t="0" r="5080" b="0"/>
            <wp:wrapNone/>
            <wp:docPr id="1042934299" name="Bilde 1" descr="Elg – De beste royalty-frie bildene, arkivfotografiene og arkivbildene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g – De beste royalty-frie bildene, arkivfotografiene og arkivbildene |  Shutterstock"/>
                    <pic:cNvPicPr>
                      <a:picLocks noChangeAspect="1" noChangeArrowheads="1"/>
                    </pic:cNvPicPr>
                  </pic:nvPicPr>
                  <pic:blipFill rotWithShape="1">
                    <a:blip r:embed="rId10">
                      <a:extLst>
                        <a:ext uri="{28A0092B-C50C-407E-A947-70E740481C1C}">
                          <a14:useLocalDpi xmlns:a14="http://schemas.microsoft.com/office/drawing/2010/main" val="0"/>
                        </a:ext>
                      </a:extLst>
                    </a:blip>
                    <a:srcRect t="5000" b="10358"/>
                    <a:stretch/>
                  </pic:blipFill>
                  <pic:spPr bwMode="auto">
                    <a:xfrm>
                      <a:off x="0" y="0"/>
                      <a:ext cx="1366520" cy="1226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0AF1AA" w14:textId="47DBF2AA" w:rsidR="00694F4A" w:rsidRDefault="00694F4A" w:rsidP="0055359E">
      <w:pPr>
        <w:rPr>
          <w:color w:val="C00000"/>
        </w:rPr>
      </w:pPr>
    </w:p>
    <w:p w14:paraId="4A05598D" w14:textId="387C7F0C" w:rsidR="008B0F46" w:rsidRDefault="008B0F46" w:rsidP="0055359E">
      <w:pPr>
        <w:rPr>
          <w:color w:val="C00000"/>
        </w:rPr>
      </w:pPr>
    </w:p>
    <w:p w14:paraId="6F8A7876" w14:textId="45244AA3" w:rsidR="0055359E" w:rsidRPr="004750F0" w:rsidRDefault="008B0F46" w:rsidP="0055359E">
      <w:pPr>
        <w:rPr>
          <w:color w:val="C00000"/>
        </w:rPr>
      </w:pPr>
      <w:r w:rsidRPr="00740B5C">
        <w:rPr>
          <w:noProof/>
          <w:color w:val="00B050"/>
          <w:sz w:val="144"/>
          <w:szCs w:val="144"/>
        </w:rPr>
        <mc:AlternateContent>
          <mc:Choice Requires="wps">
            <w:drawing>
              <wp:anchor distT="0" distB="0" distL="114300" distR="114300" simplePos="0" relativeHeight="251787264" behindDoc="1" locked="0" layoutInCell="1" allowOverlap="1" wp14:anchorId="601484D3" wp14:editId="3DBD215A">
                <wp:simplePos x="0" y="0"/>
                <wp:positionH relativeFrom="margin">
                  <wp:posOffset>462280</wp:posOffset>
                </wp:positionH>
                <wp:positionV relativeFrom="paragraph">
                  <wp:posOffset>6985</wp:posOffset>
                </wp:positionV>
                <wp:extent cx="4570095" cy="1219200"/>
                <wp:effectExtent l="0" t="0" r="0" b="0"/>
                <wp:wrapTight wrapText="bothSides">
                  <wp:wrapPolygon edited="0">
                    <wp:start x="0" y="0"/>
                    <wp:lineTo x="0" y="21600"/>
                    <wp:lineTo x="21600" y="21600"/>
                    <wp:lineTo x="21600" y="0"/>
                  </wp:wrapPolygon>
                </wp:wrapTight>
                <wp:docPr id="1023431686" name="Tekstboks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570095" cy="1219200"/>
                        </a:xfrm>
                        <a:prstGeom prst="rect">
                          <a:avLst/>
                        </a:prstGeom>
                        <a:extLst>
                          <a:ext uri="{AF507438-7753-43E0-B8FC-AC1667EBCBE1}">
                            <a14:hiddenEffects xmlns:a14="http://schemas.microsoft.com/office/drawing/2010/main">
                              <a:effectLst/>
                            </a14:hiddenEffects>
                          </a:ext>
                        </a:extLst>
                      </wps:spPr>
                      <wps:txbx>
                        <w:txbxContent>
                          <w:p w14:paraId="5F574301" w14:textId="77777777" w:rsidR="0055359E" w:rsidRDefault="0055359E" w:rsidP="0055359E">
                            <w:pPr>
                              <w:jc w:val="center"/>
                              <w:rPr>
                                <w:rFonts w:ascii="Impact" w:hAnsi="Impact"/>
                                <w:color w:val="0070C0"/>
                                <w:sz w:val="64"/>
                                <w:szCs w:val="64"/>
                                <w14:textOutline w14:w="9525" w14:cap="flat" w14:cmpd="sng" w14:algn="ctr">
                                  <w14:solidFill>
                                    <w14:srgbClr w14:val="000000"/>
                                  </w14:solidFill>
                                  <w14:prstDash w14:val="solid"/>
                                  <w14:round/>
                                </w14:textOutline>
                              </w:rPr>
                            </w:pPr>
                            <w:r w:rsidRPr="00694F4A">
                              <w:rPr>
                                <w:rFonts w:ascii="Impact" w:hAnsi="Impact"/>
                                <w:color w:val="0070C0"/>
                                <w:sz w:val="64"/>
                                <w:szCs w:val="64"/>
                                <w14:textOutline w14:w="9525" w14:cap="flat" w14:cmpd="sng" w14:algn="ctr">
                                  <w14:solidFill>
                                    <w14:srgbClr w14:val="000000"/>
                                  </w14:solidFill>
                                  <w14:prstDash w14:val="solid"/>
                                  <w14:round/>
                                </w14:textOutline>
                              </w:rPr>
                              <w:t>TÅSEN SKOLES BARNEHAGE</w:t>
                            </w:r>
                          </w:p>
                          <w:p w14:paraId="5BC77203" w14:textId="77777777" w:rsidR="00B34BC6" w:rsidRPr="00694F4A" w:rsidRDefault="00B34BC6" w:rsidP="0055359E">
                            <w:pPr>
                              <w:jc w:val="center"/>
                              <w:rPr>
                                <w:rFonts w:ascii="Impact" w:hAnsi="Impact"/>
                                <w:color w:val="0070C0"/>
                                <w:sz w:val="64"/>
                                <w:szCs w:val="64"/>
                                <w14:textOutline w14:w="9525" w14:cap="flat" w14:cmpd="sng" w14:algn="ctr">
                                  <w14:solidFill>
                                    <w14:srgbClr w14:val="000000"/>
                                  </w14:solidFill>
                                  <w14:prstDash w14:val="solid"/>
                                  <w14:round/>
                                </w14:textOutline>
                              </w:rPr>
                            </w:pPr>
                          </w:p>
                        </w:txbxContent>
                      </wps:txbx>
                      <wps:bodyPr wrap="square" numCol="1" fromWordArt="1">
                        <a:prstTxWarp prst="textDeflate">
                          <a:avLst>
                            <a:gd name="adj" fmla="val 26227"/>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1484D3" id="_x0000_t202" coordsize="21600,21600" o:spt="202" path="m,l,21600r21600,l21600,xe">
                <v:stroke joinstyle="miter"/>
                <v:path gradientshapeok="t" o:connecttype="rect"/>
              </v:shapetype>
              <v:shape id="Tekstboks 3" o:spid="_x0000_s1026" type="#_x0000_t202" style="position:absolute;margin-left:36.4pt;margin-top:.55pt;width:359.85pt;height:96pt;z-index:-251529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" filled="f" stroked="f">
                <o:lock v:ext="edit" shapetype="t"/>
                <v:textbox>
                  <w:txbxContent>
                    <w:p w14:paraId="5F574301" w14:textId="77777777" w:rsidR="0055359E" w:rsidRDefault="0055359E" w:rsidP="0055359E">
                      <w:pPr>
                        <w:jc w:val="center"/>
                        <w:rPr>
                          <w:rFonts w:ascii="Impact" w:hAnsi="Impact"/>
                          <w:color w:val="0070C0"/>
                          <w:sz w:val="64"/>
                          <w:szCs w:val="64"/>
                          <w14:textOutline w14:w="9525" w14:cap="flat" w14:cmpd="sng" w14:algn="ctr">
                            <w14:solidFill>
                              <w14:srgbClr w14:val="000000"/>
                            </w14:solidFill>
                            <w14:prstDash w14:val="solid"/>
                            <w14:round/>
                          </w14:textOutline>
                        </w:rPr>
                      </w:pPr>
                      <w:r w:rsidRPr="00694F4A">
                        <w:rPr>
                          <w:rFonts w:ascii="Impact" w:hAnsi="Impact"/>
                          <w:color w:val="0070C0"/>
                          <w:sz w:val="64"/>
                          <w:szCs w:val="64"/>
                          <w14:textOutline w14:w="9525" w14:cap="flat" w14:cmpd="sng" w14:algn="ctr">
                            <w14:solidFill>
                              <w14:srgbClr w14:val="000000"/>
                            </w14:solidFill>
                            <w14:prstDash w14:val="solid"/>
                            <w14:round/>
                          </w14:textOutline>
                        </w:rPr>
                        <w:t>TÅSEN SKOLES BARNEHAGE</w:t>
                      </w:r>
                    </w:p>
                    <w:p w14:paraId="5BC77203" w14:textId="77777777" w:rsidR="00B34BC6" w:rsidRPr="00694F4A" w:rsidRDefault="00B34BC6" w:rsidP="0055359E">
                      <w:pPr>
                        <w:jc w:val="center"/>
                        <w:rPr>
                          <w:rFonts w:ascii="Impact" w:hAnsi="Impact"/>
                          <w:color w:val="0070C0"/>
                          <w:sz w:val="64"/>
                          <w:szCs w:val="64"/>
                          <w14:textOutline w14:w="9525" w14:cap="flat" w14:cmpd="sng" w14:algn="ctr">
                            <w14:solidFill>
                              <w14:srgbClr w14:val="000000"/>
                            </w14:solidFill>
                            <w14:prstDash w14:val="solid"/>
                            <w14:round/>
                          </w14:textOutline>
                        </w:rPr>
                      </w:pPr>
                    </w:p>
                  </w:txbxContent>
                </v:textbox>
                <w10:wrap type="tight" anchorx="margin"/>
              </v:shape>
            </w:pict>
          </mc:Fallback>
        </mc:AlternateContent>
      </w:r>
    </w:p>
    <w:p w14:paraId="6701610E" w14:textId="00A70154" w:rsidR="00F56476" w:rsidRDefault="0055359E" w:rsidP="00A263A7">
      <w:r>
        <w:t xml:space="preserve">                            </w:t>
      </w:r>
    </w:p>
    <w:p w14:paraId="00620D8E" w14:textId="30F6A3A3" w:rsidR="00571980" w:rsidRDefault="00B34BC6" w:rsidP="00571980">
      <w:r>
        <w:t xml:space="preserve"> </w:t>
      </w:r>
    </w:p>
    <w:p w14:paraId="623C3E25" w14:textId="3356BD87" w:rsidR="00571980" w:rsidRDefault="00571980" w:rsidP="00571980"/>
    <w:p w14:paraId="0667FB44" w14:textId="21EAA0C6" w:rsidR="00571980" w:rsidRDefault="00B34BC6" w:rsidP="00571980">
      <w:bookmarkStart w:id="0" w:name="_Toc173834974"/>
      <w:r>
        <w:rPr>
          <w:noProof/>
        </w:rPr>
        <mc:AlternateContent>
          <mc:Choice Requires="wps">
            <w:drawing>
              <wp:anchor distT="0" distB="0" distL="114300" distR="114300" simplePos="0" relativeHeight="251816960" behindDoc="1" locked="0" layoutInCell="1" allowOverlap="1" wp14:anchorId="0E3883DF" wp14:editId="5A289E80">
                <wp:simplePos x="0" y="0"/>
                <wp:positionH relativeFrom="column">
                  <wp:posOffset>786130</wp:posOffset>
                </wp:positionH>
                <wp:positionV relativeFrom="paragraph">
                  <wp:posOffset>138430</wp:posOffset>
                </wp:positionV>
                <wp:extent cx="3872230" cy="1016000"/>
                <wp:effectExtent l="0" t="0" r="0" b="0"/>
                <wp:wrapTight wrapText="bothSides">
                  <wp:wrapPolygon edited="0">
                    <wp:start x="0" y="0"/>
                    <wp:lineTo x="0" y="21600"/>
                    <wp:lineTo x="21600" y="21600"/>
                    <wp:lineTo x="21600" y="0"/>
                  </wp:wrapPolygon>
                </wp:wrapTight>
                <wp:docPr id="119726038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872230" cy="1016000"/>
                        </a:xfrm>
                        <a:prstGeom prst="rect">
                          <a:avLst/>
                        </a:prstGeom>
                        <a:extLst>
                          <a:ext uri="{AF507438-7753-43E0-B8FC-AC1667EBCBE1}">
                            <a14:hiddenEffects xmlns:a14="http://schemas.microsoft.com/office/drawing/2010/main">
                              <a:effectLst/>
                            </a14:hiddenEffects>
                          </a:ext>
                        </a:extLst>
                      </wps:spPr>
                      <wps:txbx>
                        <w:txbxContent>
                          <w:p w14:paraId="455E564E" w14:textId="77777777" w:rsidR="00B34BC6" w:rsidRDefault="00B34BC6" w:rsidP="00B34BC6">
                            <w:pPr>
                              <w:rPr>
                                <w:rFonts w:ascii="Impact" w:hAnsi="Impact"/>
                                <w:color w:val="00B050"/>
                                <w:sz w:val="80"/>
                                <w:szCs w:val="80"/>
                                <w14:textOutline w14:w="9525" w14:cap="flat" w14:cmpd="sng" w14:algn="ctr">
                                  <w14:solidFill>
                                    <w14:srgbClr w14:val="000000"/>
                                  </w14:solidFill>
                                  <w14:prstDash w14:val="solid"/>
                                  <w14:round/>
                                </w14:textOutline>
                              </w:rPr>
                            </w:pPr>
                          </w:p>
                          <w:p w14:paraId="0A6F0BED" w14:textId="2EF34301" w:rsidR="0055359E" w:rsidRDefault="0055359E" w:rsidP="0055359E">
                            <w:pPr>
                              <w:jc w:val="center"/>
                              <w:rPr>
                                <w:rFonts w:ascii="Impact" w:hAnsi="Impact"/>
                                <w:color w:val="00B050"/>
                                <w:sz w:val="80"/>
                                <w:szCs w:val="80"/>
                                <w14:textOutline w14:w="9525" w14:cap="flat" w14:cmpd="sng" w14:algn="ctr">
                                  <w14:solidFill>
                                    <w14:srgbClr w14:val="7030A0"/>
                                  </w14:solidFill>
                                  <w14:prstDash w14:val="solid"/>
                                  <w14:round/>
                                </w14:textOutline>
                              </w:rPr>
                            </w:pPr>
                            <w:r w:rsidRPr="00694F4A">
                              <w:rPr>
                                <w:rFonts w:ascii="Impact" w:hAnsi="Impact"/>
                                <w:color w:val="00B050"/>
                                <w:sz w:val="80"/>
                                <w:szCs w:val="80"/>
                                <w14:textOutline w14:w="9525" w14:cap="flat" w14:cmpd="sng" w14:algn="ctr">
                                  <w14:solidFill>
                                    <w14:srgbClr w14:val="000000"/>
                                  </w14:solidFill>
                                  <w14:prstDash w14:val="solid"/>
                                  <w14:round/>
                                </w14:textOutline>
                              </w:rPr>
                              <w:t>ÅRSPLAN</w:t>
                            </w:r>
                            <w:r>
                              <w:rPr>
                                <w:rFonts w:ascii="Impact" w:hAnsi="Impact"/>
                                <w:color w:val="00B050"/>
                                <w:sz w:val="80"/>
                                <w:szCs w:val="80"/>
                                <w14:textOutline w14:w="9525" w14:cap="flat" w14:cmpd="sng" w14:algn="ctr">
                                  <w14:solidFill>
                                    <w14:srgbClr w14:val="7030A0"/>
                                  </w14:solidFill>
                                  <w14:prstDash w14:val="solid"/>
                                  <w14:round/>
                                </w14:textOutline>
                              </w:rPr>
                              <w:t xml:space="preserve"> 2024/25</w:t>
                            </w:r>
                            <w:r w:rsidR="00696134">
                              <w:rPr>
                                <w:rFonts w:ascii="Impact" w:hAnsi="Impact"/>
                                <w:color w:val="00B050"/>
                                <w:sz w:val="80"/>
                                <w:szCs w:val="80"/>
                                <w14:textOutline w14:w="9525" w14:cap="flat" w14:cmpd="sng" w14:algn="ctr">
                                  <w14:solidFill>
                                    <w14:srgbClr w14:val="7030A0"/>
                                  </w14:solidFill>
                                  <w14:prstDash w14:val="solid"/>
                                  <w14:round/>
                                </w14:textOutline>
                              </w:rPr>
                              <w:t xml:space="preserve">  </w:t>
                            </w:r>
                          </w:p>
                        </w:txbxContent>
                      </wps:txbx>
                      <wps:bodyPr wrap="square" numCol="1" fromWordArt="1">
                        <a:prstTxWarp prst="textDeflate">
                          <a:avLst>
                            <a:gd name="adj" fmla="val 26227"/>
                          </a:avLst>
                        </a:prstTxWarp>
                        <a:noAutofit/>
                      </wps:bodyPr>
                    </wps:wsp>
                  </a:graphicData>
                </a:graphic>
              </wp:anchor>
            </w:drawing>
          </mc:Choice>
          <mc:Fallback>
            <w:pict>
              <v:shape w14:anchorId="0E3883DF" id="Tekstboks 2" o:spid="_x0000_s1027" type="#_x0000_t202" style="position:absolute;margin-left:61.9pt;margin-top:10.9pt;width:304.9pt;height:80pt;z-index:-251499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" filled="f" stroked="f">
                <o:lock v:ext="edit" shapetype="t"/>
                <v:textbox>
                  <w:txbxContent>
                    <w:p w14:paraId="455E564E" w14:textId="77777777" w:rsidR="00B34BC6" w:rsidRDefault="00B34BC6" w:rsidP="00B34BC6">
                      <w:pPr>
                        <w:rPr>
                          <w:rFonts w:ascii="Impact" w:hAnsi="Impact"/>
                          <w:color w:val="00B050"/>
                          <w:sz w:val="80"/>
                          <w:szCs w:val="80"/>
                          <w14:textOutline w14:w="9525" w14:cap="flat" w14:cmpd="sng" w14:algn="ctr">
                            <w14:solidFill>
                              <w14:srgbClr w14:val="000000"/>
                            </w14:solidFill>
                            <w14:prstDash w14:val="solid"/>
                            <w14:round/>
                          </w14:textOutline>
                        </w:rPr>
                      </w:pPr>
                    </w:p>
                    <w:p w14:paraId="0A6F0BED" w14:textId="2EF34301" w:rsidR="0055359E" w:rsidRDefault="0055359E" w:rsidP="0055359E">
                      <w:pPr>
                        <w:jc w:val="center"/>
                        <w:rPr>
                          <w:rFonts w:ascii="Impact" w:hAnsi="Impact"/>
                          <w:color w:val="00B050"/>
                          <w:sz w:val="80"/>
                          <w:szCs w:val="80"/>
                          <w14:textOutline w14:w="9525" w14:cap="flat" w14:cmpd="sng" w14:algn="ctr">
                            <w14:solidFill>
                              <w14:srgbClr w14:val="7030A0"/>
                            </w14:solidFill>
                            <w14:prstDash w14:val="solid"/>
                            <w14:round/>
                          </w14:textOutline>
                        </w:rPr>
                      </w:pPr>
                      <w:r w:rsidRPr="00694F4A">
                        <w:rPr>
                          <w:rFonts w:ascii="Impact" w:hAnsi="Impact"/>
                          <w:color w:val="00B050"/>
                          <w:sz w:val="80"/>
                          <w:szCs w:val="80"/>
                          <w14:textOutline w14:w="9525" w14:cap="flat" w14:cmpd="sng" w14:algn="ctr">
                            <w14:solidFill>
                              <w14:srgbClr w14:val="000000"/>
                            </w14:solidFill>
                            <w14:prstDash w14:val="solid"/>
                            <w14:round/>
                          </w14:textOutline>
                        </w:rPr>
                        <w:t>ÅRSPLAN</w:t>
                      </w:r>
                      <w:r>
                        <w:rPr>
                          <w:rFonts w:ascii="Impact" w:hAnsi="Impact"/>
                          <w:color w:val="00B050"/>
                          <w:sz w:val="80"/>
                          <w:szCs w:val="80"/>
                          <w14:textOutline w14:w="9525" w14:cap="flat" w14:cmpd="sng" w14:algn="ctr">
                            <w14:solidFill>
                              <w14:srgbClr w14:val="7030A0"/>
                            </w14:solidFill>
                            <w14:prstDash w14:val="solid"/>
                            <w14:round/>
                          </w14:textOutline>
                        </w:rPr>
                        <w:t xml:space="preserve"> 2024/25</w:t>
                      </w:r>
                      <w:r w:rsidR="00696134">
                        <w:rPr>
                          <w:rFonts w:ascii="Impact" w:hAnsi="Impact"/>
                          <w:color w:val="00B050"/>
                          <w:sz w:val="80"/>
                          <w:szCs w:val="80"/>
                          <w14:textOutline w14:w="9525" w14:cap="flat" w14:cmpd="sng" w14:algn="ctr">
                            <w14:solidFill>
                              <w14:srgbClr w14:val="7030A0"/>
                            </w14:solidFill>
                            <w14:prstDash w14:val="solid"/>
                            <w14:round/>
                          </w14:textOutline>
                        </w:rPr>
                        <w:t xml:space="preserve">  </w:t>
                      </w:r>
                    </w:p>
                  </w:txbxContent>
                </v:textbox>
                <w10:wrap type="tight"/>
              </v:shape>
            </w:pict>
          </mc:Fallback>
        </mc:AlternateContent>
      </w:r>
      <w:bookmarkEnd w:id="0"/>
    </w:p>
    <w:p w14:paraId="60DC43FD" w14:textId="16FF704B" w:rsidR="00571980" w:rsidRDefault="00571980" w:rsidP="00571980"/>
    <w:p w14:paraId="270540B3" w14:textId="77777777" w:rsidR="00B34BC6" w:rsidRDefault="00B34BC6" w:rsidP="00571980"/>
    <w:p w14:paraId="1C70F580" w14:textId="77777777" w:rsidR="00B34BC6" w:rsidRDefault="00B34BC6" w:rsidP="00571980"/>
    <w:p w14:paraId="675B0CA7" w14:textId="0F8FD87D" w:rsidR="00571980" w:rsidRDefault="00B34BC6" w:rsidP="00571980">
      <w:r>
        <w:rPr>
          <w:noProof/>
        </w:rPr>
        <w:drawing>
          <wp:anchor distT="0" distB="0" distL="114300" distR="114300" simplePos="0" relativeHeight="251789312" behindDoc="1" locked="0" layoutInCell="1" allowOverlap="1" wp14:anchorId="6553523F" wp14:editId="29C8CE9B">
            <wp:simplePos x="0" y="0"/>
            <wp:positionH relativeFrom="margin">
              <wp:posOffset>1045845</wp:posOffset>
            </wp:positionH>
            <wp:positionV relativeFrom="paragraph">
              <wp:posOffset>77470</wp:posOffset>
            </wp:positionV>
            <wp:extent cx="3451860" cy="1933575"/>
            <wp:effectExtent l="0" t="0" r="0" b="9525"/>
            <wp:wrapTight wrapText="bothSides">
              <wp:wrapPolygon edited="0">
                <wp:start x="477" y="0"/>
                <wp:lineTo x="0" y="426"/>
                <wp:lineTo x="0" y="20855"/>
                <wp:lineTo x="238" y="21494"/>
                <wp:lineTo x="477" y="21494"/>
                <wp:lineTo x="20980" y="21494"/>
                <wp:lineTo x="21219" y="21494"/>
                <wp:lineTo x="21457" y="20855"/>
                <wp:lineTo x="21457" y="426"/>
                <wp:lineTo x="20980" y="0"/>
                <wp:lineTo x="477" y="0"/>
              </wp:wrapPolygon>
            </wp:wrapTight>
            <wp:docPr id="506810117" name="Bilde 506810117" descr="Hamphless og de ville sjiraffene | FOR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mphless og de ville sjiraffene | FORU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51860" cy="19335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716BB">
        <w:rPr>
          <w:noProof/>
        </w:rPr>
        <w:drawing>
          <wp:anchor distT="0" distB="0" distL="114300" distR="114300" simplePos="0" relativeHeight="251796480" behindDoc="1" locked="0" layoutInCell="1" allowOverlap="1" wp14:anchorId="6D42C69A" wp14:editId="23B48F72">
            <wp:simplePos x="0" y="0"/>
            <wp:positionH relativeFrom="column">
              <wp:posOffset>5060315</wp:posOffset>
            </wp:positionH>
            <wp:positionV relativeFrom="paragraph">
              <wp:posOffset>240665</wp:posOffset>
            </wp:positionV>
            <wp:extent cx="955675" cy="612775"/>
            <wp:effectExtent l="57150" t="38100" r="15875" b="53975"/>
            <wp:wrapTight wrapText="bothSides">
              <wp:wrapPolygon edited="0">
                <wp:start x="1673" y="1192"/>
                <wp:lineTo x="-2389" y="3790"/>
                <wp:lineTo x="-667" y="17633"/>
                <wp:lineTo x="12916" y="21047"/>
                <wp:lineTo x="13080" y="22366"/>
                <wp:lineTo x="17306" y="21086"/>
                <wp:lineTo x="17988" y="19512"/>
                <wp:lineTo x="20221" y="9260"/>
                <wp:lineTo x="19634" y="8070"/>
                <wp:lineTo x="20587" y="1625"/>
                <wp:lineTo x="17054" y="-2094"/>
                <wp:lineTo x="11395" y="-1750"/>
                <wp:lineTo x="1673" y="1192"/>
              </wp:wrapPolygon>
            </wp:wrapTight>
            <wp:docPr id="1966026413" name="Bilde 7" descr="C:\Users\Gro\AppData\Local\Microsoft\Windows\Temporary Internet Files\Content.IE5\7P3C51LW\MC90043780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69" descr="C:\Users\Gro\AppData\Local\Microsoft\Windows\Temporary Internet Files\Content.IE5\7P3C51LW\MC900437801[1].wm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658882">
                      <a:off x="0" y="0"/>
                      <a:ext cx="95567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00E60970" w:rsidRPr="00DF01A3">
        <w:rPr>
          <w:rFonts w:ascii="Calibri" w:eastAsia="Calibri" w:hAnsi="Calibri" w:cs="Times New Roman"/>
          <w:noProof/>
          <w:sz w:val="24"/>
          <w:szCs w:val="24"/>
          <w:lang w:eastAsia="nb-NO"/>
        </w:rPr>
        <w:drawing>
          <wp:anchor distT="0" distB="0" distL="114300" distR="114300" simplePos="0" relativeHeight="251794432" behindDoc="1" locked="0" layoutInCell="1" allowOverlap="1" wp14:anchorId="6BB02D15" wp14:editId="707CD089">
            <wp:simplePos x="0" y="0"/>
            <wp:positionH relativeFrom="column">
              <wp:posOffset>-348615</wp:posOffset>
            </wp:positionH>
            <wp:positionV relativeFrom="paragraph">
              <wp:posOffset>170815</wp:posOffset>
            </wp:positionV>
            <wp:extent cx="1143000" cy="1032510"/>
            <wp:effectExtent l="0" t="0" r="0" b="0"/>
            <wp:wrapTight wrapText="bothSides">
              <wp:wrapPolygon edited="0">
                <wp:start x="0" y="0"/>
                <wp:lineTo x="0" y="21122"/>
                <wp:lineTo x="21240" y="21122"/>
                <wp:lineTo x="21240" y="0"/>
                <wp:lineTo x="0" y="0"/>
              </wp:wrapPolygon>
            </wp:wrapTight>
            <wp:docPr id="109" name="Bilde 109" descr="cid:image002.png@01D0FF61.4C7B3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cid:image002.png@01D0FF61.4C7B3D40"/>
                    <pic:cNvPicPr>
                      <a:picLocks noChangeAspect="1" noChangeArrowheads="1"/>
                    </pic:cNvPicPr>
                  </pic:nvPicPr>
                  <pic:blipFill>
                    <a:blip r:embed="rId13" r:link="rId14" cstate="print">
                      <a:extLst>
                        <a:ext uri="{28A0092B-C50C-407E-A947-70E740481C1C}">
                          <a14:useLocalDpi xmlns:a14="http://schemas.microsoft.com/office/drawing/2010/main" val="0"/>
                        </a:ext>
                      </a:extLst>
                    </a:blip>
                    <a:srcRect/>
                    <a:stretch>
                      <a:fillRect/>
                    </a:stretch>
                  </pic:blipFill>
                  <pic:spPr bwMode="auto">
                    <a:xfrm>
                      <a:off x="0" y="0"/>
                      <a:ext cx="1143000" cy="10325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411960" w14:textId="6F9FC4F4" w:rsidR="00571980" w:rsidRDefault="00571980" w:rsidP="00571980"/>
    <w:p w14:paraId="3FA905DD" w14:textId="34273BA0" w:rsidR="00571980" w:rsidRDefault="00571980" w:rsidP="00571980"/>
    <w:p w14:paraId="3E1C6F0F" w14:textId="77777777" w:rsidR="00402AA9" w:rsidRDefault="00402AA9" w:rsidP="00402AA9">
      <w:pPr>
        <w:tabs>
          <w:tab w:val="left" w:pos="2505"/>
        </w:tabs>
        <w:rPr>
          <w:rFonts w:ascii="Kristen ITC" w:hAnsi="Kristen ITC"/>
          <w:b/>
          <w:color w:val="00CC00"/>
          <w:sz w:val="36"/>
          <w:szCs w:val="36"/>
        </w:rPr>
      </w:pPr>
    </w:p>
    <w:p w14:paraId="38411F4E" w14:textId="77777777" w:rsidR="00B34BC6" w:rsidRDefault="00B34BC6" w:rsidP="00694F4A">
      <w:pPr>
        <w:tabs>
          <w:tab w:val="left" w:pos="2505"/>
        </w:tabs>
        <w:jc w:val="center"/>
        <w:rPr>
          <w:rFonts w:ascii="Times New Roman" w:hAnsi="Times New Roman" w:cs="Times New Roman"/>
          <w:b/>
          <w:color w:val="00B050"/>
          <w:sz w:val="36"/>
          <w:szCs w:val="36"/>
        </w:rPr>
      </w:pPr>
    </w:p>
    <w:p w14:paraId="74E32705" w14:textId="77777777" w:rsidR="00B34BC6" w:rsidRDefault="00B34BC6" w:rsidP="00694F4A">
      <w:pPr>
        <w:tabs>
          <w:tab w:val="left" w:pos="2505"/>
        </w:tabs>
        <w:jc w:val="center"/>
        <w:rPr>
          <w:rFonts w:ascii="Times New Roman" w:hAnsi="Times New Roman" w:cs="Times New Roman"/>
          <w:b/>
          <w:color w:val="00B050"/>
          <w:sz w:val="36"/>
          <w:szCs w:val="36"/>
        </w:rPr>
      </w:pPr>
    </w:p>
    <w:p w14:paraId="5A2DD15A" w14:textId="355ABBCB" w:rsidR="00694F4A" w:rsidRDefault="00694F4A" w:rsidP="00694F4A">
      <w:pPr>
        <w:tabs>
          <w:tab w:val="left" w:pos="2505"/>
        </w:tabs>
        <w:jc w:val="center"/>
        <w:rPr>
          <w:rFonts w:ascii="Times New Roman" w:hAnsi="Times New Roman" w:cs="Times New Roman"/>
          <w:b/>
          <w:color w:val="00B050"/>
          <w:sz w:val="36"/>
          <w:szCs w:val="36"/>
        </w:rPr>
      </w:pPr>
      <w:r w:rsidRPr="00694F4A">
        <w:rPr>
          <w:rFonts w:ascii="Times New Roman" w:hAnsi="Times New Roman" w:cs="Times New Roman"/>
          <w:b/>
          <w:color w:val="00B050"/>
          <w:sz w:val="36"/>
          <w:szCs w:val="36"/>
        </w:rPr>
        <w:t xml:space="preserve">TRYGGHET - TRIVSEL – LEK </w:t>
      </w:r>
      <w:r w:rsidR="00B34BC6">
        <w:rPr>
          <w:rFonts w:ascii="Times New Roman" w:hAnsi="Times New Roman" w:cs="Times New Roman"/>
          <w:b/>
          <w:color w:val="00B050"/>
          <w:sz w:val="36"/>
          <w:szCs w:val="36"/>
        </w:rPr>
        <w:t>–</w:t>
      </w:r>
      <w:r w:rsidRPr="00694F4A">
        <w:rPr>
          <w:rFonts w:ascii="Times New Roman" w:hAnsi="Times New Roman" w:cs="Times New Roman"/>
          <w:b/>
          <w:color w:val="00B050"/>
          <w:sz w:val="36"/>
          <w:szCs w:val="36"/>
        </w:rPr>
        <w:t xml:space="preserve"> LÆRING</w:t>
      </w:r>
    </w:p>
    <w:p w14:paraId="4DF18D75" w14:textId="0FCD1A0D" w:rsidR="00571980" w:rsidRDefault="00D61037" w:rsidP="00571980">
      <w:r>
        <w:rPr>
          <w:noProof/>
        </w:rPr>
        <w:drawing>
          <wp:anchor distT="0" distB="0" distL="114300" distR="114300" simplePos="0" relativeHeight="251793408" behindDoc="1" locked="0" layoutInCell="1" allowOverlap="1" wp14:anchorId="042CE8DD" wp14:editId="0E698E7E">
            <wp:simplePos x="0" y="0"/>
            <wp:positionH relativeFrom="margin">
              <wp:align>center</wp:align>
            </wp:positionH>
            <wp:positionV relativeFrom="paragraph">
              <wp:posOffset>10795</wp:posOffset>
            </wp:positionV>
            <wp:extent cx="2481580" cy="2339340"/>
            <wp:effectExtent l="0" t="0" r="0" b="3810"/>
            <wp:wrapTight wrapText="bothSides">
              <wp:wrapPolygon edited="0">
                <wp:start x="0" y="0"/>
                <wp:lineTo x="0" y="21459"/>
                <wp:lineTo x="21390" y="21459"/>
                <wp:lineTo x="21390" y="0"/>
                <wp:lineTo x="0" y="0"/>
              </wp:wrapPolygon>
            </wp:wrapTight>
            <wp:docPr id="5" name="Bilde 4" descr="Dolmen med Knutsen &amp; Ludvigsen-kunst - fosna-folket.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lmen med Knutsen &amp; Ludvigsen-kunst - fosna-folket.no"/>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81580" cy="2339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CC47FE" w14:textId="5AED2F2C" w:rsidR="00571980" w:rsidRDefault="00D61037" w:rsidP="00571980">
      <w:r w:rsidRPr="00D61037">
        <w:rPr>
          <w:noProof/>
          <w:color w:val="7C7C7C" w:themeColor="background2" w:themeShade="80"/>
        </w:rPr>
        <w:drawing>
          <wp:anchor distT="0" distB="0" distL="114300" distR="114300" simplePos="0" relativeHeight="251806720" behindDoc="1" locked="0" layoutInCell="1" allowOverlap="1" wp14:anchorId="5BFC91EF" wp14:editId="21C8F2DC">
            <wp:simplePos x="0" y="0"/>
            <wp:positionH relativeFrom="column">
              <wp:posOffset>887277</wp:posOffset>
            </wp:positionH>
            <wp:positionV relativeFrom="paragraph">
              <wp:posOffset>88174</wp:posOffset>
            </wp:positionV>
            <wp:extent cx="824230" cy="752475"/>
            <wp:effectExtent l="76200" t="95250" r="71120" b="85725"/>
            <wp:wrapTight wrapText="bothSides">
              <wp:wrapPolygon edited="0">
                <wp:start x="-1321" y="-253"/>
                <wp:lineTo x="-578" y="19688"/>
                <wp:lineTo x="18240" y="22086"/>
                <wp:lineTo x="22149" y="21191"/>
                <wp:lineTo x="21916" y="3927"/>
                <wp:lineTo x="20793" y="-1961"/>
                <wp:lineTo x="14419" y="-3296"/>
                <wp:lineTo x="1611" y="-924"/>
                <wp:lineTo x="-1321" y="-253"/>
              </wp:wrapPolygon>
            </wp:wrapTight>
            <wp:docPr id="812223226"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707979">
                      <a:off x="0" y="0"/>
                      <a:ext cx="824230" cy="752475"/>
                    </a:xfrm>
                    <a:prstGeom prst="rect">
                      <a:avLst/>
                    </a:prstGeom>
                    <a:noFill/>
                  </pic:spPr>
                </pic:pic>
              </a:graphicData>
            </a:graphic>
          </wp:anchor>
        </w:drawing>
      </w:r>
      <w:r w:rsidR="008D1BC6">
        <w:rPr>
          <w:noProof/>
        </w:rPr>
        <w:drawing>
          <wp:anchor distT="0" distB="0" distL="114300" distR="114300" simplePos="0" relativeHeight="251786240" behindDoc="1" locked="0" layoutInCell="1" allowOverlap="1" wp14:anchorId="53A0FD11" wp14:editId="4499413D">
            <wp:simplePos x="0" y="0"/>
            <wp:positionH relativeFrom="margin">
              <wp:posOffset>4215765</wp:posOffset>
            </wp:positionH>
            <wp:positionV relativeFrom="paragraph">
              <wp:posOffset>200025</wp:posOffset>
            </wp:positionV>
            <wp:extent cx="547370" cy="499110"/>
            <wp:effectExtent l="0" t="76200" r="43180" b="53340"/>
            <wp:wrapTight wrapText="bothSides">
              <wp:wrapPolygon edited="0">
                <wp:start x="17258" y="-1974"/>
                <wp:lineTo x="6680" y="-3135"/>
                <wp:lineTo x="3801" y="9673"/>
                <wp:lineTo x="882" y="8883"/>
                <wp:lineTo x="-907" y="20287"/>
                <wp:lineTo x="5662" y="22063"/>
                <wp:lineTo x="6752" y="20659"/>
                <wp:lineTo x="21869" y="15405"/>
                <wp:lineTo x="22049" y="14605"/>
                <wp:lineTo x="22367" y="-593"/>
                <wp:lineTo x="17258" y="-1974"/>
              </wp:wrapPolygon>
            </wp:wrapTight>
            <wp:docPr id="1141591910" name="Bilde 6" descr="MCj0432548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4" descr="MCj04325480000[1]"/>
                    <pic:cNvPicPr>
                      <a:picLocks noChangeAspect="1" noChangeArrowheads="1"/>
                    </pic:cNvPicPr>
                  </pic:nvPicPr>
                  <pic:blipFill>
                    <a:blip r:embed="rId17">
                      <a:grayscl/>
                      <a:extLst>
                        <a:ext uri="{28A0092B-C50C-407E-A947-70E740481C1C}">
                          <a14:useLocalDpi xmlns:a14="http://schemas.microsoft.com/office/drawing/2010/main" val="0"/>
                        </a:ext>
                      </a:extLst>
                    </a:blip>
                    <a:srcRect/>
                    <a:stretch>
                      <a:fillRect/>
                    </a:stretch>
                  </pic:blipFill>
                  <pic:spPr bwMode="auto">
                    <a:xfrm rot="20769274">
                      <a:off x="0" y="0"/>
                      <a:ext cx="547370" cy="499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ABB040" w14:textId="2E0A445B" w:rsidR="00571980" w:rsidRDefault="00571980" w:rsidP="00571980"/>
    <w:p w14:paraId="5028AF93" w14:textId="77777777" w:rsidR="00571980" w:rsidRDefault="00571980" w:rsidP="00571980"/>
    <w:p w14:paraId="30C2FA34" w14:textId="72999547" w:rsidR="00571980" w:rsidRDefault="00571980" w:rsidP="00571980"/>
    <w:p w14:paraId="227813ED" w14:textId="77777777" w:rsidR="00571980" w:rsidRDefault="00571980" w:rsidP="00571980"/>
    <w:p w14:paraId="6AE8D3EF" w14:textId="77777777" w:rsidR="00571980" w:rsidRPr="006B4695" w:rsidRDefault="00571980" w:rsidP="00571980">
      <w:pPr>
        <w:rPr>
          <w:color w:val="474747" w:themeColor="accent5" w:themeShade="BF"/>
        </w:rPr>
      </w:pPr>
    </w:p>
    <w:p w14:paraId="2D1C6522" w14:textId="5818F443" w:rsidR="00B34BC6" w:rsidRPr="00B34BC6" w:rsidRDefault="007145DD" w:rsidP="00D32CA5">
      <w:pPr>
        <w:rPr>
          <w:rFonts w:ascii="Arial Black" w:hAnsi="Arial Black"/>
          <w:color w:val="474747" w:themeColor="accent5" w:themeShade="BF"/>
          <w:sz w:val="18"/>
          <w:szCs w:val="18"/>
        </w:rPr>
      </w:pPr>
      <w:bookmarkStart w:id="1" w:name="_Hlk83634927"/>
      <w:r w:rsidRPr="006B4695">
        <w:rPr>
          <w:rFonts w:ascii="Arial Black" w:hAnsi="Arial Black"/>
          <w:color w:val="474747" w:themeColor="accent5" w:themeShade="BF"/>
          <w:sz w:val="18"/>
          <w:szCs w:val="18"/>
        </w:rPr>
        <w:t xml:space="preserve">                                                        </w:t>
      </w:r>
      <w:bookmarkStart w:id="2" w:name="_Toc462821643"/>
      <w:bookmarkEnd w:id="1"/>
      <w:r w:rsidR="00B00952" w:rsidRPr="006B4695">
        <w:rPr>
          <w:rFonts w:ascii="Arial Black" w:hAnsi="Arial Black"/>
          <w:color w:val="474747" w:themeColor="accent5" w:themeShade="BF"/>
          <w:sz w:val="18"/>
          <w:szCs w:val="18"/>
        </w:rPr>
        <w:t xml:space="preserve">  </w:t>
      </w:r>
      <w:r w:rsidR="00D61037" w:rsidRPr="006B4695">
        <w:rPr>
          <w:rFonts w:ascii="Arial Black" w:hAnsi="Arial Black"/>
          <w:color w:val="474747" w:themeColor="accent5" w:themeShade="BF"/>
          <w:sz w:val="18"/>
          <w:szCs w:val="18"/>
        </w:rPr>
        <w:t xml:space="preserve">  </w:t>
      </w:r>
      <w:r w:rsidR="00B00952" w:rsidRPr="006B4695">
        <w:rPr>
          <w:rFonts w:ascii="Arial Black" w:hAnsi="Arial Black"/>
          <w:color w:val="474747" w:themeColor="accent5" w:themeShade="BF"/>
          <w:sz w:val="18"/>
          <w:szCs w:val="18"/>
        </w:rPr>
        <w:t xml:space="preserve"> </w:t>
      </w:r>
    </w:p>
    <w:p w14:paraId="00348B0C" w14:textId="1ED65290" w:rsidR="003B3629" w:rsidRPr="006B4695" w:rsidRDefault="00402AA9" w:rsidP="00D32CA5">
      <w:pPr>
        <w:rPr>
          <w:rFonts w:ascii="Arial Black" w:hAnsi="Arial Black"/>
          <w:b/>
          <w:bCs/>
          <w:color w:val="474747" w:themeColor="accent5" w:themeShade="BF"/>
          <w:sz w:val="18"/>
          <w:szCs w:val="18"/>
        </w:rPr>
      </w:pPr>
      <w:r>
        <w:rPr>
          <w:rFonts w:ascii="Arial Black" w:hAnsi="Arial Black"/>
          <w:b/>
          <w:bCs/>
          <w:color w:val="474747" w:themeColor="accent5" w:themeShade="BF"/>
          <w:sz w:val="18"/>
          <w:szCs w:val="18"/>
        </w:rPr>
        <w:t xml:space="preserve">                                                      </w:t>
      </w:r>
      <w:r w:rsidR="007145DD" w:rsidRPr="006B4695">
        <w:rPr>
          <w:rFonts w:ascii="Arial Black" w:hAnsi="Arial Black"/>
          <w:b/>
          <w:bCs/>
          <w:color w:val="474747" w:themeColor="accent5" w:themeShade="BF"/>
          <w:sz w:val="18"/>
          <w:szCs w:val="18"/>
        </w:rPr>
        <w:t>KNUTSEN &amp; LUDVIGSEN</w:t>
      </w:r>
    </w:p>
    <w:sdt>
      <w:sdtPr>
        <w:rPr>
          <w:caps/>
        </w:rPr>
        <w:id w:val="235522331"/>
        <w:docPartObj>
          <w:docPartGallery w:val="Table of Contents"/>
          <w:docPartUnique/>
        </w:docPartObj>
      </w:sdtPr>
      <w:sdtEndPr>
        <w:rPr>
          <w:b/>
          <w:bCs/>
          <w:caps w:val="0"/>
        </w:rPr>
      </w:sdtEndPr>
      <w:sdtContent>
        <w:p w14:paraId="0455AF2B" w14:textId="3C89E913" w:rsidR="007C5391" w:rsidRPr="00B06522" w:rsidRDefault="00B06522" w:rsidP="00B06522">
          <w:pPr>
            <w:rPr>
              <w:b/>
              <w:bCs/>
              <w:sz w:val="22"/>
              <w:szCs w:val="22"/>
            </w:rPr>
          </w:pPr>
          <w:r>
            <w:rPr>
              <w:b/>
              <w:bCs/>
              <w:caps/>
            </w:rPr>
            <w:t>INNHOLDSFORTEGNELSE</w:t>
          </w:r>
        </w:p>
        <w:p w14:paraId="53E7B7F0" w14:textId="026DE31C" w:rsidR="00391597" w:rsidRDefault="007C5391" w:rsidP="00FE5926">
          <w:pPr>
            <w:pStyle w:val="INNH2"/>
            <w:rPr>
              <w:rFonts w:asciiTheme="minorHAnsi" w:eastAsiaTheme="minorEastAsia" w:hAnsiTheme="minorHAnsi" w:cstheme="minorBidi"/>
              <w:kern w:val="2"/>
              <w:sz w:val="24"/>
              <w:szCs w:val="24"/>
              <w:lang w:eastAsia="nb-NO"/>
              <w14:ligatures w14:val="standardContextual"/>
            </w:rPr>
          </w:pPr>
          <w:r w:rsidRPr="002226E0">
            <w:rPr>
              <w:rFonts w:asciiTheme="minorHAnsi" w:hAnsiTheme="minorHAnsi" w:cstheme="minorHAnsi"/>
              <w:caps/>
            </w:rPr>
            <w:fldChar w:fldCharType="begin"/>
          </w:r>
          <w:r w:rsidRPr="002226E0">
            <w:rPr>
              <w:rFonts w:asciiTheme="minorHAnsi" w:hAnsiTheme="minorHAnsi" w:cstheme="minorHAnsi"/>
            </w:rPr>
            <w:instrText xml:space="preserve"> TOC \o "1-3" \h \z \u </w:instrText>
          </w:r>
          <w:r w:rsidRPr="002226E0">
            <w:rPr>
              <w:rFonts w:asciiTheme="minorHAnsi" w:hAnsiTheme="minorHAnsi" w:cstheme="minorHAnsi"/>
              <w:caps/>
            </w:rPr>
            <w:fldChar w:fldCharType="separate"/>
          </w:r>
          <w:hyperlink w:anchor="_Toc174451750" w:history="1">
            <w:r w:rsidR="00391597" w:rsidRPr="00274A2D">
              <w:rPr>
                <w:rStyle w:val="Hyperkobling"/>
              </w:rPr>
              <w:t>INNLEDNING</w:t>
            </w:r>
            <w:r w:rsidR="00391597">
              <w:rPr>
                <w:webHidden/>
              </w:rPr>
              <w:tab/>
            </w:r>
            <w:r w:rsidR="00391597">
              <w:rPr>
                <w:webHidden/>
              </w:rPr>
              <w:fldChar w:fldCharType="begin"/>
            </w:r>
            <w:r w:rsidR="00391597">
              <w:rPr>
                <w:webHidden/>
              </w:rPr>
              <w:instrText xml:space="preserve"> PAGEREF _Toc174451750 \h </w:instrText>
            </w:r>
            <w:r w:rsidR="00391597">
              <w:rPr>
                <w:webHidden/>
              </w:rPr>
            </w:r>
            <w:r w:rsidR="00391597">
              <w:rPr>
                <w:webHidden/>
              </w:rPr>
              <w:fldChar w:fldCharType="separate"/>
            </w:r>
            <w:r w:rsidR="001F5775">
              <w:rPr>
                <w:webHidden/>
              </w:rPr>
              <w:t>3</w:t>
            </w:r>
            <w:r w:rsidR="00391597">
              <w:rPr>
                <w:webHidden/>
              </w:rPr>
              <w:fldChar w:fldCharType="end"/>
            </w:r>
          </w:hyperlink>
        </w:p>
        <w:p w14:paraId="7B8851B8" w14:textId="557EBC80" w:rsidR="00391597" w:rsidRDefault="00000000" w:rsidP="00FE5926">
          <w:pPr>
            <w:pStyle w:val="INNH2"/>
            <w:rPr>
              <w:rFonts w:asciiTheme="minorHAnsi" w:eastAsiaTheme="minorEastAsia" w:hAnsiTheme="minorHAnsi" w:cstheme="minorBidi"/>
              <w:kern w:val="2"/>
              <w:sz w:val="24"/>
              <w:szCs w:val="24"/>
              <w:lang w:eastAsia="nb-NO"/>
              <w14:ligatures w14:val="standardContextual"/>
            </w:rPr>
          </w:pPr>
          <w:hyperlink w:anchor="_Toc174451751" w:history="1">
            <w:r w:rsidR="00391597" w:rsidRPr="00274A2D">
              <w:rPr>
                <w:rStyle w:val="Hyperkobling"/>
              </w:rPr>
              <w:t>DEL I (gjelder generelt)</w:t>
            </w:r>
            <w:r w:rsidR="00391597">
              <w:rPr>
                <w:webHidden/>
              </w:rPr>
              <w:tab/>
            </w:r>
            <w:r w:rsidR="00391597">
              <w:rPr>
                <w:webHidden/>
              </w:rPr>
              <w:fldChar w:fldCharType="begin"/>
            </w:r>
            <w:r w:rsidR="00391597">
              <w:rPr>
                <w:webHidden/>
              </w:rPr>
              <w:instrText xml:space="preserve"> PAGEREF _Toc174451751 \h </w:instrText>
            </w:r>
            <w:r w:rsidR="00391597">
              <w:rPr>
                <w:webHidden/>
              </w:rPr>
            </w:r>
            <w:r w:rsidR="00391597">
              <w:rPr>
                <w:webHidden/>
              </w:rPr>
              <w:fldChar w:fldCharType="separate"/>
            </w:r>
            <w:r w:rsidR="001F5775">
              <w:rPr>
                <w:webHidden/>
              </w:rPr>
              <w:t>4</w:t>
            </w:r>
            <w:r w:rsidR="00391597">
              <w:rPr>
                <w:webHidden/>
              </w:rPr>
              <w:fldChar w:fldCharType="end"/>
            </w:r>
          </w:hyperlink>
        </w:p>
        <w:p w14:paraId="37B3F063" w14:textId="2BE1434A" w:rsidR="00391597" w:rsidRDefault="00000000">
          <w:pPr>
            <w:pStyle w:val="INNH3"/>
            <w:rPr>
              <w:rFonts w:asciiTheme="minorHAnsi" w:eastAsiaTheme="minorEastAsia" w:hAnsiTheme="minorHAnsi" w:cstheme="minorBidi"/>
              <w:b w:val="0"/>
              <w:iCs w:val="0"/>
              <w:kern w:val="2"/>
              <w:sz w:val="24"/>
              <w:szCs w:val="24"/>
              <w14:ligatures w14:val="standardContextual"/>
            </w:rPr>
          </w:pPr>
          <w:hyperlink w:anchor="_Toc174451752" w:history="1">
            <w:r w:rsidR="00391597" w:rsidRPr="00274A2D">
              <w:rPr>
                <w:rStyle w:val="Hyperkobling"/>
                <w:rFonts w:eastAsia="Times New Roman"/>
              </w:rPr>
              <w:t>RAMMEPLAN OVER BARNEHAGENS INNHOLD OG OPPGAVER</w:t>
            </w:r>
            <w:r w:rsidR="00391597">
              <w:rPr>
                <w:webHidden/>
              </w:rPr>
              <w:tab/>
            </w:r>
            <w:r w:rsidR="00391597">
              <w:rPr>
                <w:webHidden/>
              </w:rPr>
              <w:fldChar w:fldCharType="begin"/>
            </w:r>
            <w:r w:rsidR="00391597">
              <w:rPr>
                <w:webHidden/>
              </w:rPr>
              <w:instrText xml:space="preserve"> PAGEREF _Toc174451752 \h </w:instrText>
            </w:r>
            <w:r w:rsidR="00391597">
              <w:rPr>
                <w:webHidden/>
              </w:rPr>
            </w:r>
            <w:r w:rsidR="00391597">
              <w:rPr>
                <w:webHidden/>
              </w:rPr>
              <w:fldChar w:fldCharType="separate"/>
            </w:r>
            <w:r w:rsidR="001F5775">
              <w:rPr>
                <w:webHidden/>
              </w:rPr>
              <w:t>4</w:t>
            </w:r>
            <w:r w:rsidR="00391597">
              <w:rPr>
                <w:webHidden/>
              </w:rPr>
              <w:fldChar w:fldCharType="end"/>
            </w:r>
          </w:hyperlink>
        </w:p>
        <w:p w14:paraId="0D19D937" w14:textId="3BE702E3" w:rsidR="00391597" w:rsidRPr="00CB6153" w:rsidRDefault="00000000" w:rsidP="003F700F">
          <w:pPr>
            <w:pStyle w:val="INNH3"/>
            <w:rPr>
              <w:rFonts w:asciiTheme="minorHAnsi" w:eastAsiaTheme="minorEastAsia" w:hAnsiTheme="minorHAnsi" w:cstheme="minorBidi"/>
              <w:b w:val="0"/>
              <w:bCs/>
              <w:iCs w:val="0"/>
              <w:kern w:val="2"/>
              <w:sz w:val="24"/>
              <w:szCs w:val="24"/>
              <w14:ligatures w14:val="standardContextual"/>
            </w:rPr>
          </w:pPr>
          <w:hyperlink w:anchor="_Toc174451753" w:history="1">
            <w:r w:rsidR="00391597" w:rsidRPr="00CB6153">
              <w:rPr>
                <w:rStyle w:val="Hyperkobling"/>
                <w:b w:val="0"/>
                <w:bCs/>
              </w:rPr>
              <w:t>Antall, rom og form</w:t>
            </w:r>
            <w:r w:rsidR="00391597" w:rsidRPr="00CB6153">
              <w:rPr>
                <w:b w:val="0"/>
                <w:bCs/>
                <w:webHidden/>
              </w:rPr>
              <w:tab/>
            </w:r>
            <w:r w:rsidR="00391597" w:rsidRPr="00CB6153">
              <w:rPr>
                <w:b w:val="0"/>
                <w:bCs/>
                <w:webHidden/>
              </w:rPr>
              <w:fldChar w:fldCharType="begin"/>
            </w:r>
            <w:r w:rsidR="00391597" w:rsidRPr="00CB6153">
              <w:rPr>
                <w:b w:val="0"/>
                <w:bCs/>
                <w:webHidden/>
              </w:rPr>
              <w:instrText xml:space="preserve"> PAGEREF _Toc174451753 \h </w:instrText>
            </w:r>
            <w:r w:rsidR="00391597" w:rsidRPr="00CB6153">
              <w:rPr>
                <w:b w:val="0"/>
                <w:bCs/>
                <w:webHidden/>
              </w:rPr>
            </w:r>
            <w:r w:rsidR="00391597" w:rsidRPr="00CB6153">
              <w:rPr>
                <w:b w:val="0"/>
                <w:bCs/>
                <w:webHidden/>
              </w:rPr>
              <w:fldChar w:fldCharType="separate"/>
            </w:r>
            <w:r w:rsidR="001F5775">
              <w:rPr>
                <w:b w:val="0"/>
                <w:bCs/>
                <w:webHidden/>
              </w:rPr>
              <w:t>5</w:t>
            </w:r>
            <w:r w:rsidR="00391597" w:rsidRPr="00CB6153">
              <w:rPr>
                <w:b w:val="0"/>
                <w:bCs/>
                <w:webHidden/>
              </w:rPr>
              <w:fldChar w:fldCharType="end"/>
            </w:r>
          </w:hyperlink>
        </w:p>
        <w:p w14:paraId="51DDF53D" w14:textId="7F55E363" w:rsidR="00391597" w:rsidRDefault="00000000" w:rsidP="003F700F">
          <w:pPr>
            <w:pStyle w:val="INNH1"/>
            <w:spacing w:line="240" w:lineRule="auto"/>
            <w:rPr>
              <w:rFonts w:asciiTheme="minorHAnsi" w:eastAsiaTheme="minorEastAsia" w:hAnsiTheme="minorHAnsi" w:cstheme="minorBidi"/>
              <w:noProof/>
              <w:kern w:val="2"/>
              <w:sz w:val="24"/>
              <w:szCs w:val="24"/>
              <w:lang w:eastAsia="nb-NO"/>
              <w14:ligatures w14:val="standardContextual"/>
            </w:rPr>
          </w:pPr>
          <w:hyperlink w:anchor="_Toc174451755" w:history="1">
            <w:r w:rsidR="00391597" w:rsidRPr="00274A2D">
              <w:rPr>
                <w:rStyle w:val="Hyperkobling"/>
                <w:noProof/>
                <w:shd w:val="clear" w:color="auto" w:fill="F8F8F8" w:themeFill="accent1" w:themeFillTint="33"/>
              </w:rPr>
              <w:t>BARNEHAGENS FORUTSETNINGER</w:t>
            </w:r>
            <w:r w:rsidR="00391597" w:rsidRPr="00274A2D">
              <w:rPr>
                <w:rStyle w:val="Hyperkobling"/>
                <w:noProof/>
              </w:rPr>
              <w:t>FORUTSETNINGER</w:t>
            </w:r>
            <w:r w:rsidR="00391597">
              <w:rPr>
                <w:noProof/>
                <w:webHidden/>
              </w:rPr>
              <w:tab/>
            </w:r>
            <w:r w:rsidR="00391597">
              <w:rPr>
                <w:noProof/>
                <w:webHidden/>
              </w:rPr>
              <w:fldChar w:fldCharType="begin"/>
            </w:r>
            <w:r w:rsidR="00391597">
              <w:rPr>
                <w:noProof/>
                <w:webHidden/>
              </w:rPr>
              <w:instrText xml:space="preserve"> PAGEREF _Toc174451755 \h </w:instrText>
            </w:r>
            <w:r w:rsidR="00391597">
              <w:rPr>
                <w:noProof/>
                <w:webHidden/>
              </w:rPr>
            </w:r>
            <w:r w:rsidR="00391597">
              <w:rPr>
                <w:noProof/>
                <w:webHidden/>
              </w:rPr>
              <w:fldChar w:fldCharType="separate"/>
            </w:r>
            <w:r w:rsidR="001F5775">
              <w:rPr>
                <w:noProof/>
                <w:webHidden/>
              </w:rPr>
              <w:t>6</w:t>
            </w:r>
            <w:r w:rsidR="00391597">
              <w:rPr>
                <w:noProof/>
                <w:webHidden/>
              </w:rPr>
              <w:fldChar w:fldCharType="end"/>
            </w:r>
          </w:hyperlink>
        </w:p>
        <w:p w14:paraId="4B15F8C8" w14:textId="5810E450" w:rsidR="00391597" w:rsidRPr="00391597" w:rsidRDefault="00000000">
          <w:pPr>
            <w:pStyle w:val="INNH3"/>
            <w:rPr>
              <w:rFonts w:asciiTheme="minorHAnsi" w:eastAsiaTheme="minorEastAsia" w:hAnsiTheme="minorHAnsi" w:cstheme="minorBidi"/>
              <w:b w:val="0"/>
              <w:bCs/>
              <w:iCs w:val="0"/>
              <w:kern w:val="2"/>
              <w:sz w:val="24"/>
              <w:szCs w:val="24"/>
              <w14:ligatures w14:val="standardContextual"/>
            </w:rPr>
          </w:pPr>
          <w:hyperlink w:anchor="_Toc174451756" w:history="1">
            <w:r w:rsidR="00391597" w:rsidRPr="00391597">
              <w:rPr>
                <w:rStyle w:val="Hyperkobling"/>
                <w:b w:val="0"/>
                <w:bCs/>
              </w:rPr>
              <w:t>S</w:t>
            </w:r>
            <w:r w:rsidR="00391597">
              <w:rPr>
                <w:rStyle w:val="Hyperkobling"/>
                <w:b w:val="0"/>
                <w:bCs/>
              </w:rPr>
              <w:t>amfunnsmessige forutsetninger</w:t>
            </w:r>
            <w:r w:rsidR="00391597" w:rsidRPr="00391597">
              <w:rPr>
                <w:b w:val="0"/>
                <w:bCs/>
                <w:webHidden/>
              </w:rPr>
              <w:tab/>
            </w:r>
            <w:r w:rsidR="00391597" w:rsidRPr="00391597">
              <w:rPr>
                <w:b w:val="0"/>
                <w:bCs/>
                <w:webHidden/>
              </w:rPr>
              <w:fldChar w:fldCharType="begin"/>
            </w:r>
            <w:r w:rsidR="00391597" w:rsidRPr="00391597">
              <w:rPr>
                <w:b w:val="0"/>
                <w:bCs/>
                <w:webHidden/>
              </w:rPr>
              <w:instrText xml:space="preserve"> PAGEREF _Toc174451756 \h </w:instrText>
            </w:r>
            <w:r w:rsidR="00391597" w:rsidRPr="00391597">
              <w:rPr>
                <w:b w:val="0"/>
                <w:bCs/>
                <w:webHidden/>
              </w:rPr>
            </w:r>
            <w:r w:rsidR="00391597" w:rsidRPr="00391597">
              <w:rPr>
                <w:b w:val="0"/>
                <w:bCs/>
                <w:webHidden/>
              </w:rPr>
              <w:fldChar w:fldCharType="separate"/>
            </w:r>
            <w:r w:rsidR="001F5775">
              <w:rPr>
                <w:b w:val="0"/>
                <w:bCs/>
                <w:webHidden/>
              </w:rPr>
              <w:t>6</w:t>
            </w:r>
            <w:r w:rsidR="00391597" w:rsidRPr="00391597">
              <w:rPr>
                <w:b w:val="0"/>
                <w:bCs/>
                <w:webHidden/>
              </w:rPr>
              <w:fldChar w:fldCharType="end"/>
            </w:r>
          </w:hyperlink>
        </w:p>
        <w:p w14:paraId="24F5DF68" w14:textId="5DA7050B" w:rsidR="00391597" w:rsidRPr="00391597" w:rsidRDefault="00000000">
          <w:pPr>
            <w:pStyle w:val="INNH3"/>
            <w:rPr>
              <w:rFonts w:asciiTheme="minorHAnsi" w:eastAsiaTheme="minorEastAsia" w:hAnsiTheme="minorHAnsi" w:cstheme="minorBidi"/>
              <w:b w:val="0"/>
              <w:bCs/>
              <w:iCs w:val="0"/>
              <w:kern w:val="2"/>
              <w:sz w:val="24"/>
              <w:szCs w:val="24"/>
              <w14:ligatures w14:val="standardContextual"/>
            </w:rPr>
          </w:pPr>
          <w:hyperlink w:anchor="_Toc174451757" w:history="1">
            <w:r w:rsidR="00391597" w:rsidRPr="00391597">
              <w:rPr>
                <w:rStyle w:val="Hyperkobling"/>
                <w:b w:val="0"/>
                <w:bCs/>
              </w:rPr>
              <w:t>Praktiske forutsetninger</w:t>
            </w:r>
            <w:r w:rsidR="00391597" w:rsidRPr="00391597">
              <w:rPr>
                <w:b w:val="0"/>
                <w:bCs/>
                <w:webHidden/>
              </w:rPr>
              <w:tab/>
            </w:r>
            <w:r w:rsidR="00391597" w:rsidRPr="00391597">
              <w:rPr>
                <w:b w:val="0"/>
                <w:bCs/>
                <w:webHidden/>
              </w:rPr>
              <w:fldChar w:fldCharType="begin"/>
            </w:r>
            <w:r w:rsidR="00391597" w:rsidRPr="00391597">
              <w:rPr>
                <w:b w:val="0"/>
                <w:bCs/>
                <w:webHidden/>
              </w:rPr>
              <w:instrText xml:space="preserve"> PAGEREF _Toc174451757 \h </w:instrText>
            </w:r>
            <w:r w:rsidR="00391597" w:rsidRPr="00391597">
              <w:rPr>
                <w:b w:val="0"/>
                <w:bCs/>
                <w:webHidden/>
              </w:rPr>
            </w:r>
            <w:r w:rsidR="00391597" w:rsidRPr="00391597">
              <w:rPr>
                <w:b w:val="0"/>
                <w:bCs/>
                <w:webHidden/>
              </w:rPr>
              <w:fldChar w:fldCharType="separate"/>
            </w:r>
            <w:r w:rsidR="001F5775">
              <w:rPr>
                <w:b w:val="0"/>
                <w:bCs/>
                <w:webHidden/>
              </w:rPr>
              <w:t>6</w:t>
            </w:r>
            <w:r w:rsidR="00391597" w:rsidRPr="00391597">
              <w:rPr>
                <w:b w:val="0"/>
                <w:bCs/>
                <w:webHidden/>
              </w:rPr>
              <w:fldChar w:fldCharType="end"/>
            </w:r>
          </w:hyperlink>
        </w:p>
        <w:p w14:paraId="07886EF4" w14:textId="2B636DC8" w:rsidR="00391597" w:rsidRPr="00391597" w:rsidRDefault="00000000">
          <w:pPr>
            <w:pStyle w:val="INNH3"/>
            <w:rPr>
              <w:rFonts w:asciiTheme="minorHAnsi" w:eastAsiaTheme="minorEastAsia" w:hAnsiTheme="minorHAnsi" w:cstheme="minorBidi"/>
              <w:b w:val="0"/>
              <w:bCs/>
              <w:iCs w:val="0"/>
              <w:kern w:val="2"/>
              <w:sz w:val="24"/>
              <w:szCs w:val="24"/>
              <w14:ligatures w14:val="standardContextual"/>
            </w:rPr>
          </w:pPr>
          <w:hyperlink w:anchor="_Toc174451758" w:history="1">
            <w:r w:rsidR="00391597" w:rsidRPr="00391597">
              <w:rPr>
                <w:rStyle w:val="Hyperkobling"/>
                <w:b w:val="0"/>
                <w:bCs/>
              </w:rPr>
              <w:t>Menneskelige forutsetninger</w:t>
            </w:r>
            <w:r w:rsidR="00391597" w:rsidRPr="00391597">
              <w:rPr>
                <w:b w:val="0"/>
                <w:bCs/>
                <w:webHidden/>
              </w:rPr>
              <w:tab/>
            </w:r>
            <w:r w:rsidR="00391597" w:rsidRPr="00391597">
              <w:rPr>
                <w:b w:val="0"/>
                <w:bCs/>
                <w:webHidden/>
              </w:rPr>
              <w:fldChar w:fldCharType="begin"/>
            </w:r>
            <w:r w:rsidR="00391597" w:rsidRPr="00391597">
              <w:rPr>
                <w:b w:val="0"/>
                <w:bCs/>
                <w:webHidden/>
              </w:rPr>
              <w:instrText xml:space="preserve"> PAGEREF _Toc174451758 \h </w:instrText>
            </w:r>
            <w:r w:rsidR="00391597" w:rsidRPr="00391597">
              <w:rPr>
                <w:b w:val="0"/>
                <w:bCs/>
                <w:webHidden/>
              </w:rPr>
            </w:r>
            <w:r w:rsidR="00391597" w:rsidRPr="00391597">
              <w:rPr>
                <w:b w:val="0"/>
                <w:bCs/>
                <w:webHidden/>
              </w:rPr>
              <w:fldChar w:fldCharType="separate"/>
            </w:r>
            <w:r w:rsidR="001F5775">
              <w:rPr>
                <w:b w:val="0"/>
                <w:bCs/>
                <w:webHidden/>
              </w:rPr>
              <w:t>6</w:t>
            </w:r>
            <w:r w:rsidR="00391597" w:rsidRPr="00391597">
              <w:rPr>
                <w:b w:val="0"/>
                <w:bCs/>
                <w:webHidden/>
              </w:rPr>
              <w:fldChar w:fldCharType="end"/>
            </w:r>
          </w:hyperlink>
        </w:p>
        <w:p w14:paraId="181535C6" w14:textId="1ED70AA8" w:rsidR="00391597" w:rsidRDefault="00000000" w:rsidP="00FE5926">
          <w:pPr>
            <w:pStyle w:val="INNH2"/>
            <w:rPr>
              <w:rFonts w:asciiTheme="minorHAnsi" w:eastAsiaTheme="minorEastAsia" w:hAnsiTheme="minorHAnsi" w:cstheme="minorBidi"/>
              <w:kern w:val="2"/>
              <w:sz w:val="24"/>
              <w:szCs w:val="24"/>
              <w:lang w:eastAsia="nb-NO"/>
              <w14:ligatures w14:val="standardContextual"/>
            </w:rPr>
          </w:pPr>
          <w:hyperlink w:anchor="_Toc174451759" w:history="1">
            <w:r w:rsidR="00391597" w:rsidRPr="00274A2D">
              <w:rPr>
                <w:rStyle w:val="Hyperkobling"/>
                <w:lang w:eastAsia="nb-NO"/>
              </w:rPr>
              <w:t>MÅL FOR DEN PEDAGOGISKE VIRKSOMHETEN</w:t>
            </w:r>
            <w:r w:rsidR="00391597">
              <w:rPr>
                <w:webHidden/>
              </w:rPr>
              <w:tab/>
            </w:r>
            <w:r w:rsidR="00391597">
              <w:rPr>
                <w:webHidden/>
              </w:rPr>
              <w:fldChar w:fldCharType="begin"/>
            </w:r>
            <w:r w:rsidR="00391597">
              <w:rPr>
                <w:webHidden/>
              </w:rPr>
              <w:instrText xml:space="preserve"> PAGEREF _Toc174451759 \h </w:instrText>
            </w:r>
            <w:r w:rsidR="00391597">
              <w:rPr>
                <w:webHidden/>
              </w:rPr>
            </w:r>
            <w:r w:rsidR="00391597">
              <w:rPr>
                <w:webHidden/>
              </w:rPr>
              <w:fldChar w:fldCharType="separate"/>
            </w:r>
            <w:r w:rsidR="001F5775">
              <w:rPr>
                <w:webHidden/>
              </w:rPr>
              <w:t>7</w:t>
            </w:r>
            <w:r w:rsidR="00391597">
              <w:rPr>
                <w:webHidden/>
              </w:rPr>
              <w:fldChar w:fldCharType="end"/>
            </w:r>
          </w:hyperlink>
        </w:p>
        <w:p w14:paraId="00BCAA13" w14:textId="0B07511A" w:rsidR="00391597" w:rsidRPr="00D24BF9" w:rsidRDefault="00000000">
          <w:pPr>
            <w:pStyle w:val="INNH3"/>
            <w:rPr>
              <w:rFonts w:asciiTheme="minorHAnsi" w:eastAsiaTheme="minorEastAsia" w:hAnsiTheme="minorHAnsi" w:cstheme="minorBidi"/>
              <w:b w:val="0"/>
              <w:bCs/>
              <w:iCs w:val="0"/>
              <w:kern w:val="2"/>
              <w:sz w:val="24"/>
              <w:szCs w:val="24"/>
              <w14:ligatures w14:val="standardContextual"/>
            </w:rPr>
          </w:pPr>
          <w:hyperlink w:anchor="_Toc174451760" w:history="1">
            <w:r w:rsidR="00391597" w:rsidRPr="00D24BF9">
              <w:rPr>
                <w:rStyle w:val="Hyperkobling"/>
                <w:b w:val="0"/>
                <w:bCs/>
              </w:rPr>
              <w:t>Danning gjennom omsorg, lek og læring</w:t>
            </w:r>
            <w:r w:rsidR="00391597" w:rsidRPr="00D24BF9">
              <w:rPr>
                <w:b w:val="0"/>
                <w:bCs/>
                <w:webHidden/>
              </w:rPr>
              <w:tab/>
            </w:r>
            <w:r w:rsidR="00391597" w:rsidRPr="00D24BF9">
              <w:rPr>
                <w:b w:val="0"/>
                <w:bCs/>
                <w:webHidden/>
              </w:rPr>
              <w:fldChar w:fldCharType="begin"/>
            </w:r>
            <w:r w:rsidR="00391597" w:rsidRPr="00D24BF9">
              <w:rPr>
                <w:b w:val="0"/>
                <w:bCs/>
                <w:webHidden/>
              </w:rPr>
              <w:instrText xml:space="preserve"> PAGEREF _Toc174451760 \h </w:instrText>
            </w:r>
            <w:r w:rsidR="00391597" w:rsidRPr="00D24BF9">
              <w:rPr>
                <w:b w:val="0"/>
                <w:bCs/>
                <w:webHidden/>
              </w:rPr>
            </w:r>
            <w:r w:rsidR="00391597" w:rsidRPr="00D24BF9">
              <w:rPr>
                <w:b w:val="0"/>
                <w:bCs/>
                <w:webHidden/>
              </w:rPr>
              <w:fldChar w:fldCharType="separate"/>
            </w:r>
            <w:r w:rsidR="001F5775">
              <w:rPr>
                <w:b w:val="0"/>
                <w:bCs/>
                <w:webHidden/>
              </w:rPr>
              <w:t>7</w:t>
            </w:r>
            <w:r w:rsidR="00391597" w:rsidRPr="00D24BF9">
              <w:rPr>
                <w:b w:val="0"/>
                <w:bCs/>
                <w:webHidden/>
              </w:rPr>
              <w:fldChar w:fldCharType="end"/>
            </w:r>
          </w:hyperlink>
        </w:p>
        <w:p w14:paraId="60D556C5" w14:textId="670DAC7D" w:rsidR="00391597" w:rsidRDefault="00000000" w:rsidP="00FE5926">
          <w:pPr>
            <w:pStyle w:val="INNH2"/>
            <w:rPr>
              <w:rFonts w:asciiTheme="minorHAnsi" w:eastAsiaTheme="minorEastAsia" w:hAnsiTheme="minorHAnsi" w:cstheme="minorBidi"/>
              <w:kern w:val="2"/>
              <w:sz w:val="24"/>
              <w:szCs w:val="24"/>
              <w:lang w:eastAsia="nb-NO"/>
              <w14:ligatures w14:val="standardContextual"/>
            </w:rPr>
          </w:pPr>
          <w:hyperlink w:anchor="_Toc174451761" w:history="1">
            <w:r w:rsidR="00391597" w:rsidRPr="00274A2D">
              <w:rPr>
                <w:rStyle w:val="Hyperkobling"/>
              </w:rPr>
              <w:t>INNHOLD OG ARBEIDSMÅTER</w:t>
            </w:r>
            <w:r w:rsidR="00391597">
              <w:rPr>
                <w:webHidden/>
              </w:rPr>
              <w:tab/>
            </w:r>
            <w:r w:rsidR="00391597">
              <w:rPr>
                <w:webHidden/>
              </w:rPr>
              <w:fldChar w:fldCharType="begin"/>
            </w:r>
            <w:r w:rsidR="00391597">
              <w:rPr>
                <w:webHidden/>
              </w:rPr>
              <w:instrText xml:space="preserve"> PAGEREF _Toc174451761 \h </w:instrText>
            </w:r>
            <w:r w:rsidR="00391597">
              <w:rPr>
                <w:webHidden/>
              </w:rPr>
            </w:r>
            <w:r w:rsidR="00391597">
              <w:rPr>
                <w:webHidden/>
              </w:rPr>
              <w:fldChar w:fldCharType="separate"/>
            </w:r>
            <w:r w:rsidR="001F5775">
              <w:rPr>
                <w:webHidden/>
              </w:rPr>
              <w:t>8</w:t>
            </w:r>
            <w:r w:rsidR="00391597">
              <w:rPr>
                <w:webHidden/>
              </w:rPr>
              <w:fldChar w:fldCharType="end"/>
            </w:r>
          </w:hyperlink>
        </w:p>
        <w:p w14:paraId="736EA26D" w14:textId="7DF4F86F" w:rsidR="00391597" w:rsidRDefault="00000000">
          <w:pPr>
            <w:pStyle w:val="INNH3"/>
            <w:rPr>
              <w:rFonts w:asciiTheme="minorHAnsi" w:eastAsiaTheme="minorEastAsia" w:hAnsiTheme="minorHAnsi" w:cstheme="minorBidi"/>
              <w:b w:val="0"/>
              <w:iCs w:val="0"/>
              <w:kern w:val="2"/>
              <w:sz w:val="24"/>
              <w:szCs w:val="24"/>
              <w14:ligatures w14:val="standardContextual"/>
            </w:rPr>
          </w:pPr>
          <w:hyperlink w:anchor="_Toc174451762" w:history="1">
            <w:r w:rsidR="00391597" w:rsidRPr="00274A2D">
              <w:rPr>
                <w:rStyle w:val="Hyperkobling"/>
              </w:rPr>
              <w:t>PLANLEGGING</w:t>
            </w:r>
            <w:r w:rsidR="00391597">
              <w:rPr>
                <w:webHidden/>
              </w:rPr>
              <w:tab/>
            </w:r>
            <w:r w:rsidR="00391597">
              <w:rPr>
                <w:webHidden/>
              </w:rPr>
              <w:fldChar w:fldCharType="begin"/>
            </w:r>
            <w:r w:rsidR="00391597">
              <w:rPr>
                <w:webHidden/>
              </w:rPr>
              <w:instrText xml:space="preserve"> PAGEREF _Toc174451762 \h </w:instrText>
            </w:r>
            <w:r w:rsidR="00391597">
              <w:rPr>
                <w:webHidden/>
              </w:rPr>
            </w:r>
            <w:r w:rsidR="00391597">
              <w:rPr>
                <w:webHidden/>
              </w:rPr>
              <w:fldChar w:fldCharType="separate"/>
            </w:r>
            <w:r w:rsidR="001F5775">
              <w:rPr>
                <w:webHidden/>
              </w:rPr>
              <w:t>8</w:t>
            </w:r>
            <w:r w:rsidR="00391597">
              <w:rPr>
                <w:webHidden/>
              </w:rPr>
              <w:fldChar w:fldCharType="end"/>
            </w:r>
          </w:hyperlink>
        </w:p>
        <w:p w14:paraId="765A1340" w14:textId="207A0028" w:rsidR="00391597" w:rsidRPr="00391597" w:rsidRDefault="00000000">
          <w:pPr>
            <w:pStyle w:val="INNH3"/>
            <w:rPr>
              <w:rFonts w:asciiTheme="minorHAnsi" w:eastAsiaTheme="minorEastAsia" w:hAnsiTheme="minorHAnsi" w:cstheme="minorBidi"/>
              <w:b w:val="0"/>
              <w:bCs/>
              <w:iCs w:val="0"/>
              <w:kern w:val="2"/>
              <w:sz w:val="24"/>
              <w:szCs w:val="24"/>
              <w14:ligatures w14:val="standardContextual"/>
            </w:rPr>
          </w:pPr>
          <w:hyperlink w:anchor="_Toc174451763" w:history="1">
            <w:r w:rsidR="00391597" w:rsidRPr="00391597">
              <w:rPr>
                <w:rStyle w:val="Hyperkobling"/>
                <w:b w:val="0"/>
                <w:bCs/>
              </w:rPr>
              <w:t>Tilvenning</w:t>
            </w:r>
            <w:r w:rsidR="00391597" w:rsidRPr="00391597">
              <w:rPr>
                <w:b w:val="0"/>
                <w:bCs/>
                <w:webHidden/>
              </w:rPr>
              <w:tab/>
            </w:r>
            <w:r w:rsidR="00391597" w:rsidRPr="00391597">
              <w:rPr>
                <w:b w:val="0"/>
                <w:bCs/>
                <w:webHidden/>
              </w:rPr>
              <w:fldChar w:fldCharType="begin"/>
            </w:r>
            <w:r w:rsidR="00391597" w:rsidRPr="00391597">
              <w:rPr>
                <w:b w:val="0"/>
                <w:bCs/>
                <w:webHidden/>
              </w:rPr>
              <w:instrText xml:space="preserve"> PAGEREF _Toc174451763 \h </w:instrText>
            </w:r>
            <w:r w:rsidR="00391597" w:rsidRPr="00391597">
              <w:rPr>
                <w:b w:val="0"/>
                <w:bCs/>
                <w:webHidden/>
              </w:rPr>
            </w:r>
            <w:r w:rsidR="00391597" w:rsidRPr="00391597">
              <w:rPr>
                <w:b w:val="0"/>
                <w:bCs/>
                <w:webHidden/>
              </w:rPr>
              <w:fldChar w:fldCharType="separate"/>
            </w:r>
            <w:r w:rsidR="001F5775">
              <w:rPr>
                <w:b w:val="0"/>
                <w:bCs/>
                <w:webHidden/>
              </w:rPr>
              <w:t>8</w:t>
            </w:r>
            <w:r w:rsidR="00391597" w:rsidRPr="00391597">
              <w:rPr>
                <w:b w:val="0"/>
                <w:bCs/>
                <w:webHidden/>
              </w:rPr>
              <w:fldChar w:fldCharType="end"/>
            </w:r>
          </w:hyperlink>
        </w:p>
        <w:p w14:paraId="78A16E90" w14:textId="4E23EDD0" w:rsidR="00391597" w:rsidRPr="00391597" w:rsidRDefault="00000000">
          <w:pPr>
            <w:pStyle w:val="INNH3"/>
            <w:rPr>
              <w:rFonts w:asciiTheme="minorHAnsi" w:eastAsiaTheme="minorEastAsia" w:hAnsiTheme="minorHAnsi" w:cstheme="minorBidi"/>
              <w:b w:val="0"/>
              <w:bCs/>
              <w:iCs w:val="0"/>
              <w:kern w:val="2"/>
              <w:sz w:val="24"/>
              <w:szCs w:val="24"/>
              <w14:ligatures w14:val="standardContextual"/>
            </w:rPr>
          </w:pPr>
          <w:hyperlink w:anchor="_Toc174451764" w:history="1">
            <w:r w:rsidR="00391597" w:rsidRPr="00391597">
              <w:rPr>
                <w:rStyle w:val="Hyperkobling"/>
                <w:b w:val="0"/>
                <w:bCs/>
              </w:rPr>
              <w:t>Morgen og ettermiddagssituasjonen</w:t>
            </w:r>
            <w:r w:rsidR="00391597" w:rsidRPr="00391597">
              <w:rPr>
                <w:b w:val="0"/>
                <w:bCs/>
                <w:webHidden/>
              </w:rPr>
              <w:tab/>
            </w:r>
            <w:r w:rsidR="00391597" w:rsidRPr="00391597">
              <w:rPr>
                <w:b w:val="0"/>
                <w:bCs/>
                <w:webHidden/>
              </w:rPr>
              <w:fldChar w:fldCharType="begin"/>
            </w:r>
            <w:r w:rsidR="00391597" w:rsidRPr="00391597">
              <w:rPr>
                <w:b w:val="0"/>
                <w:bCs/>
                <w:webHidden/>
              </w:rPr>
              <w:instrText xml:space="preserve"> PAGEREF _Toc174451764 \h </w:instrText>
            </w:r>
            <w:r w:rsidR="00391597" w:rsidRPr="00391597">
              <w:rPr>
                <w:b w:val="0"/>
                <w:bCs/>
                <w:webHidden/>
              </w:rPr>
            </w:r>
            <w:r w:rsidR="00391597" w:rsidRPr="00391597">
              <w:rPr>
                <w:b w:val="0"/>
                <w:bCs/>
                <w:webHidden/>
              </w:rPr>
              <w:fldChar w:fldCharType="separate"/>
            </w:r>
            <w:r w:rsidR="001F5775">
              <w:rPr>
                <w:b w:val="0"/>
                <w:bCs/>
                <w:webHidden/>
              </w:rPr>
              <w:t>8</w:t>
            </w:r>
            <w:r w:rsidR="00391597" w:rsidRPr="00391597">
              <w:rPr>
                <w:b w:val="0"/>
                <w:bCs/>
                <w:webHidden/>
              </w:rPr>
              <w:fldChar w:fldCharType="end"/>
            </w:r>
          </w:hyperlink>
        </w:p>
        <w:p w14:paraId="641B954D" w14:textId="37E6317E" w:rsidR="00391597" w:rsidRPr="00391597" w:rsidRDefault="00000000">
          <w:pPr>
            <w:pStyle w:val="INNH3"/>
            <w:rPr>
              <w:rFonts w:asciiTheme="minorHAnsi" w:eastAsiaTheme="minorEastAsia" w:hAnsiTheme="minorHAnsi" w:cstheme="minorBidi"/>
              <w:b w:val="0"/>
              <w:bCs/>
              <w:iCs w:val="0"/>
              <w:kern w:val="2"/>
              <w:sz w:val="24"/>
              <w:szCs w:val="24"/>
              <w14:ligatures w14:val="standardContextual"/>
            </w:rPr>
          </w:pPr>
          <w:hyperlink w:anchor="_Toc174451765" w:history="1">
            <w:r w:rsidR="00391597" w:rsidRPr="00391597">
              <w:rPr>
                <w:rStyle w:val="Hyperkobling"/>
                <w:b w:val="0"/>
                <w:bCs/>
              </w:rPr>
              <w:t>Måltidene</w:t>
            </w:r>
            <w:r w:rsidR="00391597" w:rsidRPr="00391597">
              <w:rPr>
                <w:b w:val="0"/>
                <w:bCs/>
                <w:webHidden/>
              </w:rPr>
              <w:tab/>
            </w:r>
            <w:r w:rsidR="00391597" w:rsidRPr="00391597">
              <w:rPr>
                <w:b w:val="0"/>
                <w:bCs/>
                <w:webHidden/>
              </w:rPr>
              <w:fldChar w:fldCharType="begin"/>
            </w:r>
            <w:r w:rsidR="00391597" w:rsidRPr="00391597">
              <w:rPr>
                <w:b w:val="0"/>
                <w:bCs/>
                <w:webHidden/>
              </w:rPr>
              <w:instrText xml:space="preserve"> PAGEREF _Toc174451765 \h </w:instrText>
            </w:r>
            <w:r w:rsidR="00391597" w:rsidRPr="00391597">
              <w:rPr>
                <w:b w:val="0"/>
                <w:bCs/>
                <w:webHidden/>
              </w:rPr>
            </w:r>
            <w:r w:rsidR="00391597" w:rsidRPr="00391597">
              <w:rPr>
                <w:b w:val="0"/>
                <w:bCs/>
                <w:webHidden/>
              </w:rPr>
              <w:fldChar w:fldCharType="separate"/>
            </w:r>
            <w:r w:rsidR="001F5775">
              <w:rPr>
                <w:b w:val="0"/>
                <w:bCs/>
                <w:webHidden/>
              </w:rPr>
              <w:t>8</w:t>
            </w:r>
            <w:r w:rsidR="00391597" w:rsidRPr="00391597">
              <w:rPr>
                <w:b w:val="0"/>
                <w:bCs/>
                <w:webHidden/>
              </w:rPr>
              <w:fldChar w:fldCharType="end"/>
            </w:r>
          </w:hyperlink>
        </w:p>
        <w:p w14:paraId="113BA915" w14:textId="109E9D7A" w:rsidR="00391597" w:rsidRPr="00391597" w:rsidRDefault="00000000">
          <w:pPr>
            <w:pStyle w:val="INNH3"/>
            <w:rPr>
              <w:rFonts w:asciiTheme="minorHAnsi" w:eastAsiaTheme="minorEastAsia" w:hAnsiTheme="minorHAnsi" w:cstheme="minorBidi"/>
              <w:b w:val="0"/>
              <w:bCs/>
              <w:iCs w:val="0"/>
              <w:kern w:val="2"/>
              <w:sz w:val="24"/>
              <w:szCs w:val="24"/>
              <w14:ligatures w14:val="standardContextual"/>
            </w:rPr>
          </w:pPr>
          <w:hyperlink w:anchor="_Toc174451766" w:history="1">
            <w:r w:rsidR="00391597" w:rsidRPr="00391597">
              <w:rPr>
                <w:rStyle w:val="Hyperkobling"/>
                <w:b w:val="0"/>
                <w:bCs/>
              </w:rPr>
              <w:t>Vår holdning til barna</w:t>
            </w:r>
            <w:r w:rsidR="00391597" w:rsidRPr="00391597">
              <w:rPr>
                <w:b w:val="0"/>
                <w:bCs/>
                <w:webHidden/>
              </w:rPr>
              <w:tab/>
            </w:r>
            <w:r w:rsidR="00391597" w:rsidRPr="00391597">
              <w:rPr>
                <w:b w:val="0"/>
                <w:bCs/>
                <w:webHidden/>
              </w:rPr>
              <w:fldChar w:fldCharType="begin"/>
            </w:r>
            <w:r w:rsidR="00391597" w:rsidRPr="00391597">
              <w:rPr>
                <w:b w:val="0"/>
                <w:bCs/>
                <w:webHidden/>
              </w:rPr>
              <w:instrText xml:space="preserve"> PAGEREF _Toc174451766 \h </w:instrText>
            </w:r>
            <w:r w:rsidR="00391597" w:rsidRPr="00391597">
              <w:rPr>
                <w:b w:val="0"/>
                <w:bCs/>
                <w:webHidden/>
              </w:rPr>
            </w:r>
            <w:r w:rsidR="00391597" w:rsidRPr="00391597">
              <w:rPr>
                <w:b w:val="0"/>
                <w:bCs/>
                <w:webHidden/>
              </w:rPr>
              <w:fldChar w:fldCharType="separate"/>
            </w:r>
            <w:r w:rsidR="001F5775">
              <w:rPr>
                <w:b w:val="0"/>
                <w:bCs/>
                <w:webHidden/>
              </w:rPr>
              <w:t>8</w:t>
            </w:r>
            <w:r w:rsidR="00391597" w:rsidRPr="00391597">
              <w:rPr>
                <w:b w:val="0"/>
                <w:bCs/>
                <w:webHidden/>
              </w:rPr>
              <w:fldChar w:fldCharType="end"/>
            </w:r>
          </w:hyperlink>
        </w:p>
        <w:p w14:paraId="38D232A4" w14:textId="59DE63BC" w:rsidR="00391597" w:rsidRPr="00391597" w:rsidRDefault="00000000">
          <w:pPr>
            <w:pStyle w:val="INNH3"/>
            <w:rPr>
              <w:rFonts w:asciiTheme="minorHAnsi" w:eastAsiaTheme="minorEastAsia" w:hAnsiTheme="minorHAnsi" w:cstheme="minorBidi"/>
              <w:b w:val="0"/>
              <w:bCs/>
              <w:iCs w:val="0"/>
              <w:kern w:val="2"/>
              <w:sz w:val="24"/>
              <w:szCs w:val="24"/>
              <w14:ligatures w14:val="standardContextual"/>
            </w:rPr>
          </w:pPr>
          <w:hyperlink w:anchor="_Toc174451767" w:history="1">
            <w:r w:rsidR="00391597" w:rsidRPr="00391597">
              <w:rPr>
                <w:rStyle w:val="Hyperkobling"/>
                <w:b w:val="0"/>
                <w:bCs/>
              </w:rPr>
              <w:t>Omsorg og grensesetting</w:t>
            </w:r>
            <w:r w:rsidR="00391597" w:rsidRPr="00391597">
              <w:rPr>
                <w:b w:val="0"/>
                <w:bCs/>
                <w:webHidden/>
              </w:rPr>
              <w:tab/>
            </w:r>
            <w:r w:rsidR="00391597" w:rsidRPr="00391597">
              <w:rPr>
                <w:b w:val="0"/>
                <w:bCs/>
                <w:webHidden/>
              </w:rPr>
              <w:fldChar w:fldCharType="begin"/>
            </w:r>
            <w:r w:rsidR="00391597" w:rsidRPr="00391597">
              <w:rPr>
                <w:b w:val="0"/>
                <w:bCs/>
                <w:webHidden/>
              </w:rPr>
              <w:instrText xml:space="preserve"> PAGEREF _Toc174451767 \h </w:instrText>
            </w:r>
            <w:r w:rsidR="00391597" w:rsidRPr="00391597">
              <w:rPr>
                <w:b w:val="0"/>
                <w:bCs/>
                <w:webHidden/>
              </w:rPr>
            </w:r>
            <w:r w:rsidR="00391597" w:rsidRPr="00391597">
              <w:rPr>
                <w:b w:val="0"/>
                <w:bCs/>
                <w:webHidden/>
              </w:rPr>
              <w:fldChar w:fldCharType="separate"/>
            </w:r>
            <w:r w:rsidR="001F5775">
              <w:rPr>
                <w:b w:val="0"/>
                <w:bCs/>
                <w:webHidden/>
              </w:rPr>
              <w:t>9</w:t>
            </w:r>
            <w:r w:rsidR="00391597" w:rsidRPr="00391597">
              <w:rPr>
                <w:b w:val="0"/>
                <w:bCs/>
                <w:webHidden/>
              </w:rPr>
              <w:fldChar w:fldCharType="end"/>
            </w:r>
          </w:hyperlink>
        </w:p>
        <w:p w14:paraId="72ED9744" w14:textId="2D814304" w:rsidR="00391597" w:rsidRPr="00391597" w:rsidRDefault="00000000">
          <w:pPr>
            <w:pStyle w:val="INNH3"/>
            <w:rPr>
              <w:rFonts w:asciiTheme="minorHAnsi" w:eastAsiaTheme="minorEastAsia" w:hAnsiTheme="minorHAnsi" w:cstheme="minorBidi"/>
              <w:b w:val="0"/>
              <w:bCs/>
              <w:iCs w:val="0"/>
              <w:kern w:val="2"/>
              <w:sz w:val="24"/>
              <w:szCs w:val="24"/>
              <w14:ligatures w14:val="standardContextual"/>
            </w:rPr>
          </w:pPr>
          <w:hyperlink w:anchor="_Toc174451768" w:history="1">
            <w:r w:rsidR="00391597" w:rsidRPr="00391597">
              <w:rPr>
                <w:rStyle w:val="Hyperkobling"/>
                <w:b w:val="0"/>
                <w:bCs/>
              </w:rPr>
              <w:t>Konfliktløsning</w:t>
            </w:r>
            <w:r w:rsidR="00391597" w:rsidRPr="00391597">
              <w:rPr>
                <w:b w:val="0"/>
                <w:bCs/>
                <w:webHidden/>
              </w:rPr>
              <w:tab/>
            </w:r>
            <w:r w:rsidR="00391597" w:rsidRPr="00391597">
              <w:rPr>
                <w:b w:val="0"/>
                <w:bCs/>
                <w:webHidden/>
              </w:rPr>
              <w:fldChar w:fldCharType="begin"/>
            </w:r>
            <w:r w:rsidR="00391597" w:rsidRPr="00391597">
              <w:rPr>
                <w:b w:val="0"/>
                <w:bCs/>
                <w:webHidden/>
              </w:rPr>
              <w:instrText xml:space="preserve"> PAGEREF _Toc174451768 \h </w:instrText>
            </w:r>
            <w:r w:rsidR="00391597" w:rsidRPr="00391597">
              <w:rPr>
                <w:b w:val="0"/>
                <w:bCs/>
                <w:webHidden/>
              </w:rPr>
            </w:r>
            <w:r w:rsidR="00391597" w:rsidRPr="00391597">
              <w:rPr>
                <w:b w:val="0"/>
                <w:bCs/>
                <w:webHidden/>
              </w:rPr>
              <w:fldChar w:fldCharType="separate"/>
            </w:r>
            <w:r w:rsidR="001F5775">
              <w:rPr>
                <w:b w:val="0"/>
                <w:bCs/>
                <w:webHidden/>
              </w:rPr>
              <w:t>9</w:t>
            </w:r>
            <w:r w:rsidR="00391597" w:rsidRPr="00391597">
              <w:rPr>
                <w:b w:val="0"/>
                <w:bCs/>
                <w:webHidden/>
              </w:rPr>
              <w:fldChar w:fldCharType="end"/>
            </w:r>
          </w:hyperlink>
        </w:p>
        <w:p w14:paraId="1FD0F5CE" w14:textId="1094B85E" w:rsidR="00391597" w:rsidRPr="00391597" w:rsidRDefault="00000000">
          <w:pPr>
            <w:pStyle w:val="INNH3"/>
            <w:rPr>
              <w:rFonts w:asciiTheme="minorHAnsi" w:eastAsiaTheme="minorEastAsia" w:hAnsiTheme="minorHAnsi" w:cstheme="minorBidi"/>
              <w:b w:val="0"/>
              <w:bCs/>
              <w:iCs w:val="0"/>
              <w:kern w:val="2"/>
              <w:sz w:val="24"/>
              <w:szCs w:val="24"/>
              <w14:ligatures w14:val="standardContextual"/>
            </w:rPr>
          </w:pPr>
          <w:hyperlink w:anchor="_Toc174451769" w:history="1">
            <w:r w:rsidR="00391597" w:rsidRPr="00391597">
              <w:rPr>
                <w:rStyle w:val="Hyperkobling"/>
                <w:b w:val="0"/>
                <w:bCs/>
              </w:rPr>
              <w:t>Språkstimulering</w:t>
            </w:r>
            <w:r w:rsidR="00391597" w:rsidRPr="00391597">
              <w:rPr>
                <w:b w:val="0"/>
                <w:bCs/>
                <w:webHidden/>
              </w:rPr>
              <w:tab/>
            </w:r>
            <w:r w:rsidR="00391597" w:rsidRPr="00391597">
              <w:rPr>
                <w:b w:val="0"/>
                <w:bCs/>
                <w:webHidden/>
              </w:rPr>
              <w:fldChar w:fldCharType="begin"/>
            </w:r>
            <w:r w:rsidR="00391597" w:rsidRPr="00391597">
              <w:rPr>
                <w:b w:val="0"/>
                <w:bCs/>
                <w:webHidden/>
              </w:rPr>
              <w:instrText xml:space="preserve"> PAGEREF _Toc174451769 \h </w:instrText>
            </w:r>
            <w:r w:rsidR="00391597" w:rsidRPr="00391597">
              <w:rPr>
                <w:b w:val="0"/>
                <w:bCs/>
                <w:webHidden/>
              </w:rPr>
            </w:r>
            <w:r w:rsidR="00391597" w:rsidRPr="00391597">
              <w:rPr>
                <w:b w:val="0"/>
                <w:bCs/>
                <w:webHidden/>
              </w:rPr>
              <w:fldChar w:fldCharType="separate"/>
            </w:r>
            <w:r w:rsidR="001F5775">
              <w:rPr>
                <w:b w:val="0"/>
                <w:bCs/>
                <w:webHidden/>
              </w:rPr>
              <w:t>10</w:t>
            </w:r>
            <w:r w:rsidR="00391597" w:rsidRPr="00391597">
              <w:rPr>
                <w:b w:val="0"/>
                <w:bCs/>
                <w:webHidden/>
              </w:rPr>
              <w:fldChar w:fldCharType="end"/>
            </w:r>
          </w:hyperlink>
        </w:p>
        <w:p w14:paraId="2E729B1B" w14:textId="04E5393A" w:rsidR="00391597" w:rsidRPr="00391597" w:rsidRDefault="00000000">
          <w:pPr>
            <w:pStyle w:val="INNH3"/>
            <w:rPr>
              <w:rFonts w:asciiTheme="minorHAnsi" w:eastAsiaTheme="minorEastAsia" w:hAnsiTheme="minorHAnsi" w:cstheme="minorBidi"/>
              <w:b w:val="0"/>
              <w:bCs/>
              <w:iCs w:val="0"/>
              <w:kern w:val="2"/>
              <w:sz w:val="24"/>
              <w:szCs w:val="24"/>
              <w14:ligatures w14:val="standardContextual"/>
            </w:rPr>
          </w:pPr>
          <w:hyperlink w:anchor="_Toc174451770" w:history="1">
            <w:r w:rsidR="00391597" w:rsidRPr="00391597">
              <w:rPr>
                <w:rStyle w:val="Hyperkobling"/>
                <w:b w:val="0"/>
                <w:bCs/>
              </w:rPr>
              <w:t>Selvstendighetstrening</w:t>
            </w:r>
            <w:r w:rsidR="00391597" w:rsidRPr="00391597">
              <w:rPr>
                <w:b w:val="0"/>
                <w:bCs/>
                <w:webHidden/>
              </w:rPr>
              <w:tab/>
            </w:r>
            <w:r w:rsidR="00391597" w:rsidRPr="00391597">
              <w:rPr>
                <w:b w:val="0"/>
                <w:bCs/>
                <w:webHidden/>
              </w:rPr>
              <w:fldChar w:fldCharType="begin"/>
            </w:r>
            <w:r w:rsidR="00391597" w:rsidRPr="00391597">
              <w:rPr>
                <w:b w:val="0"/>
                <w:bCs/>
                <w:webHidden/>
              </w:rPr>
              <w:instrText xml:space="preserve"> PAGEREF _Toc174451770 \h </w:instrText>
            </w:r>
            <w:r w:rsidR="00391597" w:rsidRPr="00391597">
              <w:rPr>
                <w:b w:val="0"/>
                <w:bCs/>
                <w:webHidden/>
              </w:rPr>
            </w:r>
            <w:r w:rsidR="00391597" w:rsidRPr="00391597">
              <w:rPr>
                <w:b w:val="0"/>
                <w:bCs/>
                <w:webHidden/>
              </w:rPr>
              <w:fldChar w:fldCharType="separate"/>
            </w:r>
            <w:r w:rsidR="001F5775">
              <w:rPr>
                <w:b w:val="0"/>
                <w:bCs/>
                <w:webHidden/>
              </w:rPr>
              <w:t>10</w:t>
            </w:r>
            <w:r w:rsidR="00391597" w:rsidRPr="00391597">
              <w:rPr>
                <w:b w:val="0"/>
                <w:bCs/>
                <w:webHidden/>
              </w:rPr>
              <w:fldChar w:fldCharType="end"/>
            </w:r>
          </w:hyperlink>
        </w:p>
        <w:p w14:paraId="7DB52848" w14:textId="36AE99FA" w:rsidR="00391597" w:rsidRPr="00391597" w:rsidRDefault="00000000">
          <w:pPr>
            <w:pStyle w:val="INNH3"/>
            <w:rPr>
              <w:rFonts w:asciiTheme="minorHAnsi" w:eastAsiaTheme="minorEastAsia" w:hAnsiTheme="minorHAnsi" w:cstheme="minorBidi"/>
              <w:b w:val="0"/>
              <w:bCs/>
              <w:iCs w:val="0"/>
              <w:kern w:val="2"/>
              <w:sz w:val="24"/>
              <w:szCs w:val="24"/>
              <w14:ligatures w14:val="standardContextual"/>
            </w:rPr>
          </w:pPr>
          <w:hyperlink w:anchor="_Toc174451771" w:history="1">
            <w:r w:rsidR="00391597" w:rsidRPr="00391597">
              <w:rPr>
                <w:rStyle w:val="Hyperkobling"/>
                <w:b w:val="0"/>
                <w:bCs/>
              </w:rPr>
              <w:t>Barns medvirkning</w:t>
            </w:r>
            <w:r w:rsidR="00391597" w:rsidRPr="00391597">
              <w:rPr>
                <w:b w:val="0"/>
                <w:bCs/>
                <w:webHidden/>
              </w:rPr>
              <w:tab/>
            </w:r>
            <w:r w:rsidR="00391597" w:rsidRPr="00391597">
              <w:rPr>
                <w:b w:val="0"/>
                <w:bCs/>
                <w:webHidden/>
              </w:rPr>
              <w:fldChar w:fldCharType="begin"/>
            </w:r>
            <w:r w:rsidR="00391597" w:rsidRPr="00391597">
              <w:rPr>
                <w:b w:val="0"/>
                <w:bCs/>
                <w:webHidden/>
              </w:rPr>
              <w:instrText xml:space="preserve"> PAGEREF _Toc174451771 \h </w:instrText>
            </w:r>
            <w:r w:rsidR="00391597" w:rsidRPr="00391597">
              <w:rPr>
                <w:b w:val="0"/>
                <w:bCs/>
                <w:webHidden/>
              </w:rPr>
            </w:r>
            <w:r w:rsidR="00391597" w:rsidRPr="00391597">
              <w:rPr>
                <w:b w:val="0"/>
                <w:bCs/>
                <w:webHidden/>
              </w:rPr>
              <w:fldChar w:fldCharType="separate"/>
            </w:r>
            <w:r w:rsidR="001F5775">
              <w:rPr>
                <w:b w:val="0"/>
                <w:bCs/>
                <w:webHidden/>
              </w:rPr>
              <w:t>10</w:t>
            </w:r>
            <w:r w:rsidR="00391597" w:rsidRPr="00391597">
              <w:rPr>
                <w:b w:val="0"/>
                <w:bCs/>
                <w:webHidden/>
              </w:rPr>
              <w:fldChar w:fldCharType="end"/>
            </w:r>
          </w:hyperlink>
        </w:p>
        <w:p w14:paraId="29D74B51" w14:textId="6D44E502" w:rsidR="00391597" w:rsidRPr="00391597" w:rsidRDefault="00000000">
          <w:pPr>
            <w:pStyle w:val="INNH3"/>
            <w:rPr>
              <w:rFonts w:asciiTheme="minorHAnsi" w:eastAsiaTheme="minorEastAsia" w:hAnsiTheme="minorHAnsi" w:cstheme="minorBidi"/>
              <w:b w:val="0"/>
              <w:bCs/>
              <w:iCs w:val="0"/>
              <w:kern w:val="2"/>
              <w:sz w:val="24"/>
              <w:szCs w:val="24"/>
              <w14:ligatures w14:val="standardContextual"/>
            </w:rPr>
          </w:pPr>
          <w:hyperlink w:anchor="_Toc174451772" w:history="1">
            <w:r w:rsidR="00391597" w:rsidRPr="00391597">
              <w:rPr>
                <w:rStyle w:val="Hyperkobling"/>
                <w:b w:val="0"/>
                <w:bCs/>
              </w:rPr>
              <w:t>Lære barna å vise hensyn og respekt for andre</w:t>
            </w:r>
            <w:r w:rsidR="00391597" w:rsidRPr="00391597">
              <w:rPr>
                <w:b w:val="0"/>
                <w:bCs/>
                <w:webHidden/>
              </w:rPr>
              <w:tab/>
            </w:r>
            <w:r w:rsidR="00391597" w:rsidRPr="00391597">
              <w:rPr>
                <w:b w:val="0"/>
                <w:bCs/>
                <w:webHidden/>
              </w:rPr>
              <w:fldChar w:fldCharType="begin"/>
            </w:r>
            <w:r w:rsidR="00391597" w:rsidRPr="00391597">
              <w:rPr>
                <w:b w:val="0"/>
                <w:bCs/>
                <w:webHidden/>
              </w:rPr>
              <w:instrText xml:space="preserve"> PAGEREF _Toc174451772 \h </w:instrText>
            </w:r>
            <w:r w:rsidR="00391597" w:rsidRPr="00391597">
              <w:rPr>
                <w:b w:val="0"/>
                <w:bCs/>
                <w:webHidden/>
              </w:rPr>
            </w:r>
            <w:r w:rsidR="00391597" w:rsidRPr="00391597">
              <w:rPr>
                <w:b w:val="0"/>
                <w:bCs/>
                <w:webHidden/>
              </w:rPr>
              <w:fldChar w:fldCharType="separate"/>
            </w:r>
            <w:r w:rsidR="001F5775">
              <w:rPr>
                <w:b w:val="0"/>
                <w:bCs/>
                <w:webHidden/>
              </w:rPr>
              <w:t>10</w:t>
            </w:r>
            <w:r w:rsidR="00391597" w:rsidRPr="00391597">
              <w:rPr>
                <w:b w:val="0"/>
                <w:bCs/>
                <w:webHidden/>
              </w:rPr>
              <w:fldChar w:fldCharType="end"/>
            </w:r>
          </w:hyperlink>
        </w:p>
        <w:p w14:paraId="43713153" w14:textId="6B5C0672" w:rsidR="00391597" w:rsidRPr="00391597" w:rsidRDefault="00000000">
          <w:pPr>
            <w:pStyle w:val="INNH3"/>
            <w:rPr>
              <w:rFonts w:asciiTheme="minorHAnsi" w:eastAsiaTheme="minorEastAsia" w:hAnsiTheme="minorHAnsi" w:cstheme="minorBidi"/>
              <w:b w:val="0"/>
              <w:bCs/>
              <w:iCs w:val="0"/>
              <w:kern w:val="2"/>
              <w:sz w:val="24"/>
              <w:szCs w:val="24"/>
              <w14:ligatures w14:val="standardContextual"/>
            </w:rPr>
          </w:pPr>
          <w:hyperlink w:anchor="_Toc174451773" w:history="1">
            <w:r w:rsidR="00391597" w:rsidRPr="00391597">
              <w:rPr>
                <w:rStyle w:val="Hyperkobling"/>
                <w:b w:val="0"/>
                <w:bCs/>
              </w:rPr>
              <w:t>Strukturerte opplegg tilpasset barnas alder</w:t>
            </w:r>
            <w:r w:rsidR="00391597" w:rsidRPr="00391597">
              <w:rPr>
                <w:b w:val="0"/>
                <w:bCs/>
                <w:webHidden/>
              </w:rPr>
              <w:tab/>
            </w:r>
            <w:r w:rsidR="00391597" w:rsidRPr="00391597">
              <w:rPr>
                <w:b w:val="0"/>
                <w:bCs/>
                <w:webHidden/>
              </w:rPr>
              <w:fldChar w:fldCharType="begin"/>
            </w:r>
            <w:r w:rsidR="00391597" w:rsidRPr="00391597">
              <w:rPr>
                <w:b w:val="0"/>
                <w:bCs/>
                <w:webHidden/>
              </w:rPr>
              <w:instrText xml:space="preserve"> PAGEREF _Toc174451773 \h </w:instrText>
            </w:r>
            <w:r w:rsidR="00391597" w:rsidRPr="00391597">
              <w:rPr>
                <w:b w:val="0"/>
                <w:bCs/>
                <w:webHidden/>
              </w:rPr>
            </w:r>
            <w:r w:rsidR="00391597" w:rsidRPr="00391597">
              <w:rPr>
                <w:b w:val="0"/>
                <w:bCs/>
                <w:webHidden/>
              </w:rPr>
              <w:fldChar w:fldCharType="separate"/>
            </w:r>
            <w:r w:rsidR="001F5775">
              <w:rPr>
                <w:b w:val="0"/>
                <w:bCs/>
                <w:webHidden/>
              </w:rPr>
              <w:t>11</w:t>
            </w:r>
            <w:r w:rsidR="00391597" w:rsidRPr="00391597">
              <w:rPr>
                <w:b w:val="0"/>
                <w:bCs/>
                <w:webHidden/>
              </w:rPr>
              <w:fldChar w:fldCharType="end"/>
            </w:r>
          </w:hyperlink>
        </w:p>
        <w:p w14:paraId="687E2141" w14:textId="1DF3A35B" w:rsidR="00391597" w:rsidRPr="00391597" w:rsidRDefault="00000000">
          <w:pPr>
            <w:pStyle w:val="INNH3"/>
            <w:rPr>
              <w:rFonts w:asciiTheme="minorHAnsi" w:eastAsiaTheme="minorEastAsia" w:hAnsiTheme="minorHAnsi" w:cstheme="minorBidi"/>
              <w:b w:val="0"/>
              <w:bCs/>
              <w:iCs w:val="0"/>
              <w:kern w:val="2"/>
              <w:sz w:val="24"/>
              <w:szCs w:val="24"/>
              <w14:ligatures w14:val="standardContextual"/>
            </w:rPr>
          </w:pPr>
          <w:hyperlink w:anchor="_Toc174451774" w:history="1">
            <w:r w:rsidR="00391597" w:rsidRPr="00391597">
              <w:rPr>
                <w:rStyle w:val="Hyperkobling"/>
                <w:b w:val="0"/>
                <w:bCs/>
              </w:rPr>
              <w:t>Kunst, kultur og kreativitet</w:t>
            </w:r>
            <w:r w:rsidR="00391597" w:rsidRPr="00391597">
              <w:rPr>
                <w:b w:val="0"/>
                <w:bCs/>
                <w:webHidden/>
              </w:rPr>
              <w:tab/>
            </w:r>
            <w:r w:rsidR="00391597" w:rsidRPr="00391597">
              <w:rPr>
                <w:b w:val="0"/>
                <w:bCs/>
                <w:webHidden/>
              </w:rPr>
              <w:fldChar w:fldCharType="begin"/>
            </w:r>
            <w:r w:rsidR="00391597" w:rsidRPr="00391597">
              <w:rPr>
                <w:b w:val="0"/>
                <w:bCs/>
                <w:webHidden/>
              </w:rPr>
              <w:instrText xml:space="preserve"> PAGEREF _Toc174451774 \h </w:instrText>
            </w:r>
            <w:r w:rsidR="00391597" w:rsidRPr="00391597">
              <w:rPr>
                <w:b w:val="0"/>
                <w:bCs/>
                <w:webHidden/>
              </w:rPr>
            </w:r>
            <w:r w:rsidR="00391597" w:rsidRPr="00391597">
              <w:rPr>
                <w:b w:val="0"/>
                <w:bCs/>
                <w:webHidden/>
              </w:rPr>
              <w:fldChar w:fldCharType="separate"/>
            </w:r>
            <w:r w:rsidR="001F5775">
              <w:rPr>
                <w:b w:val="0"/>
                <w:bCs/>
                <w:webHidden/>
              </w:rPr>
              <w:t>11</w:t>
            </w:r>
            <w:r w:rsidR="00391597" w:rsidRPr="00391597">
              <w:rPr>
                <w:b w:val="0"/>
                <w:bCs/>
                <w:webHidden/>
              </w:rPr>
              <w:fldChar w:fldCharType="end"/>
            </w:r>
          </w:hyperlink>
        </w:p>
        <w:p w14:paraId="49CEAE3A" w14:textId="61EF7AB3" w:rsidR="00391597" w:rsidRPr="00391597" w:rsidRDefault="00000000">
          <w:pPr>
            <w:pStyle w:val="INNH3"/>
            <w:rPr>
              <w:rFonts w:asciiTheme="minorHAnsi" w:eastAsiaTheme="minorEastAsia" w:hAnsiTheme="minorHAnsi" w:cstheme="minorBidi"/>
              <w:b w:val="0"/>
              <w:bCs/>
              <w:iCs w:val="0"/>
              <w:kern w:val="2"/>
              <w:sz w:val="24"/>
              <w:szCs w:val="24"/>
              <w14:ligatures w14:val="standardContextual"/>
            </w:rPr>
          </w:pPr>
          <w:hyperlink w:anchor="_Toc174451775" w:history="1">
            <w:r w:rsidR="00391597" w:rsidRPr="00391597">
              <w:rPr>
                <w:rStyle w:val="Hyperkobling"/>
                <w:rFonts w:cstheme="minorHAnsi"/>
                <w:b w:val="0"/>
                <w:bCs/>
              </w:rPr>
              <w:t>Uformell læring</w:t>
            </w:r>
            <w:r w:rsidR="00391597" w:rsidRPr="00391597">
              <w:rPr>
                <w:b w:val="0"/>
                <w:bCs/>
                <w:webHidden/>
              </w:rPr>
              <w:tab/>
            </w:r>
            <w:r w:rsidR="00391597" w:rsidRPr="00391597">
              <w:rPr>
                <w:b w:val="0"/>
                <w:bCs/>
                <w:webHidden/>
              </w:rPr>
              <w:fldChar w:fldCharType="begin"/>
            </w:r>
            <w:r w:rsidR="00391597" w:rsidRPr="00391597">
              <w:rPr>
                <w:b w:val="0"/>
                <w:bCs/>
                <w:webHidden/>
              </w:rPr>
              <w:instrText xml:space="preserve"> PAGEREF _Toc174451775 \h </w:instrText>
            </w:r>
            <w:r w:rsidR="00391597" w:rsidRPr="00391597">
              <w:rPr>
                <w:b w:val="0"/>
                <w:bCs/>
                <w:webHidden/>
              </w:rPr>
            </w:r>
            <w:r w:rsidR="00391597" w:rsidRPr="00391597">
              <w:rPr>
                <w:b w:val="0"/>
                <w:bCs/>
                <w:webHidden/>
              </w:rPr>
              <w:fldChar w:fldCharType="separate"/>
            </w:r>
            <w:r w:rsidR="001F5775">
              <w:rPr>
                <w:b w:val="0"/>
                <w:bCs/>
                <w:webHidden/>
              </w:rPr>
              <w:t>12</w:t>
            </w:r>
            <w:r w:rsidR="00391597" w:rsidRPr="00391597">
              <w:rPr>
                <w:b w:val="0"/>
                <w:bCs/>
                <w:webHidden/>
              </w:rPr>
              <w:fldChar w:fldCharType="end"/>
            </w:r>
          </w:hyperlink>
        </w:p>
        <w:p w14:paraId="18FECB54" w14:textId="182F0EAC" w:rsidR="00391597" w:rsidRPr="00391597" w:rsidRDefault="00000000">
          <w:pPr>
            <w:pStyle w:val="INNH3"/>
            <w:rPr>
              <w:rFonts w:asciiTheme="minorHAnsi" w:eastAsiaTheme="minorEastAsia" w:hAnsiTheme="minorHAnsi" w:cstheme="minorBidi"/>
              <w:b w:val="0"/>
              <w:bCs/>
              <w:iCs w:val="0"/>
              <w:kern w:val="2"/>
              <w:sz w:val="24"/>
              <w:szCs w:val="24"/>
              <w14:ligatures w14:val="standardContextual"/>
            </w:rPr>
          </w:pPr>
          <w:hyperlink w:anchor="_Toc174451776" w:history="1">
            <w:r w:rsidR="00391597" w:rsidRPr="00391597">
              <w:rPr>
                <w:rStyle w:val="Hyperkobling"/>
                <w:rFonts w:cstheme="minorHAnsi"/>
                <w:b w:val="0"/>
                <w:bCs/>
              </w:rPr>
              <w:t>Modell-læring</w:t>
            </w:r>
            <w:r w:rsidR="00391597" w:rsidRPr="00391597">
              <w:rPr>
                <w:b w:val="0"/>
                <w:bCs/>
                <w:webHidden/>
              </w:rPr>
              <w:tab/>
            </w:r>
            <w:r w:rsidR="00391597" w:rsidRPr="00391597">
              <w:rPr>
                <w:b w:val="0"/>
                <w:bCs/>
                <w:webHidden/>
              </w:rPr>
              <w:fldChar w:fldCharType="begin"/>
            </w:r>
            <w:r w:rsidR="00391597" w:rsidRPr="00391597">
              <w:rPr>
                <w:b w:val="0"/>
                <w:bCs/>
                <w:webHidden/>
              </w:rPr>
              <w:instrText xml:space="preserve"> PAGEREF _Toc174451776 \h </w:instrText>
            </w:r>
            <w:r w:rsidR="00391597" w:rsidRPr="00391597">
              <w:rPr>
                <w:b w:val="0"/>
                <w:bCs/>
                <w:webHidden/>
              </w:rPr>
            </w:r>
            <w:r w:rsidR="00391597" w:rsidRPr="00391597">
              <w:rPr>
                <w:b w:val="0"/>
                <w:bCs/>
                <w:webHidden/>
              </w:rPr>
              <w:fldChar w:fldCharType="separate"/>
            </w:r>
            <w:r w:rsidR="001F5775">
              <w:rPr>
                <w:b w:val="0"/>
                <w:bCs/>
                <w:webHidden/>
              </w:rPr>
              <w:t>12</w:t>
            </w:r>
            <w:r w:rsidR="00391597" w:rsidRPr="00391597">
              <w:rPr>
                <w:b w:val="0"/>
                <w:bCs/>
                <w:webHidden/>
              </w:rPr>
              <w:fldChar w:fldCharType="end"/>
            </w:r>
          </w:hyperlink>
        </w:p>
        <w:p w14:paraId="01CB0A58" w14:textId="5ACE3D83" w:rsidR="00391597" w:rsidRPr="00391597" w:rsidRDefault="00000000">
          <w:pPr>
            <w:pStyle w:val="INNH3"/>
            <w:rPr>
              <w:rFonts w:asciiTheme="minorHAnsi" w:eastAsiaTheme="minorEastAsia" w:hAnsiTheme="minorHAnsi" w:cstheme="minorBidi"/>
              <w:b w:val="0"/>
              <w:bCs/>
              <w:iCs w:val="0"/>
              <w:kern w:val="2"/>
              <w:sz w:val="24"/>
              <w:szCs w:val="24"/>
              <w14:ligatures w14:val="standardContextual"/>
            </w:rPr>
          </w:pPr>
          <w:hyperlink w:anchor="_Toc174451777" w:history="1">
            <w:r w:rsidR="00391597" w:rsidRPr="00391597">
              <w:rPr>
                <w:rStyle w:val="Hyperkobling"/>
                <w:rFonts w:cstheme="minorHAnsi"/>
                <w:b w:val="0"/>
                <w:bCs/>
              </w:rPr>
              <w:t>Leken og dens forutsetninger og muligheter i barnehagen</w:t>
            </w:r>
            <w:r w:rsidR="00391597" w:rsidRPr="00391597">
              <w:rPr>
                <w:b w:val="0"/>
                <w:bCs/>
                <w:webHidden/>
              </w:rPr>
              <w:tab/>
            </w:r>
            <w:r w:rsidR="00391597" w:rsidRPr="00391597">
              <w:rPr>
                <w:b w:val="0"/>
                <w:bCs/>
                <w:webHidden/>
              </w:rPr>
              <w:fldChar w:fldCharType="begin"/>
            </w:r>
            <w:r w:rsidR="00391597" w:rsidRPr="00391597">
              <w:rPr>
                <w:b w:val="0"/>
                <w:bCs/>
                <w:webHidden/>
              </w:rPr>
              <w:instrText xml:space="preserve"> PAGEREF _Toc174451777 \h </w:instrText>
            </w:r>
            <w:r w:rsidR="00391597" w:rsidRPr="00391597">
              <w:rPr>
                <w:b w:val="0"/>
                <w:bCs/>
                <w:webHidden/>
              </w:rPr>
            </w:r>
            <w:r w:rsidR="00391597" w:rsidRPr="00391597">
              <w:rPr>
                <w:b w:val="0"/>
                <w:bCs/>
                <w:webHidden/>
              </w:rPr>
              <w:fldChar w:fldCharType="separate"/>
            </w:r>
            <w:r w:rsidR="001F5775">
              <w:rPr>
                <w:b w:val="0"/>
                <w:bCs/>
                <w:webHidden/>
              </w:rPr>
              <w:t>12</w:t>
            </w:r>
            <w:r w:rsidR="00391597" w:rsidRPr="00391597">
              <w:rPr>
                <w:b w:val="0"/>
                <w:bCs/>
                <w:webHidden/>
              </w:rPr>
              <w:fldChar w:fldCharType="end"/>
            </w:r>
          </w:hyperlink>
        </w:p>
        <w:p w14:paraId="6558879E" w14:textId="5B733280" w:rsidR="00391597" w:rsidRPr="00391597" w:rsidRDefault="00000000">
          <w:pPr>
            <w:pStyle w:val="INNH3"/>
            <w:rPr>
              <w:rFonts w:asciiTheme="minorHAnsi" w:eastAsiaTheme="minorEastAsia" w:hAnsiTheme="minorHAnsi" w:cstheme="minorBidi"/>
              <w:b w:val="0"/>
              <w:bCs/>
              <w:iCs w:val="0"/>
              <w:kern w:val="2"/>
              <w:sz w:val="24"/>
              <w:szCs w:val="24"/>
              <w14:ligatures w14:val="standardContextual"/>
            </w:rPr>
          </w:pPr>
          <w:hyperlink w:anchor="_Toc174451778" w:history="1">
            <w:r w:rsidR="00391597" w:rsidRPr="00391597">
              <w:rPr>
                <w:rStyle w:val="Hyperkobling"/>
                <w:rFonts w:cstheme="minorHAnsi"/>
                <w:b w:val="0"/>
                <w:bCs/>
              </w:rPr>
              <w:t>Lekegrupper</w:t>
            </w:r>
            <w:r w:rsidR="00391597" w:rsidRPr="00391597">
              <w:rPr>
                <w:b w:val="0"/>
                <w:bCs/>
                <w:webHidden/>
              </w:rPr>
              <w:tab/>
            </w:r>
            <w:r w:rsidR="00391597" w:rsidRPr="00391597">
              <w:rPr>
                <w:b w:val="0"/>
                <w:bCs/>
                <w:webHidden/>
              </w:rPr>
              <w:fldChar w:fldCharType="begin"/>
            </w:r>
            <w:r w:rsidR="00391597" w:rsidRPr="00391597">
              <w:rPr>
                <w:b w:val="0"/>
                <w:bCs/>
                <w:webHidden/>
              </w:rPr>
              <w:instrText xml:space="preserve"> PAGEREF _Toc174451778 \h </w:instrText>
            </w:r>
            <w:r w:rsidR="00391597" w:rsidRPr="00391597">
              <w:rPr>
                <w:b w:val="0"/>
                <w:bCs/>
                <w:webHidden/>
              </w:rPr>
            </w:r>
            <w:r w:rsidR="00391597" w:rsidRPr="00391597">
              <w:rPr>
                <w:b w:val="0"/>
                <w:bCs/>
                <w:webHidden/>
              </w:rPr>
              <w:fldChar w:fldCharType="separate"/>
            </w:r>
            <w:r w:rsidR="001F5775">
              <w:rPr>
                <w:b w:val="0"/>
                <w:bCs/>
                <w:webHidden/>
              </w:rPr>
              <w:t>13</w:t>
            </w:r>
            <w:r w:rsidR="00391597" w:rsidRPr="00391597">
              <w:rPr>
                <w:b w:val="0"/>
                <w:bCs/>
                <w:webHidden/>
              </w:rPr>
              <w:fldChar w:fldCharType="end"/>
            </w:r>
          </w:hyperlink>
        </w:p>
        <w:p w14:paraId="10579457" w14:textId="60B30978" w:rsidR="00391597" w:rsidRPr="00391597" w:rsidRDefault="00000000">
          <w:pPr>
            <w:pStyle w:val="INNH3"/>
            <w:rPr>
              <w:rFonts w:asciiTheme="minorHAnsi" w:eastAsiaTheme="minorEastAsia" w:hAnsiTheme="minorHAnsi" w:cstheme="minorBidi"/>
              <w:b w:val="0"/>
              <w:bCs/>
              <w:iCs w:val="0"/>
              <w:kern w:val="2"/>
              <w:sz w:val="24"/>
              <w:szCs w:val="24"/>
              <w14:ligatures w14:val="standardContextual"/>
            </w:rPr>
          </w:pPr>
          <w:hyperlink w:anchor="_Toc174451779" w:history="1">
            <w:r w:rsidR="00391597" w:rsidRPr="00391597">
              <w:rPr>
                <w:rStyle w:val="Hyperkobling"/>
                <w:rFonts w:cstheme="minorHAnsi"/>
                <w:b w:val="0"/>
                <w:bCs/>
              </w:rPr>
              <w:t>Kognitiv utvikling</w:t>
            </w:r>
            <w:r w:rsidR="00391597" w:rsidRPr="00391597">
              <w:rPr>
                <w:b w:val="0"/>
                <w:bCs/>
                <w:webHidden/>
              </w:rPr>
              <w:tab/>
            </w:r>
            <w:r w:rsidR="00391597" w:rsidRPr="00391597">
              <w:rPr>
                <w:b w:val="0"/>
                <w:bCs/>
                <w:webHidden/>
              </w:rPr>
              <w:fldChar w:fldCharType="begin"/>
            </w:r>
            <w:r w:rsidR="00391597" w:rsidRPr="00391597">
              <w:rPr>
                <w:b w:val="0"/>
                <w:bCs/>
                <w:webHidden/>
              </w:rPr>
              <w:instrText xml:space="preserve"> PAGEREF _Toc174451779 \h </w:instrText>
            </w:r>
            <w:r w:rsidR="00391597" w:rsidRPr="00391597">
              <w:rPr>
                <w:b w:val="0"/>
                <w:bCs/>
                <w:webHidden/>
              </w:rPr>
            </w:r>
            <w:r w:rsidR="00391597" w:rsidRPr="00391597">
              <w:rPr>
                <w:b w:val="0"/>
                <w:bCs/>
                <w:webHidden/>
              </w:rPr>
              <w:fldChar w:fldCharType="separate"/>
            </w:r>
            <w:r w:rsidR="001F5775">
              <w:rPr>
                <w:b w:val="0"/>
                <w:bCs/>
                <w:webHidden/>
              </w:rPr>
              <w:t>15</w:t>
            </w:r>
            <w:r w:rsidR="00391597" w:rsidRPr="00391597">
              <w:rPr>
                <w:b w:val="0"/>
                <w:bCs/>
                <w:webHidden/>
              </w:rPr>
              <w:fldChar w:fldCharType="end"/>
            </w:r>
          </w:hyperlink>
        </w:p>
        <w:p w14:paraId="31367501" w14:textId="5F4A6AC3" w:rsidR="00391597" w:rsidRPr="00391597" w:rsidRDefault="00000000">
          <w:pPr>
            <w:pStyle w:val="INNH3"/>
            <w:rPr>
              <w:rFonts w:asciiTheme="minorHAnsi" w:eastAsiaTheme="minorEastAsia" w:hAnsiTheme="minorHAnsi" w:cstheme="minorBidi"/>
              <w:b w:val="0"/>
              <w:bCs/>
              <w:iCs w:val="0"/>
              <w:kern w:val="2"/>
              <w:sz w:val="24"/>
              <w:szCs w:val="24"/>
              <w14:ligatures w14:val="standardContextual"/>
            </w:rPr>
          </w:pPr>
          <w:hyperlink w:anchor="_Toc174451781" w:history="1">
            <w:r w:rsidR="00391597" w:rsidRPr="00391597">
              <w:rPr>
                <w:rStyle w:val="Hyperkobling"/>
                <w:b w:val="0"/>
                <w:bCs/>
              </w:rPr>
              <w:t>Sosial kompetanse</w:t>
            </w:r>
            <w:r w:rsidR="00391597" w:rsidRPr="00391597">
              <w:rPr>
                <w:b w:val="0"/>
                <w:bCs/>
                <w:webHidden/>
              </w:rPr>
              <w:tab/>
            </w:r>
            <w:r w:rsidR="00391597" w:rsidRPr="00391597">
              <w:rPr>
                <w:b w:val="0"/>
                <w:bCs/>
                <w:webHidden/>
              </w:rPr>
              <w:fldChar w:fldCharType="begin"/>
            </w:r>
            <w:r w:rsidR="00391597" w:rsidRPr="00391597">
              <w:rPr>
                <w:b w:val="0"/>
                <w:bCs/>
                <w:webHidden/>
              </w:rPr>
              <w:instrText xml:space="preserve"> PAGEREF _Toc174451781 \h </w:instrText>
            </w:r>
            <w:r w:rsidR="00391597" w:rsidRPr="00391597">
              <w:rPr>
                <w:b w:val="0"/>
                <w:bCs/>
                <w:webHidden/>
              </w:rPr>
            </w:r>
            <w:r w:rsidR="00391597" w:rsidRPr="00391597">
              <w:rPr>
                <w:b w:val="0"/>
                <w:bCs/>
                <w:webHidden/>
              </w:rPr>
              <w:fldChar w:fldCharType="separate"/>
            </w:r>
            <w:r w:rsidR="001F5775">
              <w:rPr>
                <w:b w:val="0"/>
                <w:bCs/>
                <w:webHidden/>
              </w:rPr>
              <w:t>16</w:t>
            </w:r>
            <w:r w:rsidR="00391597" w:rsidRPr="00391597">
              <w:rPr>
                <w:b w:val="0"/>
                <w:bCs/>
                <w:webHidden/>
              </w:rPr>
              <w:fldChar w:fldCharType="end"/>
            </w:r>
          </w:hyperlink>
        </w:p>
        <w:p w14:paraId="113380E8" w14:textId="1453F4A3" w:rsidR="00391597" w:rsidRDefault="00000000" w:rsidP="00FE5926">
          <w:pPr>
            <w:pStyle w:val="INNH2"/>
            <w:rPr>
              <w:rFonts w:asciiTheme="minorHAnsi" w:eastAsiaTheme="minorEastAsia" w:hAnsiTheme="minorHAnsi" w:cstheme="minorBidi"/>
              <w:kern w:val="2"/>
              <w:sz w:val="24"/>
              <w:szCs w:val="24"/>
              <w:lang w:eastAsia="nb-NO"/>
              <w14:ligatures w14:val="standardContextual"/>
            </w:rPr>
          </w:pPr>
          <w:hyperlink w:anchor="_Toc174451782" w:history="1">
            <w:r w:rsidR="00391597" w:rsidRPr="00274A2D">
              <w:rPr>
                <w:rStyle w:val="Hyperkobling"/>
                <w:rFonts w:eastAsia="Times New Roman"/>
                <w:lang w:eastAsia="nb-NO"/>
              </w:rPr>
              <w:t>RESULTAT OG VURDERING</w:t>
            </w:r>
            <w:r w:rsidR="00391597">
              <w:rPr>
                <w:webHidden/>
              </w:rPr>
              <w:tab/>
            </w:r>
            <w:r w:rsidR="00391597">
              <w:rPr>
                <w:webHidden/>
              </w:rPr>
              <w:fldChar w:fldCharType="begin"/>
            </w:r>
            <w:r w:rsidR="00391597">
              <w:rPr>
                <w:webHidden/>
              </w:rPr>
              <w:instrText xml:space="preserve"> PAGEREF _Toc174451782 \h </w:instrText>
            </w:r>
            <w:r w:rsidR="00391597">
              <w:rPr>
                <w:webHidden/>
              </w:rPr>
            </w:r>
            <w:r w:rsidR="00391597">
              <w:rPr>
                <w:webHidden/>
              </w:rPr>
              <w:fldChar w:fldCharType="separate"/>
            </w:r>
            <w:r w:rsidR="001F5775">
              <w:rPr>
                <w:webHidden/>
              </w:rPr>
              <w:t>18</w:t>
            </w:r>
            <w:r w:rsidR="00391597">
              <w:rPr>
                <w:webHidden/>
              </w:rPr>
              <w:fldChar w:fldCharType="end"/>
            </w:r>
          </w:hyperlink>
        </w:p>
        <w:p w14:paraId="7FE4FA14" w14:textId="7AD6A4EA" w:rsidR="00391597" w:rsidRPr="00391597" w:rsidRDefault="00000000">
          <w:pPr>
            <w:pStyle w:val="INNH3"/>
            <w:rPr>
              <w:rFonts w:asciiTheme="minorHAnsi" w:eastAsiaTheme="minorEastAsia" w:hAnsiTheme="minorHAnsi" w:cstheme="minorBidi"/>
              <w:b w:val="0"/>
              <w:bCs/>
              <w:iCs w:val="0"/>
              <w:kern w:val="2"/>
              <w:sz w:val="24"/>
              <w:szCs w:val="24"/>
              <w14:ligatures w14:val="standardContextual"/>
            </w:rPr>
          </w:pPr>
          <w:hyperlink w:anchor="_Toc174451783" w:history="1">
            <w:r w:rsidR="00391597" w:rsidRPr="00391597">
              <w:rPr>
                <w:rStyle w:val="Hyperkobling"/>
                <w:b w:val="0"/>
                <w:bCs/>
              </w:rPr>
              <w:t>Personalsamarbeid</w:t>
            </w:r>
            <w:r w:rsidR="00391597" w:rsidRPr="00391597">
              <w:rPr>
                <w:b w:val="0"/>
                <w:bCs/>
                <w:webHidden/>
              </w:rPr>
              <w:tab/>
            </w:r>
            <w:r w:rsidR="00391597" w:rsidRPr="00391597">
              <w:rPr>
                <w:b w:val="0"/>
                <w:bCs/>
                <w:webHidden/>
              </w:rPr>
              <w:fldChar w:fldCharType="begin"/>
            </w:r>
            <w:r w:rsidR="00391597" w:rsidRPr="00391597">
              <w:rPr>
                <w:b w:val="0"/>
                <w:bCs/>
                <w:webHidden/>
              </w:rPr>
              <w:instrText xml:space="preserve"> PAGEREF _Toc174451783 \h </w:instrText>
            </w:r>
            <w:r w:rsidR="00391597" w:rsidRPr="00391597">
              <w:rPr>
                <w:b w:val="0"/>
                <w:bCs/>
                <w:webHidden/>
              </w:rPr>
            </w:r>
            <w:r w:rsidR="00391597" w:rsidRPr="00391597">
              <w:rPr>
                <w:b w:val="0"/>
                <w:bCs/>
                <w:webHidden/>
              </w:rPr>
              <w:fldChar w:fldCharType="separate"/>
            </w:r>
            <w:r w:rsidR="001F5775">
              <w:rPr>
                <w:b w:val="0"/>
                <w:bCs/>
                <w:webHidden/>
              </w:rPr>
              <w:t>18</w:t>
            </w:r>
            <w:r w:rsidR="00391597" w:rsidRPr="00391597">
              <w:rPr>
                <w:b w:val="0"/>
                <w:bCs/>
                <w:webHidden/>
              </w:rPr>
              <w:fldChar w:fldCharType="end"/>
            </w:r>
          </w:hyperlink>
        </w:p>
        <w:p w14:paraId="0E5ABB25" w14:textId="6110F85E" w:rsidR="00391597" w:rsidRPr="00391597" w:rsidRDefault="00000000">
          <w:pPr>
            <w:pStyle w:val="INNH3"/>
            <w:rPr>
              <w:rFonts w:asciiTheme="minorHAnsi" w:eastAsiaTheme="minorEastAsia" w:hAnsiTheme="minorHAnsi" w:cstheme="minorBidi"/>
              <w:b w:val="0"/>
              <w:bCs/>
              <w:iCs w:val="0"/>
              <w:kern w:val="2"/>
              <w:sz w:val="24"/>
              <w:szCs w:val="24"/>
              <w14:ligatures w14:val="standardContextual"/>
            </w:rPr>
          </w:pPr>
          <w:hyperlink w:anchor="_Toc174451784" w:history="1">
            <w:r w:rsidR="00391597" w:rsidRPr="00391597">
              <w:rPr>
                <w:rStyle w:val="Hyperkobling"/>
                <w:b w:val="0"/>
                <w:bCs/>
              </w:rPr>
              <w:t>Foreldresamarbeid</w:t>
            </w:r>
            <w:r w:rsidR="00391597" w:rsidRPr="00391597">
              <w:rPr>
                <w:b w:val="0"/>
                <w:bCs/>
                <w:webHidden/>
              </w:rPr>
              <w:tab/>
            </w:r>
            <w:r w:rsidR="00391597" w:rsidRPr="00391597">
              <w:rPr>
                <w:b w:val="0"/>
                <w:bCs/>
                <w:webHidden/>
              </w:rPr>
              <w:fldChar w:fldCharType="begin"/>
            </w:r>
            <w:r w:rsidR="00391597" w:rsidRPr="00391597">
              <w:rPr>
                <w:b w:val="0"/>
                <w:bCs/>
                <w:webHidden/>
              </w:rPr>
              <w:instrText xml:space="preserve"> PAGEREF _Toc174451784 \h </w:instrText>
            </w:r>
            <w:r w:rsidR="00391597" w:rsidRPr="00391597">
              <w:rPr>
                <w:b w:val="0"/>
                <w:bCs/>
                <w:webHidden/>
              </w:rPr>
            </w:r>
            <w:r w:rsidR="00391597" w:rsidRPr="00391597">
              <w:rPr>
                <w:b w:val="0"/>
                <w:bCs/>
                <w:webHidden/>
              </w:rPr>
              <w:fldChar w:fldCharType="separate"/>
            </w:r>
            <w:r w:rsidR="001F5775">
              <w:rPr>
                <w:b w:val="0"/>
                <w:bCs/>
                <w:webHidden/>
              </w:rPr>
              <w:t>18</w:t>
            </w:r>
            <w:r w:rsidR="00391597" w:rsidRPr="00391597">
              <w:rPr>
                <w:b w:val="0"/>
                <w:bCs/>
                <w:webHidden/>
              </w:rPr>
              <w:fldChar w:fldCharType="end"/>
            </w:r>
          </w:hyperlink>
        </w:p>
        <w:p w14:paraId="49CA20E1" w14:textId="39676081" w:rsidR="00391597" w:rsidRPr="00391597" w:rsidRDefault="00000000">
          <w:pPr>
            <w:pStyle w:val="INNH3"/>
            <w:rPr>
              <w:rFonts w:asciiTheme="minorHAnsi" w:eastAsiaTheme="minorEastAsia" w:hAnsiTheme="minorHAnsi" w:cstheme="minorBidi"/>
              <w:b w:val="0"/>
              <w:bCs/>
              <w:iCs w:val="0"/>
              <w:kern w:val="2"/>
              <w:sz w:val="24"/>
              <w:szCs w:val="24"/>
              <w14:ligatures w14:val="standardContextual"/>
            </w:rPr>
          </w:pPr>
          <w:hyperlink w:anchor="_Toc174451785" w:history="1">
            <w:r w:rsidR="00391597" w:rsidRPr="00391597">
              <w:rPr>
                <w:rStyle w:val="Hyperkobling"/>
                <w:b w:val="0"/>
                <w:bCs/>
              </w:rPr>
              <w:t>Vurdering</w:t>
            </w:r>
            <w:r w:rsidR="00391597" w:rsidRPr="00391597">
              <w:rPr>
                <w:b w:val="0"/>
                <w:bCs/>
                <w:webHidden/>
              </w:rPr>
              <w:tab/>
            </w:r>
            <w:r w:rsidR="00391597" w:rsidRPr="00391597">
              <w:rPr>
                <w:b w:val="0"/>
                <w:bCs/>
                <w:webHidden/>
              </w:rPr>
              <w:fldChar w:fldCharType="begin"/>
            </w:r>
            <w:r w:rsidR="00391597" w:rsidRPr="00391597">
              <w:rPr>
                <w:b w:val="0"/>
                <w:bCs/>
                <w:webHidden/>
              </w:rPr>
              <w:instrText xml:space="preserve"> PAGEREF _Toc174451785 \h </w:instrText>
            </w:r>
            <w:r w:rsidR="00391597" w:rsidRPr="00391597">
              <w:rPr>
                <w:b w:val="0"/>
                <w:bCs/>
                <w:webHidden/>
              </w:rPr>
            </w:r>
            <w:r w:rsidR="00391597" w:rsidRPr="00391597">
              <w:rPr>
                <w:b w:val="0"/>
                <w:bCs/>
                <w:webHidden/>
              </w:rPr>
              <w:fldChar w:fldCharType="separate"/>
            </w:r>
            <w:r w:rsidR="001F5775">
              <w:rPr>
                <w:b w:val="0"/>
                <w:bCs/>
                <w:webHidden/>
              </w:rPr>
              <w:t>18</w:t>
            </w:r>
            <w:r w:rsidR="00391597" w:rsidRPr="00391597">
              <w:rPr>
                <w:b w:val="0"/>
                <w:bCs/>
                <w:webHidden/>
              </w:rPr>
              <w:fldChar w:fldCharType="end"/>
            </w:r>
          </w:hyperlink>
        </w:p>
        <w:p w14:paraId="6A5C388B" w14:textId="405DC512" w:rsidR="00391597" w:rsidRDefault="00000000" w:rsidP="00FE5926">
          <w:pPr>
            <w:pStyle w:val="INNH2"/>
            <w:rPr>
              <w:rFonts w:asciiTheme="minorHAnsi" w:eastAsiaTheme="minorEastAsia" w:hAnsiTheme="minorHAnsi" w:cstheme="minorBidi"/>
              <w:kern w:val="2"/>
              <w:sz w:val="24"/>
              <w:szCs w:val="24"/>
              <w:lang w:eastAsia="nb-NO"/>
              <w14:ligatures w14:val="standardContextual"/>
            </w:rPr>
          </w:pPr>
          <w:hyperlink w:anchor="_Toc174451786" w:history="1">
            <w:r w:rsidR="00391597" w:rsidRPr="00274A2D">
              <w:rPr>
                <w:rStyle w:val="Hyperkobling"/>
                <w:rFonts w:eastAsia="Times New Roman"/>
                <w:lang w:eastAsia="nb-NO"/>
              </w:rPr>
              <w:t>PLAN OVER VAKTORDNING OG DAGSRYTME 2024/2025</w:t>
            </w:r>
            <w:r w:rsidR="00391597">
              <w:rPr>
                <w:webHidden/>
              </w:rPr>
              <w:tab/>
            </w:r>
            <w:r w:rsidR="00391597">
              <w:rPr>
                <w:webHidden/>
              </w:rPr>
              <w:fldChar w:fldCharType="begin"/>
            </w:r>
            <w:r w:rsidR="00391597">
              <w:rPr>
                <w:webHidden/>
              </w:rPr>
              <w:instrText xml:space="preserve"> PAGEREF _Toc174451786 \h </w:instrText>
            </w:r>
            <w:r w:rsidR="00391597">
              <w:rPr>
                <w:webHidden/>
              </w:rPr>
            </w:r>
            <w:r w:rsidR="00391597">
              <w:rPr>
                <w:webHidden/>
              </w:rPr>
              <w:fldChar w:fldCharType="separate"/>
            </w:r>
            <w:r w:rsidR="001F5775">
              <w:rPr>
                <w:webHidden/>
              </w:rPr>
              <w:t>19</w:t>
            </w:r>
            <w:r w:rsidR="00391597">
              <w:rPr>
                <w:webHidden/>
              </w:rPr>
              <w:fldChar w:fldCharType="end"/>
            </w:r>
          </w:hyperlink>
        </w:p>
        <w:p w14:paraId="6EF22068" w14:textId="7F6E6ED4" w:rsidR="00391597" w:rsidRPr="00CB6153" w:rsidRDefault="00000000">
          <w:pPr>
            <w:pStyle w:val="INNH3"/>
            <w:rPr>
              <w:rFonts w:asciiTheme="minorHAnsi" w:eastAsiaTheme="minorEastAsia" w:hAnsiTheme="minorHAnsi" w:cstheme="minorBidi"/>
              <w:b w:val="0"/>
              <w:bCs/>
              <w:iCs w:val="0"/>
              <w:kern w:val="2"/>
              <w:sz w:val="24"/>
              <w:szCs w:val="24"/>
              <w14:ligatures w14:val="standardContextual"/>
            </w:rPr>
          </w:pPr>
          <w:hyperlink w:anchor="_Toc174451787" w:history="1">
            <w:r w:rsidR="00391597" w:rsidRPr="00CB6153">
              <w:rPr>
                <w:rStyle w:val="Hyperkobling"/>
                <w:rFonts w:eastAsia="Times New Roman"/>
                <w:b w:val="0"/>
                <w:bCs/>
              </w:rPr>
              <w:t>Vaktordning</w:t>
            </w:r>
            <w:r w:rsidR="00391597" w:rsidRPr="00CB6153">
              <w:rPr>
                <w:b w:val="0"/>
                <w:bCs/>
                <w:webHidden/>
              </w:rPr>
              <w:tab/>
            </w:r>
            <w:r w:rsidR="00391597" w:rsidRPr="00CB6153">
              <w:rPr>
                <w:b w:val="0"/>
                <w:bCs/>
                <w:webHidden/>
              </w:rPr>
              <w:fldChar w:fldCharType="begin"/>
            </w:r>
            <w:r w:rsidR="00391597" w:rsidRPr="00CB6153">
              <w:rPr>
                <w:b w:val="0"/>
                <w:bCs/>
                <w:webHidden/>
              </w:rPr>
              <w:instrText xml:space="preserve"> PAGEREF _Toc174451787 \h </w:instrText>
            </w:r>
            <w:r w:rsidR="00391597" w:rsidRPr="00CB6153">
              <w:rPr>
                <w:b w:val="0"/>
                <w:bCs/>
                <w:webHidden/>
              </w:rPr>
            </w:r>
            <w:r w:rsidR="00391597" w:rsidRPr="00CB6153">
              <w:rPr>
                <w:b w:val="0"/>
                <w:bCs/>
                <w:webHidden/>
              </w:rPr>
              <w:fldChar w:fldCharType="separate"/>
            </w:r>
            <w:r w:rsidR="001F5775">
              <w:rPr>
                <w:b w:val="0"/>
                <w:bCs/>
                <w:webHidden/>
              </w:rPr>
              <w:t>19</w:t>
            </w:r>
            <w:r w:rsidR="00391597" w:rsidRPr="00CB6153">
              <w:rPr>
                <w:b w:val="0"/>
                <w:bCs/>
                <w:webHidden/>
              </w:rPr>
              <w:fldChar w:fldCharType="end"/>
            </w:r>
          </w:hyperlink>
        </w:p>
        <w:p w14:paraId="59D235E8" w14:textId="4381A78C" w:rsidR="00391597" w:rsidRPr="00CB6153" w:rsidRDefault="00000000">
          <w:pPr>
            <w:pStyle w:val="INNH3"/>
            <w:rPr>
              <w:rFonts w:asciiTheme="minorHAnsi" w:eastAsiaTheme="minorEastAsia" w:hAnsiTheme="minorHAnsi" w:cstheme="minorBidi"/>
              <w:b w:val="0"/>
              <w:bCs/>
              <w:iCs w:val="0"/>
              <w:kern w:val="2"/>
              <w:sz w:val="24"/>
              <w:szCs w:val="24"/>
              <w14:ligatures w14:val="standardContextual"/>
            </w:rPr>
          </w:pPr>
          <w:hyperlink w:anchor="_Toc174451788" w:history="1">
            <w:r w:rsidR="00391597" w:rsidRPr="00CB6153">
              <w:rPr>
                <w:rStyle w:val="Hyperkobling"/>
                <w:rFonts w:eastAsia="Times New Roman"/>
                <w:b w:val="0"/>
                <w:bCs/>
              </w:rPr>
              <w:t>Dagsrytme</w:t>
            </w:r>
            <w:r w:rsidR="00391597" w:rsidRPr="00CB6153">
              <w:rPr>
                <w:b w:val="0"/>
                <w:bCs/>
                <w:webHidden/>
              </w:rPr>
              <w:tab/>
            </w:r>
            <w:r w:rsidR="00391597" w:rsidRPr="00CB6153">
              <w:rPr>
                <w:b w:val="0"/>
                <w:bCs/>
                <w:webHidden/>
              </w:rPr>
              <w:fldChar w:fldCharType="begin"/>
            </w:r>
            <w:r w:rsidR="00391597" w:rsidRPr="00CB6153">
              <w:rPr>
                <w:b w:val="0"/>
                <w:bCs/>
                <w:webHidden/>
              </w:rPr>
              <w:instrText xml:space="preserve"> PAGEREF _Toc174451788 \h </w:instrText>
            </w:r>
            <w:r w:rsidR="00391597" w:rsidRPr="00CB6153">
              <w:rPr>
                <w:b w:val="0"/>
                <w:bCs/>
                <w:webHidden/>
              </w:rPr>
            </w:r>
            <w:r w:rsidR="00391597" w:rsidRPr="00CB6153">
              <w:rPr>
                <w:b w:val="0"/>
                <w:bCs/>
                <w:webHidden/>
              </w:rPr>
              <w:fldChar w:fldCharType="separate"/>
            </w:r>
            <w:r w:rsidR="001F5775">
              <w:rPr>
                <w:b w:val="0"/>
                <w:bCs/>
                <w:webHidden/>
              </w:rPr>
              <w:t>19</w:t>
            </w:r>
            <w:r w:rsidR="00391597" w:rsidRPr="00CB6153">
              <w:rPr>
                <w:b w:val="0"/>
                <w:bCs/>
                <w:webHidden/>
              </w:rPr>
              <w:fldChar w:fldCharType="end"/>
            </w:r>
          </w:hyperlink>
        </w:p>
        <w:p w14:paraId="706AF67F" w14:textId="4C1AFD8E" w:rsidR="00391597" w:rsidRDefault="00000000">
          <w:pPr>
            <w:pStyle w:val="INNH3"/>
            <w:rPr>
              <w:rFonts w:asciiTheme="minorHAnsi" w:eastAsiaTheme="minorEastAsia" w:hAnsiTheme="minorHAnsi" w:cstheme="minorBidi"/>
              <w:b w:val="0"/>
              <w:iCs w:val="0"/>
              <w:kern w:val="2"/>
              <w:sz w:val="24"/>
              <w:szCs w:val="24"/>
              <w14:ligatures w14:val="standardContextual"/>
            </w:rPr>
          </w:pPr>
          <w:hyperlink w:anchor="_Toc174451789" w:history="1">
            <w:r w:rsidR="00391597" w:rsidRPr="00274A2D">
              <w:rPr>
                <w:rStyle w:val="Hyperkobling"/>
              </w:rPr>
              <w:t>FASTE BEGIVENHETER I BARNEHAGEN</w:t>
            </w:r>
            <w:r w:rsidR="00391597">
              <w:rPr>
                <w:webHidden/>
              </w:rPr>
              <w:tab/>
            </w:r>
            <w:r w:rsidR="00391597">
              <w:rPr>
                <w:webHidden/>
              </w:rPr>
              <w:fldChar w:fldCharType="begin"/>
            </w:r>
            <w:r w:rsidR="00391597">
              <w:rPr>
                <w:webHidden/>
              </w:rPr>
              <w:instrText xml:space="preserve"> PAGEREF _Toc174451789 \h </w:instrText>
            </w:r>
            <w:r w:rsidR="00391597">
              <w:rPr>
                <w:webHidden/>
              </w:rPr>
            </w:r>
            <w:r w:rsidR="00391597">
              <w:rPr>
                <w:webHidden/>
              </w:rPr>
              <w:fldChar w:fldCharType="separate"/>
            </w:r>
            <w:r w:rsidR="001F5775">
              <w:rPr>
                <w:webHidden/>
              </w:rPr>
              <w:t>23</w:t>
            </w:r>
            <w:r w:rsidR="00391597">
              <w:rPr>
                <w:webHidden/>
              </w:rPr>
              <w:fldChar w:fldCharType="end"/>
            </w:r>
          </w:hyperlink>
        </w:p>
        <w:p w14:paraId="527F5195" w14:textId="79349FD3" w:rsidR="00391597" w:rsidRDefault="00000000" w:rsidP="00FE5926">
          <w:pPr>
            <w:pStyle w:val="INNH2"/>
            <w:rPr>
              <w:rFonts w:asciiTheme="minorHAnsi" w:eastAsiaTheme="minorEastAsia" w:hAnsiTheme="minorHAnsi" w:cstheme="minorBidi"/>
              <w:kern w:val="2"/>
              <w:sz w:val="24"/>
              <w:szCs w:val="24"/>
              <w:lang w:eastAsia="nb-NO"/>
              <w14:ligatures w14:val="standardContextual"/>
            </w:rPr>
          </w:pPr>
          <w:hyperlink w:anchor="_Toc174451790" w:history="1">
            <w:r w:rsidR="00391597" w:rsidRPr="00274A2D">
              <w:rPr>
                <w:rStyle w:val="Hyperkobling"/>
                <w:rFonts w:eastAsia="Times New Roman"/>
              </w:rPr>
              <w:t>DEL II (gjelder spesielt for barnehageåret 2024-2025)</w:t>
            </w:r>
            <w:r w:rsidR="00391597">
              <w:rPr>
                <w:webHidden/>
              </w:rPr>
              <w:tab/>
            </w:r>
            <w:r w:rsidR="00391597">
              <w:rPr>
                <w:webHidden/>
              </w:rPr>
              <w:fldChar w:fldCharType="begin"/>
            </w:r>
            <w:r w:rsidR="00391597">
              <w:rPr>
                <w:webHidden/>
              </w:rPr>
              <w:instrText xml:space="preserve"> PAGEREF _Toc174451790 \h </w:instrText>
            </w:r>
            <w:r w:rsidR="00391597">
              <w:rPr>
                <w:webHidden/>
              </w:rPr>
            </w:r>
            <w:r w:rsidR="00391597">
              <w:rPr>
                <w:webHidden/>
              </w:rPr>
              <w:fldChar w:fldCharType="separate"/>
            </w:r>
            <w:r w:rsidR="001F5775">
              <w:rPr>
                <w:webHidden/>
              </w:rPr>
              <w:t>24</w:t>
            </w:r>
            <w:r w:rsidR="00391597">
              <w:rPr>
                <w:webHidden/>
              </w:rPr>
              <w:fldChar w:fldCharType="end"/>
            </w:r>
          </w:hyperlink>
        </w:p>
        <w:p w14:paraId="7969AD3F" w14:textId="3F6276AE" w:rsidR="00391597" w:rsidRDefault="00000000" w:rsidP="00FE5926">
          <w:pPr>
            <w:pStyle w:val="INNH2"/>
            <w:rPr>
              <w:rFonts w:asciiTheme="minorHAnsi" w:eastAsiaTheme="minorEastAsia" w:hAnsiTheme="minorHAnsi" w:cstheme="minorBidi"/>
              <w:kern w:val="2"/>
              <w:sz w:val="24"/>
              <w:szCs w:val="24"/>
              <w:lang w:eastAsia="nb-NO"/>
              <w14:ligatures w14:val="standardContextual"/>
            </w:rPr>
          </w:pPr>
          <w:hyperlink w:anchor="_Toc174451791" w:history="1">
            <w:r w:rsidR="00391597" w:rsidRPr="00274A2D">
              <w:rPr>
                <w:rStyle w:val="Hyperkobling"/>
                <w:rFonts w:eastAsia="Times New Roman"/>
                <w:lang w:eastAsia="nb-NO"/>
              </w:rPr>
              <w:t>DE SYV FAGOMRÅDENES PLASS I BARNEHAGENS INNHOLD OG OPPLEGG</w:t>
            </w:r>
            <w:r w:rsidR="00391597">
              <w:rPr>
                <w:webHidden/>
              </w:rPr>
              <w:tab/>
            </w:r>
            <w:r w:rsidR="00391597">
              <w:rPr>
                <w:webHidden/>
              </w:rPr>
              <w:fldChar w:fldCharType="begin"/>
            </w:r>
            <w:r w:rsidR="00391597">
              <w:rPr>
                <w:webHidden/>
              </w:rPr>
              <w:instrText xml:space="preserve"> PAGEREF _Toc174451791 \h </w:instrText>
            </w:r>
            <w:r w:rsidR="00391597">
              <w:rPr>
                <w:webHidden/>
              </w:rPr>
            </w:r>
            <w:r w:rsidR="00391597">
              <w:rPr>
                <w:webHidden/>
              </w:rPr>
              <w:fldChar w:fldCharType="separate"/>
            </w:r>
            <w:r w:rsidR="001F5775">
              <w:rPr>
                <w:webHidden/>
              </w:rPr>
              <w:t>24</w:t>
            </w:r>
            <w:r w:rsidR="00391597">
              <w:rPr>
                <w:webHidden/>
              </w:rPr>
              <w:fldChar w:fldCharType="end"/>
            </w:r>
          </w:hyperlink>
        </w:p>
        <w:p w14:paraId="66284E35" w14:textId="40826FBD" w:rsidR="00391597" w:rsidRDefault="00000000" w:rsidP="00FE5926">
          <w:pPr>
            <w:pStyle w:val="INNH2"/>
            <w:rPr>
              <w:rFonts w:asciiTheme="minorHAnsi" w:eastAsiaTheme="minorEastAsia" w:hAnsiTheme="minorHAnsi" w:cstheme="minorBidi"/>
              <w:kern w:val="2"/>
              <w:sz w:val="24"/>
              <w:szCs w:val="24"/>
              <w:lang w:eastAsia="nb-NO"/>
              <w14:ligatures w14:val="standardContextual"/>
            </w:rPr>
          </w:pPr>
          <w:hyperlink w:anchor="_Toc174451792" w:history="1">
            <w:r w:rsidR="00391597" w:rsidRPr="00274A2D">
              <w:rPr>
                <w:rStyle w:val="Hyperkobling"/>
                <w:rFonts w:eastAsia="Times New Roman"/>
                <w:lang w:eastAsia="nb-NO"/>
              </w:rPr>
              <w:t>TEMAARBEID</w:t>
            </w:r>
            <w:r w:rsidR="00391597">
              <w:rPr>
                <w:webHidden/>
              </w:rPr>
              <w:tab/>
            </w:r>
            <w:r w:rsidR="00391597">
              <w:rPr>
                <w:webHidden/>
              </w:rPr>
              <w:fldChar w:fldCharType="begin"/>
            </w:r>
            <w:r w:rsidR="00391597">
              <w:rPr>
                <w:webHidden/>
              </w:rPr>
              <w:instrText xml:space="preserve"> PAGEREF _Toc174451792 \h </w:instrText>
            </w:r>
            <w:r w:rsidR="00391597">
              <w:rPr>
                <w:webHidden/>
              </w:rPr>
            </w:r>
            <w:r w:rsidR="00391597">
              <w:rPr>
                <w:webHidden/>
              </w:rPr>
              <w:fldChar w:fldCharType="separate"/>
            </w:r>
            <w:r w:rsidR="001F5775">
              <w:rPr>
                <w:webHidden/>
              </w:rPr>
              <w:t>25</w:t>
            </w:r>
            <w:r w:rsidR="00391597">
              <w:rPr>
                <w:webHidden/>
              </w:rPr>
              <w:fldChar w:fldCharType="end"/>
            </w:r>
          </w:hyperlink>
        </w:p>
        <w:p w14:paraId="334D3F11" w14:textId="5704F9AC" w:rsidR="00391597" w:rsidRPr="00391597" w:rsidRDefault="00000000">
          <w:pPr>
            <w:pStyle w:val="INNH3"/>
            <w:rPr>
              <w:rFonts w:asciiTheme="minorHAnsi" w:eastAsiaTheme="minorEastAsia" w:hAnsiTheme="minorHAnsi" w:cstheme="minorBidi"/>
              <w:b w:val="0"/>
              <w:bCs/>
              <w:iCs w:val="0"/>
              <w:kern w:val="2"/>
              <w:sz w:val="20"/>
              <w:szCs w:val="20"/>
              <w14:ligatures w14:val="standardContextual"/>
            </w:rPr>
          </w:pPr>
          <w:hyperlink w:anchor="_Toc174451793" w:history="1">
            <w:r w:rsidR="00391597" w:rsidRPr="00391597">
              <w:rPr>
                <w:rStyle w:val="Hyperkobling"/>
                <w:b w:val="0"/>
                <w:bCs/>
                <w:sz w:val="20"/>
                <w:szCs w:val="20"/>
              </w:rPr>
              <w:t>D</w:t>
            </w:r>
            <w:r w:rsidR="00D24BF9">
              <w:rPr>
                <w:rStyle w:val="Hyperkobling"/>
                <w:b w:val="0"/>
                <w:bCs/>
                <w:sz w:val="20"/>
                <w:szCs w:val="20"/>
              </w:rPr>
              <w:t>yr i skogen</w:t>
            </w:r>
            <w:r w:rsidR="00391597" w:rsidRPr="00391597">
              <w:rPr>
                <w:b w:val="0"/>
                <w:bCs/>
                <w:webHidden/>
                <w:sz w:val="20"/>
                <w:szCs w:val="20"/>
              </w:rPr>
              <w:tab/>
            </w:r>
            <w:r w:rsidR="00391597" w:rsidRPr="00391597">
              <w:rPr>
                <w:b w:val="0"/>
                <w:bCs/>
                <w:webHidden/>
                <w:sz w:val="20"/>
                <w:szCs w:val="20"/>
              </w:rPr>
              <w:fldChar w:fldCharType="begin"/>
            </w:r>
            <w:r w:rsidR="00391597" w:rsidRPr="00391597">
              <w:rPr>
                <w:b w:val="0"/>
                <w:bCs/>
                <w:webHidden/>
                <w:sz w:val="20"/>
                <w:szCs w:val="20"/>
              </w:rPr>
              <w:instrText xml:space="preserve"> PAGEREF _Toc174451793 \h </w:instrText>
            </w:r>
            <w:r w:rsidR="00391597" w:rsidRPr="00391597">
              <w:rPr>
                <w:b w:val="0"/>
                <w:bCs/>
                <w:webHidden/>
                <w:sz w:val="20"/>
                <w:szCs w:val="20"/>
              </w:rPr>
            </w:r>
            <w:r w:rsidR="00391597" w:rsidRPr="00391597">
              <w:rPr>
                <w:b w:val="0"/>
                <w:bCs/>
                <w:webHidden/>
                <w:sz w:val="20"/>
                <w:szCs w:val="20"/>
              </w:rPr>
              <w:fldChar w:fldCharType="separate"/>
            </w:r>
            <w:r w:rsidR="001F5775">
              <w:rPr>
                <w:b w:val="0"/>
                <w:bCs/>
                <w:webHidden/>
                <w:sz w:val="20"/>
                <w:szCs w:val="20"/>
              </w:rPr>
              <w:t>25</w:t>
            </w:r>
            <w:r w:rsidR="00391597" w:rsidRPr="00391597">
              <w:rPr>
                <w:b w:val="0"/>
                <w:bCs/>
                <w:webHidden/>
                <w:sz w:val="20"/>
                <w:szCs w:val="20"/>
              </w:rPr>
              <w:fldChar w:fldCharType="end"/>
            </w:r>
          </w:hyperlink>
        </w:p>
        <w:p w14:paraId="357933A9" w14:textId="7D8635D1" w:rsidR="00391597" w:rsidRPr="00391597" w:rsidRDefault="00000000">
          <w:pPr>
            <w:pStyle w:val="INNH3"/>
            <w:rPr>
              <w:rFonts w:asciiTheme="minorHAnsi" w:eastAsiaTheme="minorEastAsia" w:hAnsiTheme="minorHAnsi" w:cstheme="minorBidi"/>
              <w:b w:val="0"/>
              <w:bCs/>
              <w:iCs w:val="0"/>
              <w:kern w:val="2"/>
              <w:sz w:val="20"/>
              <w:szCs w:val="20"/>
              <w14:ligatures w14:val="standardContextual"/>
            </w:rPr>
          </w:pPr>
          <w:hyperlink w:anchor="_Toc174451794" w:history="1">
            <w:r w:rsidR="00391597" w:rsidRPr="00391597">
              <w:rPr>
                <w:rStyle w:val="Hyperkobling"/>
                <w:b w:val="0"/>
                <w:bCs/>
                <w:sz w:val="20"/>
                <w:szCs w:val="20"/>
              </w:rPr>
              <w:t>FORUT</w:t>
            </w:r>
            <w:r w:rsidR="00D24BF9">
              <w:rPr>
                <w:rStyle w:val="Hyperkobling"/>
                <w:b w:val="0"/>
                <w:bCs/>
                <w:sz w:val="20"/>
                <w:szCs w:val="20"/>
              </w:rPr>
              <w:t>s barneaksjon i Malawi, Hamphless og de ville sjiraffene</w:t>
            </w:r>
            <w:r w:rsidR="00391597" w:rsidRPr="00391597">
              <w:rPr>
                <w:b w:val="0"/>
                <w:bCs/>
                <w:webHidden/>
                <w:sz w:val="20"/>
                <w:szCs w:val="20"/>
              </w:rPr>
              <w:tab/>
            </w:r>
            <w:r w:rsidR="00391597" w:rsidRPr="00391597">
              <w:rPr>
                <w:b w:val="0"/>
                <w:bCs/>
                <w:webHidden/>
                <w:sz w:val="20"/>
                <w:szCs w:val="20"/>
              </w:rPr>
              <w:fldChar w:fldCharType="begin"/>
            </w:r>
            <w:r w:rsidR="00391597" w:rsidRPr="00391597">
              <w:rPr>
                <w:b w:val="0"/>
                <w:bCs/>
                <w:webHidden/>
                <w:sz w:val="20"/>
                <w:szCs w:val="20"/>
              </w:rPr>
              <w:instrText xml:space="preserve"> PAGEREF _Toc174451794 \h </w:instrText>
            </w:r>
            <w:r w:rsidR="00391597" w:rsidRPr="00391597">
              <w:rPr>
                <w:b w:val="0"/>
                <w:bCs/>
                <w:webHidden/>
                <w:sz w:val="20"/>
                <w:szCs w:val="20"/>
              </w:rPr>
            </w:r>
            <w:r w:rsidR="00391597" w:rsidRPr="00391597">
              <w:rPr>
                <w:b w:val="0"/>
                <w:bCs/>
                <w:webHidden/>
                <w:sz w:val="20"/>
                <w:szCs w:val="20"/>
              </w:rPr>
              <w:fldChar w:fldCharType="separate"/>
            </w:r>
            <w:r w:rsidR="001F5775">
              <w:rPr>
                <w:b w:val="0"/>
                <w:bCs/>
                <w:webHidden/>
                <w:sz w:val="20"/>
                <w:szCs w:val="20"/>
              </w:rPr>
              <w:t>26</w:t>
            </w:r>
            <w:r w:rsidR="00391597" w:rsidRPr="00391597">
              <w:rPr>
                <w:b w:val="0"/>
                <w:bCs/>
                <w:webHidden/>
                <w:sz w:val="20"/>
                <w:szCs w:val="20"/>
              </w:rPr>
              <w:fldChar w:fldCharType="end"/>
            </w:r>
          </w:hyperlink>
        </w:p>
        <w:p w14:paraId="05BFB4FD" w14:textId="3A99449A" w:rsidR="00391597" w:rsidRDefault="00000000" w:rsidP="00FE5926">
          <w:pPr>
            <w:pStyle w:val="INNH2"/>
            <w:rPr>
              <w:rFonts w:asciiTheme="minorHAnsi" w:eastAsiaTheme="minorEastAsia" w:hAnsiTheme="minorHAnsi" w:cstheme="minorBidi"/>
              <w:kern w:val="2"/>
              <w:sz w:val="24"/>
              <w:szCs w:val="24"/>
              <w:lang w:eastAsia="nb-NO"/>
              <w14:ligatures w14:val="standardContextual"/>
            </w:rPr>
          </w:pPr>
          <w:hyperlink w:anchor="_Toc174451795" w:history="1">
            <w:r w:rsidR="00391597" w:rsidRPr="00274A2D">
              <w:rPr>
                <w:rStyle w:val="Hyperkobling"/>
                <w:shd w:val="clear" w:color="auto" w:fill="F8F8F8" w:themeFill="accent1" w:themeFillTint="33"/>
              </w:rPr>
              <w:t>MUSIKK / DRAMA</w:t>
            </w:r>
            <w:r w:rsidR="00391597">
              <w:rPr>
                <w:webHidden/>
              </w:rPr>
              <w:tab/>
            </w:r>
            <w:r w:rsidR="00391597">
              <w:rPr>
                <w:webHidden/>
              </w:rPr>
              <w:fldChar w:fldCharType="begin"/>
            </w:r>
            <w:r w:rsidR="00391597">
              <w:rPr>
                <w:webHidden/>
              </w:rPr>
              <w:instrText xml:space="preserve"> PAGEREF _Toc174451795 \h </w:instrText>
            </w:r>
            <w:r w:rsidR="00391597">
              <w:rPr>
                <w:webHidden/>
              </w:rPr>
            </w:r>
            <w:r w:rsidR="00391597">
              <w:rPr>
                <w:webHidden/>
              </w:rPr>
              <w:fldChar w:fldCharType="separate"/>
            </w:r>
            <w:r w:rsidR="001F5775">
              <w:rPr>
                <w:webHidden/>
              </w:rPr>
              <w:t>27</w:t>
            </w:r>
            <w:r w:rsidR="00391597">
              <w:rPr>
                <w:webHidden/>
              </w:rPr>
              <w:fldChar w:fldCharType="end"/>
            </w:r>
          </w:hyperlink>
        </w:p>
        <w:p w14:paraId="268EF22D" w14:textId="2FF3A495" w:rsidR="00391597" w:rsidRDefault="00000000" w:rsidP="00FE5926">
          <w:pPr>
            <w:pStyle w:val="INNH2"/>
            <w:rPr>
              <w:rFonts w:asciiTheme="minorHAnsi" w:eastAsiaTheme="minorEastAsia" w:hAnsiTheme="minorHAnsi" w:cstheme="minorBidi"/>
              <w:kern w:val="2"/>
              <w:sz w:val="24"/>
              <w:szCs w:val="24"/>
              <w:lang w:eastAsia="nb-NO"/>
              <w14:ligatures w14:val="standardContextual"/>
            </w:rPr>
          </w:pPr>
          <w:hyperlink w:anchor="_Toc174451796" w:history="1">
            <w:r w:rsidR="00391597" w:rsidRPr="00274A2D">
              <w:rPr>
                <w:rStyle w:val="Hyperkobling"/>
                <w:rFonts w:eastAsia="Times New Roman"/>
                <w:lang w:eastAsia="nb-NO"/>
              </w:rPr>
              <w:t>FORMING</w:t>
            </w:r>
            <w:r w:rsidR="00391597">
              <w:rPr>
                <w:webHidden/>
              </w:rPr>
              <w:tab/>
            </w:r>
            <w:r w:rsidR="00391597">
              <w:rPr>
                <w:webHidden/>
              </w:rPr>
              <w:fldChar w:fldCharType="begin"/>
            </w:r>
            <w:r w:rsidR="00391597">
              <w:rPr>
                <w:webHidden/>
              </w:rPr>
              <w:instrText xml:space="preserve"> PAGEREF _Toc174451796 \h </w:instrText>
            </w:r>
            <w:r w:rsidR="00391597">
              <w:rPr>
                <w:webHidden/>
              </w:rPr>
            </w:r>
            <w:r w:rsidR="00391597">
              <w:rPr>
                <w:webHidden/>
              </w:rPr>
              <w:fldChar w:fldCharType="separate"/>
            </w:r>
            <w:r w:rsidR="001F5775">
              <w:rPr>
                <w:webHidden/>
              </w:rPr>
              <w:t>28</w:t>
            </w:r>
            <w:r w:rsidR="00391597">
              <w:rPr>
                <w:webHidden/>
              </w:rPr>
              <w:fldChar w:fldCharType="end"/>
            </w:r>
          </w:hyperlink>
        </w:p>
        <w:p w14:paraId="08F87D9F" w14:textId="1209F8A4" w:rsidR="00391597" w:rsidRDefault="00000000" w:rsidP="00FE5926">
          <w:pPr>
            <w:pStyle w:val="INNH2"/>
            <w:rPr>
              <w:rFonts w:asciiTheme="minorHAnsi" w:eastAsiaTheme="minorEastAsia" w:hAnsiTheme="minorHAnsi" w:cstheme="minorBidi"/>
              <w:kern w:val="2"/>
              <w:sz w:val="24"/>
              <w:szCs w:val="24"/>
              <w:lang w:eastAsia="nb-NO"/>
              <w14:ligatures w14:val="standardContextual"/>
            </w:rPr>
          </w:pPr>
          <w:hyperlink w:anchor="_Toc174451800" w:history="1">
            <w:r w:rsidR="00391597" w:rsidRPr="00274A2D">
              <w:rPr>
                <w:rStyle w:val="Hyperkobling"/>
                <w:lang w:eastAsia="nb-NO"/>
              </w:rPr>
              <w:t>EVENTYRSTUND (for 3- og 4-åringene)</w:t>
            </w:r>
            <w:r w:rsidR="00391597">
              <w:rPr>
                <w:webHidden/>
              </w:rPr>
              <w:tab/>
            </w:r>
            <w:r w:rsidR="00391597">
              <w:rPr>
                <w:webHidden/>
              </w:rPr>
              <w:fldChar w:fldCharType="begin"/>
            </w:r>
            <w:r w:rsidR="00391597">
              <w:rPr>
                <w:webHidden/>
              </w:rPr>
              <w:instrText xml:space="preserve"> PAGEREF _Toc174451800 \h </w:instrText>
            </w:r>
            <w:r w:rsidR="00391597">
              <w:rPr>
                <w:webHidden/>
              </w:rPr>
            </w:r>
            <w:r w:rsidR="00391597">
              <w:rPr>
                <w:webHidden/>
              </w:rPr>
              <w:fldChar w:fldCharType="separate"/>
            </w:r>
            <w:r w:rsidR="001F5775">
              <w:rPr>
                <w:webHidden/>
              </w:rPr>
              <w:t>28</w:t>
            </w:r>
            <w:r w:rsidR="00391597">
              <w:rPr>
                <w:webHidden/>
              </w:rPr>
              <w:fldChar w:fldCharType="end"/>
            </w:r>
          </w:hyperlink>
        </w:p>
        <w:p w14:paraId="3FF7E3A6" w14:textId="0D6015A6" w:rsidR="00391597" w:rsidRDefault="00000000" w:rsidP="00FE5926">
          <w:pPr>
            <w:pStyle w:val="INNH2"/>
            <w:rPr>
              <w:rFonts w:asciiTheme="minorHAnsi" w:eastAsiaTheme="minorEastAsia" w:hAnsiTheme="minorHAnsi" w:cstheme="minorBidi"/>
              <w:kern w:val="2"/>
              <w:sz w:val="24"/>
              <w:szCs w:val="24"/>
              <w:lang w:eastAsia="nb-NO"/>
              <w14:ligatures w14:val="standardContextual"/>
            </w:rPr>
          </w:pPr>
          <w:hyperlink w:anchor="_Toc174451801" w:history="1">
            <w:r w:rsidR="00391597" w:rsidRPr="00274A2D">
              <w:rPr>
                <w:rStyle w:val="Hyperkobling"/>
              </w:rPr>
              <w:t>5-ÅRSKLUBB (FOR SKOLESTARTERNE)</w:t>
            </w:r>
            <w:r w:rsidR="00391597">
              <w:rPr>
                <w:webHidden/>
              </w:rPr>
              <w:tab/>
            </w:r>
            <w:r w:rsidR="00391597">
              <w:rPr>
                <w:webHidden/>
              </w:rPr>
              <w:fldChar w:fldCharType="begin"/>
            </w:r>
            <w:r w:rsidR="00391597">
              <w:rPr>
                <w:webHidden/>
              </w:rPr>
              <w:instrText xml:space="preserve"> PAGEREF _Toc174451801 \h </w:instrText>
            </w:r>
            <w:r w:rsidR="00391597">
              <w:rPr>
                <w:webHidden/>
              </w:rPr>
            </w:r>
            <w:r w:rsidR="00391597">
              <w:rPr>
                <w:webHidden/>
              </w:rPr>
              <w:fldChar w:fldCharType="separate"/>
            </w:r>
            <w:r w:rsidR="001F5775">
              <w:rPr>
                <w:webHidden/>
              </w:rPr>
              <w:t>29</w:t>
            </w:r>
            <w:r w:rsidR="00391597">
              <w:rPr>
                <w:webHidden/>
              </w:rPr>
              <w:fldChar w:fldCharType="end"/>
            </w:r>
          </w:hyperlink>
        </w:p>
        <w:p w14:paraId="23E53B90" w14:textId="29B0EA82" w:rsidR="00391597" w:rsidRDefault="00000000" w:rsidP="00FE5926">
          <w:pPr>
            <w:pStyle w:val="INNH2"/>
            <w:rPr>
              <w:rFonts w:asciiTheme="minorHAnsi" w:eastAsiaTheme="minorEastAsia" w:hAnsiTheme="minorHAnsi" w:cstheme="minorBidi"/>
              <w:kern w:val="2"/>
              <w:sz w:val="24"/>
              <w:szCs w:val="24"/>
              <w:lang w:eastAsia="nb-NO"/>
              <w14:ligatures w14:val="standardContextual"/>
            </w:rPr>
          </w:pPr>
          <w:hyperlink w:anchor="_Toc174451802" w:history="1">
            <w:r w:rsidR="00391597" w:rsidRPr="00274A2D">
              <w:rPr>
                <w:rStyle w:val="Hyperkobling"/>
              </w:rPr>
              <w:t>SAMARBEID MED ANDRE BARNEHAGER</w:t>
            </w:r>
            <w:r w:rsidR="00391597">
              <w:rPr>
                <w:webHidden/>
              </w:rPr>
              <w:tab/>
            </w:r>
            <w:r w:rsidR="00391597">
              <w:rPr>
                <w:webHidden/>
              </w:rPr>
              <w:fldChar w:fldCharType="begin"/>
            </w:r>
            <w:r w:rsidR="00391597">
              <w:rPr>
                <w:webHidden/>
              </w:rPr>
              <w:instrText xml:space="preserve"> PAGEREF _Toc174451802 \h </w:instrText>
            </w:r>
            <w:r w:rsidR="00391597">
              <w:rPr>
                <w:webHidden/>
              </w:rPr>
            </w:r>
            <w:r w:rsidR="00391597">
              <w:rPr>
                <w:webHidden/>
              </w:rPr>
              <w:fldChar w:fldCharType="separate"/>
            </w:r>
            <w:r w:rsidR="001F5775">
              <w:rPr>
                <w:webHidden/>
              </w:rPr>
              <w:t>29</w:t>
            </w:r>
            <w:r w:rsidR="00391597">
              <w:rPr>
                <w:webHidden/>
              </w:rPr>
              <w:fldChar w:fldCharType="end"/>
            </w:r>
          </w:hyperlink>
        </w:p>
        <w:p w14:paraId="2C2AB823" w14:textId="2CAC4BAD" w:rsidR="00391597" w:rsidRDefault="00000000" w:rsidP="00FE5926">
          <w:pPr>
            <w:pStyle w:val="INNH2"/>
            <w:rPr>
              <w:rFonts w:asciiTheme="minorHAnsi" w:eastAsiaTheme="minorEastAsia" w:hAnsiTheme="minorHAnsi" w:cstheme="minorBidi"/>
              <w:kern w:val="2"/>
              <w:sz w:val="24"/>
              <w:szCs w:val="24"/>
              <w:lang w:eastAsia="nb-NO"/>
              <w14:ligatures w14:val="standardContextual"/>
            </w:rPr>
          </w:pPr>
          <w:hyperlink w:anchor="_Toc174451803" w:history="1">
            <w:r w:rsidR="00391597" w:rsidRPr="00274A2D">
              <w:rPr>
                <w:rStyle w:val="Hyperkobling"/>
                <w:rFonts w:eastAsia="Times New Roman"/>
                <w:lang w:eastAsia="nb-NO"/>
              </w:rPr>
              <w:t>AVDELING MED 1- og 2-ÅRINGER</w:t>
            </w:r>
            <w:r w:rsidR="00391597">
              <w:rPr>
                <w:webHidden/>
              </w:rPr>
              <w:tab/>
            </w:r>
            <w:r w:rsidR="00391597">
              <w:rPr>
                <w:webHidden/>
              </w:rPr>
              <w:fldChar w:fldCharType="begin"/>
            </w:r>
            <w:r w:rsidR="00391597">
              <w:rPr>
                <w:webHidden/>
              </w:rPr>
              <w:instrText xml:space="preserve"> PAGEREF _Toc174451803 \h </w:instrText>
            </w:r>
            <w:r w:rsidR="00391597">
              <w:rPr>
                <w:webHidden/>
              </w:rPr>
            </w:r>
            <w:r w:rsidR="00391597">
              <w:rPr>
                <w:webHidden/>
              </w:rPr>
              <w:fldChar w:fldCharType="separate"/>
            </w:r>
            <w:r w:rsidR="001F5775">
              <w:rPr>
                <w:webHidden/>
              </w:rPr>
              <w:t>30</w:t>
            </w:r>
            <w:r w:rsidR="00391597">
              <w:rPr>
                <w:webHidden/>
              </w:rPr>
              <w:fldChar w:fldCharType="end"/>
            </w:r>
          </w:hyperlink>
        </w:p>
        <w:p w14:paraId="7DE6F2B9" w14:textId="70B52E3F" w:rsidR="00391597" w:rsidRPr="00FE5926" w:rsidRDefault="00000000" w:rsidP="00FE5926">
          <w:pPr>
            <w:pStyle w:val="INNH2"/>
            <w:rPr>
              <w:rFonts w:asciiTheme="minorHAnsi" w:eastAsiaTheme="minorEastAsia" w:hAnsiTheme="minorHAnsi" w:cstheme="minorBidi"/>
              <w:kern w:val="2"/>
              <w:lang w:eastAsia="nb-NO"/>
              <w14:ligatures w14:val="standardContextual"/>
            </w:rPr>
          </w:pPr>
          <w:hyperlink w:anchor="_Toc174451804" w:history="1">
            <w:r w:rsidR="00391597" w:rsidRPr="00FE5926">
              <w:rPr>
                <w:rStyle w:val="Hyperkobling"/>
              </w:rPr>
              <w:t>Temaarbeid på liten avdeling</w:t>
            </w:r>
            <w:r w:rsidR="00391597" w:rsidRPr="00FE5926">
              <w:rPr>
                <w:webHidden/>
              </w:rPr>
              <w:tab/>
            </w:r>
            <w:r w:rsidR="00391597" w:rsidRPr="00FE5926">
              <w:rPr>
                <w:webHidden/>
              </w:rPr>
              <w:fldChar w:fldCharType="begin"/>
            </w:r>
            <w:r w:rsidR="00391597" w:rsidRPr="00FE5926">
              <w:rPr>
                <w:webHidden/>
              </w:rPr>
              <w:instrText xml:space="preserve"> PAGEREF _Toc174451804 \h </w:instrText>
            </w:r>
            <w:r w:rsidR="00391597" w:rsidRPr="00FE5926">
              <w:rPr>
                <w:webHidden/>
              </w:rPr>
            </w:r>
            <w:r w:rsidR="00391597" w:rsidRPr="00FE5926">
              <w:rPr>
                <w:webHidden/>
              </w:rPr>
              <w:fldChar w:fldCharType="separate"/>
            </w:r>
            <w:r w:rsidR="001F5775" w:rsidRPr="00FE5926">
              <w:rPr>
                <w:webHidden/>
              </w:rPr>
              <w:t>31</w:t>
            </w:r>
            <w:r w:rsidR="00391597" w:rsidRPr="00FE5926">
              <w:rPr>
                <w:webHidden/>
              </w:rPr>
              <w:fldChar w:fldCharType="end"/>
            </w:r>
          </w:hyperlink>
        </w:p>
        <w:p w14:paraId="1FFAA582" w14:textId="572C5205" w:rsidR="00391597" w:rsidRDefault="00000000" w:rsidP="00FE5926">
          <w:pPr>
            <w:pStyle w:val="INNH2"/>
            <w:rPr>
              <w:rFonts w:asciiTheme="minorHAnsi" w:eastAsiaTheme="minorEastAsia" w:hAnsiTheme="minorHAnsi" w:cstheme="minorBidi"/>
              <w:kern w:val="2"/>
              <w:sz w:val="24"/>
              <w:szCs w:val="24"/>
              <w:lang w:eastAsia="nb-NO"/>
              <w14:ligatures w14:val="standardContextual"/>
            </w:rPr>
          </w:pPr>
          <w:hyperlink w:anchor="_Toc174451805" w:history="1">
            <w:r w:rsidR="00391597" w:rsidRPr="00274A2D">
              <w:rPr>
                <w:rStyle w:val="Hyperkobling"/>
                <w:rFonts w:eastAsia="Times New Roman"/>
                <w:lang w:eastAsia="nb-NO"/>
              </w:rPr>
              <w:t>SLUTTKOMMENTAR</w:t>
            </w:r>
            <w:r w:rsidR="00391597">
              <w:rPr>
                <w:webHidden/>
              </w:rPr>
              <w:tab/>
            </w:r>
            <w:r w:rsidR="00391597">
              <w:rPr>
                <w:webHidden/>
              </w:rPr>
              <w:fldChar w:fldCharType="begin"/>
            </w:r>
            <w:r w:rsidR="00391597">
              <w:rPr>
                <w:webHidden/>
              </w:rPr>
              <w:instrText xml:space="preserve"> PAGEREF _Toc174451805 \h </w:instrText>
            </w:r>
            <w:r w:rsidR="00391597">
              <w:rPr>
                <w:webHidden/>
              </w:rPr>
            </w:r>
            <w:r w:rsidR="00391597">
              <w:rPr>
                <w:webHidden/>
              </w:rPr>
              <w:fldChar w:fldCharType="separate"/>
            </w:r>
            <w:r w:rsidR="001F5775">
              <w:rPr>
                <w:webHidden/>
              </w:rPr>
              <w:t>33</w:t>
            </w:r>
            <w:r w:rsidR="00391597">
              <w:rPr>
                <w:webHidden/>
              </w:rPr>
              <w:fldChar w:fldCharType="end"/>
            </w:r>
          </w:hyperlink>
        </w:p>
        <w:p w14:paraId="408D5293" w14:textId="6DAC4145" w:rsidR="00D0209D" w:rsidRPr="002226E0" w:rsidRDefault="007C5391" w:rsidP="002226E0">
          <w:pPr>
            <w:spacing w:line="240" w:lineRule="auto"/>
          </w:pPr>
          <w:r w:rsidRPr="002226E0">
            <w:rPr>
              <w:rFonts w:cstheme="minorHAnsi"/>
              <w:b/>
              <w:bCs/>
            </w:rPr>
            <w:fldChar w:fldCharType="end"/>
          </w:r>
        </w:p>
      </w:sdtContent>
    </w:sdt>
    <w:bookmarkStart w:id="3" w:name="_Toc115287058" w:displacedByCustomXml="prev"/>
    <w:p w14:paraId="44A6B6BB" w14:textId="77777777" w:rsidR="001E12EE" w:rsidRDefault="00D0209D" w:rsidP="001E3319">
      <w:pPr>
        <w:rPr>
          <w:rFonts w:eastAsia="Times New Roman"/>
          <w:b/>
          <w:bCs/>
          <w:sz w:val="22"/>
          <w:szCs w:val="22"/>
          <w:lang w:eastAsia="nb-NO"/>
        </w:rPr>
      </w:pPr>
      <w:r w:rsidRPr="001E3319">
        <w:rPr>
          <w:rFonts w:eastAsia="Times New Roman"/>
          <w:b/>
          <w:bCs/>
          <w:sz w:val="22"/>
          <w:szCs w:val="22"/>
          <w:lang w:eastAsia="nb-NO"/>
        </w:rPr>
        <w:t xml:space="preserve"> </w:t>
      </w:r>
    </w:p>
    <w:p w14:paraId="37587EF0" w14:textId="77777777" w:rsidR="00391597" w:rsidRDefault="00391597" w:rsidP="00391597">
      <w:bookmarkStart w:id="4" w:name="_Toc174451750"/>
    </w:p>
    <w:p w14:paraId="42F1CE18" w14:textId="25B8A32B" w:rsidR="00D44600" w:rsidRPr="007E6EEC" w:rsidRDefault="00D44600" w:rsidP="007E6EEC">
      <w:pPr>
        <w:pStyle w:val="Overskrift2"/>
        <w:framePr w:wrap="notBeside"/>
      </w:pPr>
      <w:r w:rsidRPr="007E6EEC">
        <w:t>INNLEDNING</w:t>
      </w:r>
      <w:bookmarkEnd w:id="4"/>
    </w:p>
    <w:p w14:paraId="517C4064" w14:textId="77777777" w:rsidR="00D44600" w:rsidRPr="00D44600" w:rsidRDefault="00D44600" w:rsidP="00D44600">
      <w:pPr>
        <w:spacing w:before="0"/>
        <w:ind w:left="283" w:hanging="283"/>
        <w:contextualSpacing/>
        <w:rPr>
          <w:rFonts w:ascii="Calibri" w:eastAsia="Calibri" w:hAnsi="Calibri" w:cs="Times New Roman"/>
          <w:sz w:val="22"/>
          <w:szCs w:val="22"/>
        </w:rPr>
      </w:pPr>
      <w:r w:rsidRPr="00D44600">
        <w:rPr>
          <w:rFonts w:ascii="Calibri" w:eastAsia="Calibri" w:hAnsi="Calibri" w:cs="Times New Roman"/>
          <w:sz w:val="22"/>
          <w:szCs w:val="22"/>
        </w:rPr>
        <w:t xml:space="preserve">Den overordnede målsettingen for barnehagene er nedfelt i Barnehagelovens formålsparagraf. </w:t>
      </w:r>
    </w:p>
    <w:p w14:paraId="26BF15B8" w14:textId="77777777" w:rsidR="00D44600" w:rsidRPr="00D44600" w:rsidRDefault="00D44600" w:rsidP="00D44600">
      <w:pPr>
        <w:spacing w:before="0"/>
        <w:ind w:left="283" w:hanging="283"/>
        <w:contextualSpacing/>
        <w:rPr>
          <w:rFonts w:ascii="Calibri" w:eastAsia="Calibri" w:hAnsi="Calibri" w:cs="Times New Roman"/>
          <w:sz w:val="22"/>
          <w:szCs w:val="22"/>
        </w:rPr>
      </w:pPr>
      <w:r w:rsidRPr="00D44600">
        <w:rPr>
          <w:rFonts w:ascii="Calibri" w:eastAsia="Calibri" w:hAnsi="Calibri" w:cs="Times New Roman"/>
          <w:sz w:val="22"/>
          <w:szCs w:val="22"/>
        </w:rPr>
        <w:t xml:space="preserve">Lovens § 1 lyder: Barnehagen skal i samarbeid og forståelse med hjemmet ivareta barnas behov for </w:t>
      </w:r>
    </w:p>
    <w:p w14:paraId="0BB10213" w14:textId="77777777" w:rsidR="00D44600" w:rsidRPr="00D44600" w:rsidRDefault="00D44600" w:rsidP="00D44600">
      <w:pPr>
        <w:spacing w:before="0"/>
        <w:ind w:left="283" w:hanging="283"/>
        <w:contextualSpacing/>
        <w:rPr>
          <w:rFonts w:ascii="Calibri" w:eastAsia="Calibri" w:hAnsi="Calibri" w:cs="Times New Roman"/>
          <w:sz w:val="22"/>
          <w:szCs w:val="22"/>
        </w:rPr>
      </w:pPr>
      <w:r w:rsidRPr="00D44600">
        <w:rPr>
          <w:rFonts w:ascii="Calibri" w:eastAsia="Calibri" w:hAnsi="Calibri" w:cs="Times New Roman"/>
          <w:sz w:val="22"/>
          <w:szCs w:val="22"/>
        </w:rPr>
        <w:t xml:space="preserve">omsorg og lek, og fremme læring og danning som grunnlag for allsidig utvikling.                                           </w:t>
      </w:r>
    </w:p>
    <w:p w14:paraId="20A9384B"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Tåsen skoles barnehage reserverer seg fra formålsparagrafens ledd vedrørende de kristne grunnverdier.</w:t>
      </w:r>
    </w:p>
    <w:p w14:paraId="16E1613A"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Alle barnehager er, ifølge loven, pålagt å lage en årsplan. Denne skal bygge på Rammeplan for barnehager, som er en forskrift til loven, og gi en oversikt over pedagogiske mål, innhold og arbeidsmåter i den enkelte barnehage. Årsplanen er på den måten viktig dokumentasjon på den enkelte barnehages virksomhet. Spørsmål om innhold og prioriteringer skal drøftes i foreldreråd (alle foreldrene) og Samarbeidsutvalg (SU), som består av to foreldre og to ansatte. Årsplanen fastsettes av barnehagens Samarbeidsutvalg.</w:t>
      </w:r>
    </w:p>
    <w:p w14:paraId="5F5BA896" w14:textId="1CA4A90F"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Det er vårt ønske at årsplanen skal fungere som et arbeidsredskap, samtidig som den gir foreldrene informasjon om hvilke tanker, ideer og holdninger som ligger til grunn for det arbeidet som blir utført. Vi har valgt å dele årsplanen inn i to deler; en generell del og en spesiell del som gjelder kun for barnehageåret 202</w:t>
      </w:r>
      <w:r w:rsidR="00211187">
        <w:rPr>
          <w:rFonts w:ascii="Calibri" w:eastAsia="Calibri" w:hAnsi="Calibri" w:cs="Times New Roman"/>
          <w:sz w:val="22"/>
          <w:szCs w:val="22"/>
        </w:rPr>
        <w:t>4</w:t>
      </w:r>
      <w:r w:rsidRPr="00D44600">
        <w:rPr>
          <w:rFonts w:ascii="Calibri" w:eastAsia="Calibri" w:hAnsi="Calibri" w:cs="Times New Roman"/>
          <w:sz w:val="22"/>
          <w:szCs w:val="22"/>
        </w:rPr>
        <w:t>/202</w:t>
      </w:r>
      <w:r w:rsidR="00211187">
        <w:rPr>
          <w:rFonts w:ascii="Calibri" w:eastAsia="Calibri" w:hAnsi="Calibri" w:cs="Times New Roman"/>
          <w:sz w:val="22"/>
          <w:szCs w:val="22"/>
        </w:rPr>
        <w:t>5</w:t>
      </w:r>
      <w:r w:rsidRPr="00D44600">
        <w:rPr>
          <w:rFonts w:ascii="Calibri" w:eastAsia="Calibri" w:hAnsi="Calibri" w:cs="Times New Roman"/>
          <w:sz w:val="22"/>
          <w:szCs w:val="22"/>
        </w:rPr>
        <w:t>. I den første delen tar vi bl.a. for oss barnehagens forutsetninger og det gjennomløpende innholdet på det generelle plan. I den andre delen konsentrerer vi oss om tidsavgrenset innhold som gjelder spesielt for inneværende år, bl.a. mål vi ønsker å jobbe mot innenfor ulike tema og de estetiske fagene, og innhold og arbeidsmåter vi vil bruke i dette arbeidet.</w:t>
      </w:r>
    </w:p>
    <w:p w14:paraId="5A5F7D60"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 xml:space="preserve">For å dra nytte av våre erfaringer og eventuelt foreta justeringer i planen underveis, er det viktig at vi hele tiden vurderer og evaluerer det arbeidet vi gjør. Ifølge Rammeplanen skal også foreldrenes medvirkning sikres gjennom Foreldreråd og Samarbeidsutvalg. Det vil bl.a. si at foreldrene må få mulighet til reell innflytelse på vurderingsprosessen. Dette kommer vi nærmere inn på under    Resultat og vurdering senere i årsplanen. </w:t>
      </w:r>
    </w:p>
    <w:p w14:paraId="1C59A185"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 xml:space="preserve">Når det gjelder Rammeplan for barnehager, samsvarer den i stor grad med vårt syn på hva som bør være barnehagens innhold og oppgaver. Barnehagens innhold skal være allsidig og variert. Hvert enkelt barn skal få opplevelser og erfaringer som støtte for sin utvikling av kunnskaper, ferdigheter og holdninger. Barnehagen skal se omsorg, oppdragelse, lek, læring, sosial og språklig kompetanse, i sammenheng. I tillegg skal den være en kulturarena hvor barnet er medskaper av egen kultur. Rammeplan for barnehager, av 01.08.17, er tydelig på at alle barn skal oppleve progresjon i barnehagens innhold, at det skal legges til rette for at barn i alle aldersgrupper får varierte leke-, aktivitets- og læringsmuligheter. </w:t>
      </w:r>
    </w:p>
    <w:p w14:paraId="35963665"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noProof/>
          <w:sz w:val="22"/>
          <w:szCs w:val="22"/>
          <w:lang w:eastAsia="nb-NO"/>
        </w:rPr>
        <w:drawing>
          <wp:anchor distT="0" distB="0" distL="114300" distR="114300" simplePos="0" relativeHeight="251756544" behindDoc="1" locked="0" layoutInCell="1" allowOverlap="1" wp14:anchorId="3B226896" wp14:editId="3D137780">
            <wp:simplePos x="0" y="0"/>
            <wp:positionH relativeFrom="margin">
              <wp:posOffset>4605655</wp:posOffset>
            </wp:positionH>
            <wp:positionV relativeFrom="paragraph">
              <wp:posOffset>215265</wp:posOffset>
            </wp:positionV>
            <wp:extent cx="1275715" cy="1571625"/>
            <wp:effectExtent l="0" t="0" r="635" b="9525"/>
            <wp:wrapTight wrapText="bothSides">
              <wp:wrapPolygon edited="0">
                <wp:start x="0" y="0"/>
                <wp:lineTo x="0" y="21469"/>
                <wp:lineTo x="21288" y="21469"/>
                <wp:lineTo x="21288" y="0"/>
                <wp:lineTo x="0" y="0"/>
              </wp:wrapPolygon>
            </wp:wrapTight>
            <wp:docPr id="1047889266" name="Bilde 1047889266" descr="Se kildebild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 kildebildet"/>
                    <pic:cNvPicPr>
                      <a:picLocks noChangeAspect="1" noChangeArrowheads="1"/>
                    </pic:cNvPicPr>
                  </pic:nvPicPr>
                  <pic:blipFill>
                    <a:blip r:embed="rId18" cstate="print">
                      <a:extLst>
                        <a:ext uri="{BEBA8EAE-BF5A-486C-A8C5-ECC9F3942E4B}">
                          <a14:imgProps xmlns:a14="http://schemas.microsoft.com/office/drawing/2010/main">
                            <a14:imgLayer r:embed="rId19">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1275715" cy="1571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44600">
        <w:rPr>
          <w:rFonts w:ascii="Calibri" w:eastAsia="Calibri" w:hAnsi="Calibri" w:cs="Times New Roman"/>
          <w:sz w:val="22"/>
          <w:szCs w:val="22"/>
        </w:rPr>
        <w:t>Rammeplanen er også tydelig på barnehagens forpliktelser. Det skal være lett for foreldre å vite hva de kan forvente av barnehagen, uavhengig av hvilken barnehage barnet går i, f.eks. at personalet skal forebygge og stoppe utestenging og mobbing.</w:t>
      </w:r>
    </w:p>
    <w:p w14:paraId="5EB19AAE"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Vi vil i det følgende komme inn på litt fakta om Rammeplanen og hvordan vi vil jobbe med å gjennomføre den i vår virksomhet.</w:t>
      </w:r>
    </w:p>
    <w:p w14:paraId="4F196992" w14:textId="77777777" w:rsidR="00000DB0" w:rsidRDefault="00000DB0" w:rsidP="00000DB0"/>
    <w:p w14:paraId="6CA8D8B5" w14:textId="77777777" w:rsidR="00211187" w:rsidRPr="00000DB0" w:rsidRDefault="00211187" w:rsidP="00000DB0"/>
    <w:p w14:paraId="1FCA9129" w14:textId="77777777" w:rsidR="00EF211A" w:rsidRPr="008760D2" w:rsidRDefault="00EF211A" w:rsidP="008760D2">
      <w:pPr>
        <w:pStyle w:val="Overskrift2"/>
        <w:framePr w:wrap="notBeside"/>
      </w:pPr>
      <w:bookmarkStart w:id="5" w:name="_Toc174451751"/>
      <w:r w:rsidRPr="008760D2">
        <w:lastRenderedPageBreak/>
        <w:t>DEL I (gjelder generelt)</w:t>
      </w:r>
      <w:bookmarkEnd w:id="5"/>
    </w:p>
    <w:p w14:paraId="5E87E4D1" w14:textId="78C59EE2" w:rsidR="00D44600" w:rsidRPr="00EF211A" w:rsidRDefault="00EF211A" w:rsidP="008760D2">
      <w:pPr>
        <w:pStyle w:val="Overskrift3"/>
        <w:rPr>
          <w:rFonts w:eastAsia="Times New Roman"/>
          <w:lang w:eastAsia="nb-NO"/>
        </w:rPr>
      </w:pPr>
      <w:bookmarkStart w:id="6" w:name="_Toc174451752"/>
      <w:r w:rsidRPr="00EF211A">
        <w:rPr>
          <w:rFonts w:eastAsia="Times New Roman"/>
          <w:lang w:eastAsia="nb-NO"/>
        </w:rPr>
        <w:t>RAMMEPLAN OVER BARNEHAGENS INNHOLD OG OPPGAVER</w:t>
      </w:r>
      <w:bookmarkEnd w:id="6"/>
      <w:r w:rsidR="00D44600" w:rsidRPr="00F923D4">
        <w:tab/>
      </w:r>
      <w:r w:rsidR="00D44600" w:rsidRPr="00F923D4">
        <w:tab/>
      </w:r>
    </w:p>
    <w:p w14:paraId="351020AA" w14:textId="77777777" w:rsidR="00D44600" w:rsidRPr="00F923D4" w:rsidRDefault="00D44600" w:rsidP="00D44600">
      <w:pPr>
        <w:spacing w:before="0" w:after="120"/>
        <w:rPr>
          <w:rFonts w:ascii="Calibri" w:eastAsia="Calibri" w:hAnsi="Calibri" w:cs="Times New Roman"/>
          <w:sz w:val="22"/>
          <w:szCs w:val="22"/>
        </w:rPr>
      </w:pPr>
      <w:r w:rsidRPr="00F923D4">
        <w:rPr>
          <w:rFonts w:ascii="Calibri" w:eastAsia="Calibri" w:hAnsi="Calibri" w:cs="Times New Roman"/>
          <w:sz w:val="22"/>
          <w:szCs w:val="22"/>
        </w:rPr>
        <w:t>Rammeplanen vektlegger betydningen av et kompetent personale og et godt læringsmiljø preget av lek, humor, samhørighet og fellesskap. Det legges stor vekt på samarbeid med hjemmet og foreldrenes medvirkning.</w:t>
      </w:r>
    </w:p>
    <w:p w14:paraId="46C1DE78" w14:textId="77777777" w:rsidR="00D44600" w:rsidRPr="00F923D4" w:rsidRDefault="00D44600" w:rsidP="00D44600">
      <w:pPr>
        <w:spacing w:before="0" w:after="120"/>
        <w:rPr>
          <w:rFonts w:ascii="Calibri" w:eastAsia="Calibri" w:hAnsi="Calibri" w:cs="Times New Roman"/>
          <w:sz w:val="22"/>
          <w:szCs w:val="22"/>
        </w:rPr>
      </w:pPr>
      <w:r w:rsidRPr="00F923D4">
        <w:rPr>
          <w:rFonts w:ascii="Calibri" w:eastAsia="Calibri" w:hAnsi="Calibri" w:cs="Times New Roman"/>
          <w:sz w:val="22"/>
          <w:szCs w:val="22"/>
        </w:rPr>
        <w:t>Rammeplanen understreker barns rett til medvirkning og barnehagens plikt til å ta hensyn til hvert enkelt barns forutsetninger og behov. Det er formulert tydelige krav til personalet i barnehagen. Det er også innarbeidet en sammenheng mellom Rammeplanen og skolens læreplaner. Fagområdene er i stor grad de samme som barna vil møte igjen som fag i skolen.</w:t>
      </w:r>
    </w:p>
    <w:p w14:paraId="16806ABA" w14:textId="77777777" w:rsidR="00D44600" w:rsidRPr="00F923D4" w:rsidRDefault="00D44600" w:rsidP="00DE3ECD">
      <w:pPr>
        <w:rPr>
          <w:rFonts w:eastAsia="Calibri"/>
          <w:sz w:val="22"/>
          <w:szCs w:val="22"/>
        </w:rPr>
      </w:pPr>
      <w:r w:rsidRPr="00F923D4">
        <w:rPr>
          <w:rFonts w:eastAsia="Calibri"/>
          <w:sz w:val="22"/>
          <w:szCs w:val="22"/>
        </w:rPr>
        <w:t>Rammeplanen gir retningslinjer for barnehagens innhold og oppgaver, inndelt i følgende kapitler:</w:t>
      </w:r>
    </w:p>
    <w:p w14:paraId="578B1FD6" w14:textId="77777777" w:rsidR="00D44600" w:rsidRPr="00F923D4" w:rsidRDefault="00D44600" w:rsidP="00D44600">
      <w:pPr>
        <w:numPr>
          <w:ilvl w:val="0"/>
          <w:numId w:val="3"/>
        </w:numPr>
        <w:spacing w:before="0" w:after="160" w:line="259" w:lineRule="auto"/>
        <w:contextualSpacing/>
        <w:rPr>
          <w:rFonts w:ascii="Calibri" w:eastAsia="Calibri" w:hAnsi="Calibri" w:cs="Times New Roman"/>
          <w:sz w:val="22"/>
          <w:szCs w:val="22"/>
        </w:rPr>
      </w:pPr>
      <w:r w:rsidRPr="00F923D4">
        <w:rPr>
          <w:rFonts w:ascii="Calibri" w:eastAsia="Calibri" w:hAnsi="Calibri" w:cs="Times New Roman"/>
          <w:sz w:val="22"/>
          <w:szCs w:val="22"/>
        </w:rPr>
        <w:t>Barnehagens verdigrunnlag</w:t>
      </w:r>
    </w:p>
    <w:p w14:paraId="0F512C69" w14:textId="77777777" w:rsidR="00D44600" w:rsidRPr="00F923D4" w:rsidRDefault="00D44600" w:rsidP="00D44600">
      <w:pPr>
        <w:numPr>
          <w:ilvl w:val="0"/>
          <w:numId w:val="3"/>
        </w:numPr>
        <w:spacing w:before="0" w:after="160" w:line="259" w:lineRule="auto"/>
        <w:contextualSpacing/>
        <w:rPr>
          <w:rFonts w:ascii="Calibri" w:eastAsia="Calibri" w:hAnsi="Calibri" w:cs="Times New Roman"/>
          <w:sz w:val="22"/>
          <w:szCs w:val="22"/>
        </w:rPr>
      </w:pPr>
      <w:r w:rsidRPr="00F923D4">
        <w:rPr>
          <w:rFonts w:ascii="Calibri" w:eastAsia="Calibri" w:hAnsi="Calibri" w:cs="Times New Roman"/>
          <w:sz w:val="22"/>
          <w:szCs w:val="22"/>
        </w:rPr>
        <w:t>Ansvar og roller</w:t>
      </w:r>
    </w:p>
    <w:p w14:paraId="38217F8D" w14:textId="77777777" w:rsidR="00D44600" w:rsidRPr="00F923D4" w:rsidRDefault="00D44600" w:rsidP="00D44600">
      <w:pPr>
        <w:numPr>
          <w:ilvl w:val="0"/>
          <w:numId w:val="3"/>
        </w:numPr>
        <w:spacing w:before="0" w:after="160" w:line="259" w:lineRule="auto"/>
        <w:contextualSpacing/>
        <w:rPr>
          <w:rFonts w:ascii="Calibri" w:eastAsia="Calibri" w:hAnsi="Calibri" w:cs="Times New Roman"/>
          <w:sz w:val="22"/>
          <w:szCs w:val="22"/>
        </w:rPr>
      </w:pPr>
      <w:r w:rsidRPr="00F923D4">
        <w:rPr>
          <w:rFonts w:ascii="Calibri" w:eastAsia="Calibri" w:hAnsi="Calibri" w:cs="Times New Roman"/>
          <w:noProof/>
          <w:sz w:val="22"/>
          <w:szCs w:val="22"/>
          <w:lang w:eastAsia="nb-NO"/>
        </w:rPr>
        <w:drawing>
          <wp:anchor distT="0" distB="0" distL="114300" distR="114300" simplePos="0" relativeHeight="251730944" behindDoc="1" locked="0" layoutInCell="1" allowOverlap="1" wp14:anchorId="229FF5A3" wp14:editId="6D9F4474">
            <wp:simplePos x="0" y="0"/>
            <wp:positionH relativeFrom="column">
              <wp:posOffset>3130550</wp:posOffset>
            </wp:positionH>
            <wp:positionV relativeFrom="paragraph">
              <wp:posOffset>6985</wp:posOffset>
            </wp:positionV>
            <wp:extent cx="3027045" cy="2943225"/>
            <wp:effectExtent l="0" t="0" r="1905" b="9525"/>
            <wp:wrapTight wrapText="bothSides">
              <wp:wrapPolygon edited="0">
                <wp:start x="0" y="0"/>
                <wp:lineTo x="0" y="21530"/>
                <wp:lineTo x="21478" y="21530"/>
                <wp:lineTo x="21478" y="0"/>
                <wp:lineTo x="0" y="0"/>
              </wp:wrapPolygon>
            </wp:wrapTight>
            <wp:docPr id="672744514" name="Bilde 672744514" descr="Bilderesultat for livets tre 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lderesultat for livets tre illustrasjon"/>
                    <pic:cNvPicPr>
                      <a:picLocks noChangeAspect="1" noChangeArrowheads="1"/>
                    </pic:cNvPicPr>
                  </pic:nvPicPr>
                  <pic:blipFill>
                    <a:blip r:embed="rId20">
                      <a:extLst>
                        <a:ext uri="{BEBA8EAE-BF5A-486C-A8C5-ECC9F3942E4B}">
                          <a14:imgProps xmlns:a14="http://schemas.microsoft.com/office/drawing/2010/main">
                            <a14:imgLayer r:embed="rId21">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027045" cy="2943225"/>
                    </a:xfrm>
                    <a:prstGeom prst="rect">
                      <a:avLst/>
                    </a:prstGeom>
                    <a:noFill/>
                  </pic:spPr>
                </pic:pic>
              </a:graphicData>
            </a:graphic>
            <wp14:sizeRelH relativeFrom="page">
              <wp14:pctWidth>0</wp14:pctWidth>
            </wp14:sizeRelH>
            <wp14:sizeRelV relativeFrom="page">
              <wp14:pctHeight>0</wp14:pctHeight>
            </wp14:sizeRelV>
          </wp:anchor>
        </w:drawing>
      </w:r>
      <w:r w:rsidRPr="00F923D4">
        <w:rPr>
          <w:rFonts w:ascii="Calibri" w:eastAsia="Calibri" w:hAnsi="Calibri" w:cs="Times New Roman"/>
          <w:sz w:val="22"/>
          <w:szCs w:val="22"/>
        </w:rPr>
        <w:t>Barnehagens formål og innhold</w:t>
      </w:r>
    </w:p>
    <w:p w14:paraId="78272208" w14:textId="77777777" w:rsidR="00D44600" w:rsidRPr="00F923D4" w:rsidRDefault="00D44600" w:rsidP="00D44600">
      <w:pPr>
        <w:numPr>
          <w:ilvl w:val="0"/>
          <w:numId w:val="3"/>
        </w:numPr>
        <w:spacing w:before="0" w:after="160" w:line="259" w:lineRule="auto"/>
        <w:contextualSpacing/>
        <w:rPr>
          <w:rFonts w:ascii="Calibri" w:eastAsia="Calibri" w:hAnsi="Calibri" w:cs="Times New Roman"/>
          <w:sz w:val="22"/>
          <w:szCs w:val="22"/>
        </w:rPr>
      </w:pPr>
      <w:r w:rsidRPr="00F923D4">
        <w:rPr>
          <w:rFonts w:ascii="Calibri" w:eastAsia="Calibri" w:hAnsi="Calibri" w:cs="Times New Roman"/>
          <w:sz w:val="22"/>
          <w:szCs w:val="22"/>
        </w:rPr>
        <w:t>Barns medvirkning</w:t>
      </w:r>
    </w:p>
    <w:p w14:paraId="105176A2" w14:textId="77777777" w:rsidR="00D44600" w:rsidRPr="00F923D4" w:rsidRDefault="00D44600" w:rsidP="00D44600">
      <w:pPr>
        <w:numPr>
          <w:ilvl w:val="0"/>
          <w:numId w:val="3"/>
        </w:numPr>
        <w:spacing w:before="0" w:after="160" w:line="259" w:lineRule="auto"/>
        <w:contextualSpacing/>
        <w:rPr>
          <w:rFonts w:ascii="Calibri" w:eastAsia="Calibri" w:hAnsi="Calibri" w:cs="Times New Roman"/>
          <w:sz w:val="22"/>
          <w:szCs w:val="22"/>
        </w:rPr>
      </w:pPr>
      <w:r w:rsidRPr="00F923D4">
        <w:rPr>
          <w:rFonts w:ascii="Calibri" w:eastAsia="Calibri" w:hAnsi="Calibri" w:cs="Times New Roman"/>
          <w:sz w:val="22"/>
          <w:szCs w:val="22"/>
        </w:rPr>
        <w:t>Samarbeid mellom hjem og barnehage</w:t>
      </w:r>
    </w:p>
    <w:p w14:paraId="2040E3B8" w14:textId="77777777" w:rsidR="00D44600" w:rsidRPr="00F923D4" w:rsidRDefault="00D44600" w:rsidP="00D44600">
      <w:pPr>
        <w:numPr>
          <w:ilvl w:val="0"/>
          <w:numId w:val="3"/>
        </w:numPr>
        <w:spacing w:before="0" w:after="160" w:line="259" w:lineRule="auto"/>
        <w:contextualSpacing/>
        <w:rPr>
          <w:rFonts w:ascii="Calibri" w:eastAsia="Calibri" w:hAnsi="Calibri" w:cs="Times New Roman"/>
          <w:sz w:val="22"/>
          <w:szCs w:val="22"/>
        </w:rPr>
      </w:pPr>
      <w:r w:rsidRPr="00F923D4">
        <w:rPr>
          <w:rFonts w:ascii="Calibri" w:eastAsia="Calibri" w:hAnsi="Calibri" w:cs="Times New Roman"/>
          <w:sz w:val="22"/>
          <w:szCs w:val="22"/>
        </w:rPr>
        <w:t>Overganger</w:t>
      </w:r>
    </w:p>
    <w:p w14:paraId="746CCC87" w14:textId="77777777" w:rsidR="00D44600" w:rsidRPr="00F923D4" w:rsidRDefault="00D44600" w:rsidP="00D44600">
      <w:pPr>
        <w:numPr>
          <w:ilvl w:val="0"/>
          <w:numId w:val="3"/>
        </w:numPr>
        <w:spacing w:before="0" w:after="160" w:line="259" w:lineRule="auto"/>
        <w:contextualSpacing/>
        <w:rPr>
          <w:rFonts w:ascii="Calibri" w:eastAsia="Calibri" w:hAnsi="Calibri" w:cs="Times New Roman"/>
          <w:sz w:val="22"/>
          <w:szCs w:val="22"/>
        </w:rPr>
      </w:pPr>
      <w:r w:rsidRPr="00F923D4">
        <w:rPr>
          <w:rFonts w:ascii="Calibri" w:eastAsia="Calibri" w:hAnsi="Calibri" w:cs="Times New Roman"/>
          <w:sz w:val="22"/>
          <w:szCs w:val="22"/>
        </w:rPr>
        <w:t>Barnehagen som pedagogisk virksomhet</w:t>
      </w:r>
    </w:p>
    <w:p w14:paraId="0CEF4A36" w14:textId="77777777" w:rsidR="00D44600" w:rsidRPr="00F923D4" w:rsidRDefault="00D44600" w:rsidP="00D44600">
      <w:pPr>
        <w:numPr>
          <w:ilvl w:val="0"/>
          <w:numId w:val="3"/>
        </w:numPr>
        <w:spacing w:before="0" w:after="160" w:line="259" w:lineRule="auto"/>
        <w:contextualSpacing/>
        <w:rPr>
          <w:rFonts w:ascii="Calibri" w:eastAsia="Calibri" w:hAnsi="Calibri" w:cs="Times New Roman"/>
          <w:sz w:val="22"/>
          <w:szCs w:val="22"/>
        </w:rPr>
      </w:pPr>
      <w:r w:rsidRPr="00F923D4">
        <w:rPr>
          <w:rFonts w:ascii="Calibri" w:eastAsia="Calibri" w:hAnsi="Calibri" w:cs="Times New Roman"/>
          <w:sz w:val="22"/>
          <w:szCs w:val="22"/>
        </w:rPr>
        <w:t xml:space="preserve">Barnehagens arbeidsmåter </w:t>
      </w:r>
    </w:p>
    <w:p w14:paraId="52FEB423" w14:textId="77777777" w:rsidR="00D44600" w:rsidRPr="00F923D4" w:rsidRDefault="00D44600" w:rsidP="00D44600">
      <w:pPr>
        <w:numPr>
          <w:ilvl w:val="0"/>
          <w:numId w:val="3"/>
        </w:numPr>
        <w:spacing w:before="0" w:after="160" w:line="259" w:lineRule="auto"/>
        <w:contextualSpacing/>
        <w:rPr>
          <w:rFonts w:ascii="Calibri" w:eastAsia="Calibri" w:hAnsi="Calibri" w:cs="Times New Roman"/>
          <w:sz w:val="22"/>
          <w:szCs w:val="22"/>
        </w:rPr>
      </w:pPr>
      <w:r w:rsidRPr="00F923D4">
        <w:rPr>
          <w:rFonts w:ascii="Calibri" w:eastAsia="Calibri" w:hAnsi="Calibri" w:cs="Times New Roman"/>
          <w:sz w:val="22"/>
          <w:szCs w:val="22"/>
        </w:rPr>
        <w:t xml:space="preserve">Barnehagens fagområder </w:t>
      </w:r>
    </w:p>
    <w:p w14:paraId="1051773D" w14:textId="77777777" w:rsidR="00D44600" w:rsidRPr="00F923D4" w:rsidRDefault="00D44600" w:rsidP="00D44600">
      <w:pPr>
        <w:widowControl w:val="0"/>
        <w:overflowPunct w:val="0"/>
        <w:autoSpaceDE w:val="0"/>
        <w:autoSpaceDN w:val="0"/>
        <w:adjustRightInd w:val="0"/>
        <w:spacing w:before="0" w:after="0" w:line="240" w:lineRule="auto"/>
        <w:ind w:left="360"/>
        <w:rPr>
          <w:rFonts w:ascii="Calibri" w:eastAsia="Calibri" w:hAnsi="Calibri" w:cs="Times New Roman"/>
          <w:sz w:val="22"/>
          <w:szCs w:val="22"/>
        </w:rPr>
      </w:pPr>
    </w:p>
    <w:p w14:paraId="20580E71" w14:textId="77777777" w:rsidR="00D44600" w:rsidRPr="00F923D4" w:rsidRDefault="00D44600" w:rsidP="00D44600">
      <w:pPr>
        <w:spacing w:before="0" w:after="120"/>
        <w:rPr>
          <w:rFonts w:ascii="Calibri" w:eastAsia="Calibri" w:hAnsi="Calibri" w:cs="Times New Roman"/>
          <w:b/>
          <w:bCs/>
          <w:sz w:val="22"/>
          <w:szCs w:val="22"/>
        </w:rPr>
      </w:pPr>
      <w:r w:rsidRPr="00F923D4">
        <w:rPr>
          <w:rFonts w:ascii="Calibri" w:eastAsia="Calibri" w:hAnsi="Calibri" w:cs="Times New Roman"/>
          <w:b/>
          <w:bCs/>
          <w:sz w:val="22"/>
          <w:szCs w:val="22"/>
        </w:rPr>
        <w:t xml:space="preserve">Rammeplanens syv fagområder: </w:t>
      </w:r>
    </w:p>
    <w:p w14:paraId="6D2ED020" w14:textId="77777777" w:rsidR="00D44600" w:rsidRPr="00F923D4" w:rsidRDefault="00D44600" w:rsidP="00D44600">
      <w:pPr>
        <w:numPr>
          <w:ilvl w:val="0"/>
          <w:numId w:val="3"/>
        </w:numPr>
        <w:spacing w:before="0" w:after="160" w:line="259" w:lineRule="auto"/>
        <w:contextualSpacing/>
        <w:rPr>
          <w:rFonts w:ascii="Calibri" w:eastAsia="Calibri" w:hAnsi="Calibri" w:cs="Times New Roman"/>
          <w:sz w:val="22"/>
          <w:szCs w:val="22"/>
        </w:rPr>
      </w:pPr>
      <w:r w:rsidRPr="00F923D4">
        <w:rPr>
          <w:rFonts w:ascii="Calibri" w:eastAsia="Calibri" w:hAnsi="Calibri" w:cs="Times New Roman"/>
          <w:sz w:val="22"/>
          <w:szCs w:val="22"/>
        </w:rPr>
        <w:t>Kommunikasjon, språk og tekst</w:t>
      </w:r>
    </w:p>
    <w:p w14:paraId="37F35BFA" w14:textId="77777777" w:rsidR="00D44600" w:rsidRPr="00F923D4" w:rsidRDefault="00D44600" w:rsidP="00D44600">
      <w:pPr>
        <w:numPr>
          <w:ilvl w:val="0"/>
          <w:numId w:val="3"/>
        </w:numPr>
        <w:spacing w:before="0" w:after="160" w:line="259" w:lineRule="auto"/>
        <w:contextualSpacing/>
        <w:rPr>
          <w:rFonts w:ascii="Calibri" w:eastAsia="Calibri" w:hAnsi="Calibri" w:cs="Times New Roman"/>
          <w:sz w:val="22"/>
          <w:szCs w:val="22"/>
        </w:rPr>
      </w:pPr>
      <w:r w:rsidRPr="00F923D4">
        <w:rPr>
          <w:rFonts w:ascii="Calibri" w:eastAsia="Calibri" w:hAnsi="Calibri" w:cs="Times New Roman"/>
          <w:sz w:val="22"/>
          <w:szCs w:val="22"/>
        </w:rPr>
        <w:t>Kropp, bevegelse, mat og helse</w:t>
      </w:r>
    </w:p>
    <w:p w14:paraId="0E1C6582" w14:textId="77777777" w:rsidR="00D44600" w:rsidRPr="00F923D4" w:rsidRDefault="00D44600" w:rsidP="00D44600">
      <w:pPr>
        <w:numPr>
          <w:ilvl w:val="0"/>
          <w:numId w:val="3"/>
        </w:numPr>
        <w:spacing w:before="0" w:after="160" w:line="259" w:lineRule="auto"/>
        <w:contextualSpacing/>
        <w:rPr>
          <w:rFonts w:ascii="Calibri" w:eastAsia="Calibri" w:hAnsi="Calibri" w:cs="Times New Roman"/>
          <w:sz w:val="22"/>
          <w:szCs w:val="22"/>
        </w:rPr>
      </w:pPr>
      <w:r w:rsidRPr="00F923D4">
        <w:rPr>
          <w:rFonts w:ascii="Calibri" w:eastAsia="Calibri" w:hAnsi="Calibri" w:cs="Times New Roman"/>
          <w:sz w:val="22"/>
          <w:szCs w:val="22"/>
        </w:rPr>
        <w:t>Kunst, kultur og kreativitet</w:t>
      </w:r>
    </w:p>
    <w:p w14:paraId="726EDDFA" w14:textId="77777777" w:rsidR="00D44600" w:rsidRPr="00F923D4" w:rsidRDefault="00D44600" w:rsidP="00D44600">
      <w:pPr>
        <w:numPr>
          <w:ilvl w:val="0"/>
          <w:numId w:val="3"/>
        </w:numPr>
        <w:spacing w:before="0" w:after="160" w:line="259" w:lineRule="auto"/>
        <w:contextualSpacing/>
        <w:rPr>
          <w:rFonts w:ascii="Calibri" w:eastAsia="Calibri" w:hAnsi="Calibri" w:cs="Times New Roman"/>
          <w:sz w:val="22"/>
          <w:szCs w:val="22"/>
        </w:rPr>
      </w:pPr>
      <w:r w:rsidRPr="00F923D4">
        <w:rPr>
          <w:rFonts w:ascii="Calibri" w:eastAsia="Calibri" w:hAnsi="Calibri" w:cs="Times New Roman"/>
          <w:sz w:val="22"/>
          <w:szCs w:val="22"/>
        </w:rPr>
        <w:t xml:space="preserve">Natur, miljø og teknologi                                                                                                                                </w:t>
      </w:r>
    </w:p>
    <w:p w14:paraId="2246B10A" w14:textId="77777777" w:rsidR="00D44600" w:rsidRPr="00F923D4" w:rsidRDefault="00D44600" w:rsidP="00D44600">
      <w:pPr>
        <w:numPr>
          <w:ilvl w:val="0"/>
          <w:numId w:val="3"/>
        </w:numPr>
        <w:spacing w:before="0" w:after="160" w:line="259" w:lineRule="auto"/>
        <w:contextualSpacing/>
        <w:rPr>
          <w:rFonts w:ascii="Calibri" w:eastAsia="Calibri" w:hAnsi="Calibri" w:cs="Times New Roman"/>
          <w:sz w:val="22"/>
          <w:szCs w:val="22"/>
        </w:rPr>
      </w:pPr>
      <w:r w:rsidRPr="00F923D4">
        <w:rPr>
          <w:rFonts w:ascii="Calibri" w:eastAsia="Calibri" w:hAnsi="Calibri" w:cs="Times New Roman"/>
          <w:sz w:val="22"/>
          <w:szCs w:val="22"/>
        </w:rPr>
        <w:t>Antall, rom og form</w:t>
      </w:r>
    </w:p>
    <w:p w14:paraId="0D0291CC" w14:textId="77777777" w:rsidR="00D44600" w:rsidRPr="00F923D4" w:rsidRDefault="00D44600" w:rsidP="00D44600">
      <w:pPr>
        <w:numPr>
          <w:ilvl w:val="0"/>
          <w:numId w:val="3"/>
        </w:numPr>
        <w:spacing w:before="0" w:after="160" w:line="259" w:lineRule="auto"/>
        <w:contextualSpacing/>
        <w:rPr>
          <w:rFonts w:ascii="Calibri" w:eastAsia="Calibri" w:hAnsi="Calibri" w:cs="Times New Roman"/>
          <w:sz w:val="22"/>
          <w:szCs w:val="22"/>
        </w:rPr>
      </w:pPr>
      <w:r w:rsidRPr="00F923D4">
        <w:rPr>
          <w:rFonts w:ascii="Calibri" w:eastAsia="Calibri" w:hAnsi="Calibri" w:cs="Times New Roman"/>
          <w:sz w:val="22"/>
          <w:szCs w:val="22"/>
        </w:rPr>
        <w:t>Etikk, religion og filosofi</w:t>
      </w:r>
    </w:p>
    <w:p w14:paraId="369FE553" w14:textId="77777777" w:rsidR="00D44600" w:rsidRPr="00F923D4" w:rsidRDefault="00D44600" w:rsidP="00D44600">
      <w:pPr>
        <w:numPr>
          <w:ilvl w:val="0"/>
          <w:numId w:val="3"/>
        </w:numPr>
        <w:spacing w:before="0" w:after="160" w:line="259" w:lineRule="auto"/>
        <w:contextualSpacing/>
        <w:rPr>
          <w:rFonts w:ascii="Calibri" w:eastAsia="Calibri" w:hAnsi="Calibri" w:cs="Times New Roman"/>
          <w:sz w:val="22"/>
          <w:szCs w:val="22"/>
        </w:rPr>
      </w:pPr>
      <w:r w:rsidRPr="00F923D4">
        <w:rPr>
          <w:rFonts w:ascii="Calibri" w:eastAsia="Calibri" w:hAnsi="Calibri" w:cs="Times New Roman"/>
          <w:sz w:val="22"/>
          <w:szCs w:val="22"/>
        </w:rPr>
        <w:t>Nærmiljø og samfunn</w:t>
      </w:r>
    </w:p>
    <w:p w14:paraId="2F2D6D0E" w14:textId="77777777" w:rsidR="00D44600" w:rsidRPr="00F923D4" w:rsidRDefault="00D44600" w:rsidP="00D44600">
      <w:pPr>
        <w:spacing w:before="0" w:after="0" w:line="240" w:lineRule="auto"/>
        <w:ind w:left="720"/>
        <w:rPr>
          <w:rFonts w:ascii="Calibri" w:eastAsia="Calibri" w:hAnsi="Calibri" w:cs="Times New Roman"/>
          <w:sz w:val="22"/>
          <w:szCs w:val="22"/>
        </w:rPr>
      </w:pPr>
      <w:r w:rsidRPr="00F923D4">
        <w:rPr>
          <w:rFonts w:ascii="Calibri" w:eastAsia="Calibri" w:hAnsi="Calibri" w:cs="Times New Roman"/>
          <w:sz w:val="22"/>
          <w:szCs w:val="22"/>
        </w:rPr>
        <w:t xml:space="preserve">                                                                                                                                                                                                                                                             </w:t>
      </w:r>
    </w:p>
    <w:p w14:paraId="7CBD8BFF" w14:textId="77777777" w:rsidR="00D44600" w:rsidRPr="00F923D4" w:rsidRDefault="00D44600" w:rsidP="00D44600">
      <w:pPr>
        <w:spacing w:before="0" w:after="120"/>
        <w:rPr>
          <w:rFonts w:ascii="Calibri" w:eastAsia="Calibri" w:hAnsi="Calibri" w:cs="Times New Roman"/>
          <w:sz w:val="22"/>
          <w:szCs w:val="22"/>
        </w:rPr>
      </w:pPr>
      <w:r w:rsidRPr="00F923D4">
        <w:rPr>
          <w:rFonts w:ascii="Calibri" w:eastAsia="Calibri" w:hAnsi="Calibri" w:cs="Times New Roman"/>
          <w:sz w:val="22"/>
          <w:szCs w:val="22"/>
        </w:rPr>
        <w:t>Arbeidet med de syv fagområdene vil være til stede i temaopplegg, i dagliglivet og i barnas lek og samspill, altså i det gjennomløpende innholdet i barnehagevirksomheten. For å sikre barna et allsidig tilbud i barnehagen, forutsetter Rammeplanen at alle skal få ta del i innhold fra fagområdene hvert år. Rammeplanen sier noe om hvilken kunnskap – og ferdighetsmål vi skal arbeide mot, men ikke hvilke deler av fagområdene som skal gå inn i definerte temaopplegg. Jo yngre barna er, jo mer av fagområdene og dets målformuleringer vil finnes i dagliglivet og må ivaretas der. Etter hvert som barna blir eldre, vil fagområdene få mer plass i definerte temaopplegg. Flere fagområder vil dessuten ofte være representert samtidig i et temaopplegg. Men selv for de eldste barna vil det fortsatt være nødvendig å ta vare på de muligheter for læring og opplevelser, innenfor de syv fagområdene, som ligger i hverdagsaktiviteter, i barns lek og turer i nærmiljøet.</w:t>
      </w:r>
    </w:p>
    <w:p w14:paraId="0EB0B4A5" w14:textId="77777777" w:rsidR="00D44600" w:rsidRPr="00D44600" w:rsidRDefault="00D44600" w:rsidP="00D44600">
      <w:pPr>
        <w:spacing w:before="0" w:after="120"/>
        <w:rPr>
          <w:rFonts w:ascii="Calibri" w:eastAsia="Calibri" w:hAnsi="Calibri" w:cs="Times New Roman"/>
          <w:sz w:val="22"/>
          <w:szCs w:val="22"/>
        </w:rPr>
      </w:pPr>
      <w:r w:rsidRPr="00F923D4">
        <w:rPr>
          <w:rFonts w:ascii="Calibri" w:eastAsia="Calibri" w:hAnsi="Calibri" w:cs="Times New Roman"/>
          <w:sz w:val="22"/>
          <w:szCs w:val="22"/>
        </w:rPr>
        <w:t>I barnehagens planleggingsarbeid legger vi vekt på at barnehagens innhold skal være preg</w:t>
      </w:r>
      <w:r w:rsidRPr="00D44600">
        <w:rPr>
          <w:rFonts w:ascii="Calibri" w:eastAsia="Calibri" w:hAnsi="Calibri" w:cs="Times New Roman"/>
          <w:sz w:val="22"/>
          <w:szCs w:val="22"/>
        </w:rPr>
        <w:t xml:space="preserve">et av kontinuitet og progresjon, noe som samsvarer med Rammeplan for barnehager. Dette gjelder blant </w:t>
      </w:r>
      <w:r w:rsidRPr="00D44600">
        <w:rPr>
          <w:rFonts w:ascii="Calibri" w:eastAsia="Calibri" w:hAnsi="Calibri" w:cs="Times New Roman"/>
          <w:sz w:val="22"/>
          <w:szCs w:val="22"/>
        </w:rPr>
        <w:lastRenderedPageBreak/>
        <w:t>annet i barnas møte med fagområdene. Vi vil både utarbeide periodeplaner og planlegge i et langtidsperspektiv.</w:t>
      </w:r>
    </w:p>
    <w:p w14:paraId="2C0ECCEC"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 xml:space="preserve">Aktiviteter og opplegg innenfor de forskjellige fagområdene dette året framkommer i årsplanens del II. Dette gjelder imidlertid i liten grad fagområdet </w:t>
      </w:r>
      <w:r w:rsidRPr="00D44600">
        <w:rPr>
          <w:rFonts w:ascii="Calibri" w:eastAsia="Calibri" w:hAnsi="Calibri" w:cs="Times New Roman"/>
          <w:i/>
          <w:sz w:val="22"/>
          <w:szCs w:val="22"/>
        </w:rPr>
        <w:t>Antall, rom og form</w:t>
      </w:r>
      <w:r w:rsidRPr="00D44600">
        <w:rPr>
          <w:rFonts w:ascii="Calibri" w:eastAsia="Calibri" w:hAnsi="Calibri" w:cs="Times New Roman"/>
          <w:sz w:val="22"/>
          <w:szCs w:val="22"/>
        </w:rPr>
        <w:t>, selv om vi kommer inn på det i forbindelse med 5-årsklubben på slutten av planen. Vi velger derfor å presentere dette fagområdet i den generelle delen, fordi det vil være til stede i det gjennomgående arbeidet hvert år, utenom definerte temaer og opplegg.</w:t>
      </w:r>
    </w:p>
    <w:p w14:paraId="1352F95A" w14:textId="7134BFB1" w:rsidR="00391597" w:rsidRPr="00391597" w:rsidRDefault="00D44600" w:rsidP="00391597">
      <w:pPr>
        <w:pStyle w:val="Overskrift3"/>
      </w:pPr>
      <w:bookmarkStart w:id="7" w:name="_Toc174451753"/>
      <w:r w:rsidRPr="008760D2">
        <w:t>Antall, rom og form</w:t>
      </w:r>
      <w:bookmarkEnd w:id="7"/>
    </w:p>
    <w:p w14:paraId="5B672772" w14:textId="77777777" w:rsidR="00D44600" w:rsidRPr="00D44600" w:rsidRDefault="00D44600" w:rsidP="00D44600">
      <w:pPr>
        <w:spacing w:before="0" w:after="120"/>
        <w:rPr>
          <w:rFonts w:ascii="Calibri" w:eastAsia="Calibri" w:hAnsi="Calibri" w:cs="Times New Roman"/>
          <w:i/>
          <w:sz w:val="22"/>
          <w:szCs w:val="22"/>
          <w:lang w:eastAsia="nb-NO"/>
        </w:rPr>
      </w:pPr>
      <w:r w:rsidRPr="00D44600">
        <w:rPr>
          <w:rFonts w:ascii="Calibri" w:eastAsia="Calibri" w:hAnsi="Calibri" w:cs="Times New Roman"/>
          <w:bCs/>
          <w:sz w:val="22"/>
          <w:szCs w:val="22"/>
        </w:rPr>
        <w:t>Når det gjelder fagområdet</w:t>
      </w:r>
      <w:r w:rsidRPr="00D44600">
        <w:rPr>
          <w:rFonts w:ascii="Calibri" w:eastAsia="Calibri" w:hAnsi="Calibri" w:cs="Times New Roman"/>
          <w:bCs/>
          <w:i/>
          <w:sz w:val="22"/>
          <w:szCs w:val="22"/>
        </w:rPr>
        <w:t xml:space="preserve"> Antall, rom og form, </w:t>
      </w:r>
      <w:r w:rsidRPr="00D44600">
        <w:rPr>
          <w:rFonts w:ascii="Calibri" w:eastAsia="Calibri" w:hAnsi="Calibri" w:cs="Times New Roman"/>
          <w:bCs/>
          <w:sz w:val="22"/>
          <w:szCs w:val="22"/>
        </w:rPr>
        <w:t>sier Rammeplanen</w:t>
      </w:r>
      <w:r w:rsidRPr="00D44600">
        <w:rPr>
          <w:rFonts w:ascii="Calibri" w:eastAsia="Calibri" w:hAnsi="Calibri" w:cs="Times New Roman"/>
          <w:bCs/>
          <w:i/>
          <w:sz w:val="22"/>
          <w:szCs w:val="22"/>
        </w:rPr>
        <w:t xml:space="preserve"> </w:t>
      </w:r>
      <w:r w:rsidRPr="00D44600">
        <w:rPr>
          <w:rFonts w:ascii="Calibri" w:eastAsia="Calibri" w:hAnsi="Calibri" w:cs="Times New Roman"/>
          <w:bCs/>
          <w:sz w:val="22"/>
          <w:szCs w:val="22"/>
        </w:rPr>
        <w:t>bl.a. følgende</w:t>
      </w:r>
      <w:r w:rsidRPr="00D44600">
        <w:rPr>
          <w:rFonts w:ascii="Calibri" w:eastAsia="Calibri" w:hAnsi="Calibri" w:cs="Times New Roman"/>
          <w:bCs/>
          <w:i/>
          <w:sz w:val="22"/>
          <w:szCs w:val="22"/>
        </w:rPr>
        <w:t>:</w:t>
      </w:r>
      <w:r w:rsidRPr="00D44600">
        <w:rPr>
          <w:rFonts w:ascii="Helvetica" w:eastAsia="Calibri" w:hAnsi="Helvetica" w:cs="Times New Roman"/>
          <w:i/>
          <w:color w:val="333333"/>
          <w:sz w:val="23"/>
          <w:szCs w:val="23"/>
          <w:lang w:eastAsia="nb-NO"/>
        </w:rPr>
        <w:t xml:space="preserve"> </w:t>
      </w:r>
      <w:r w:rsidRPr="00D44600">
        <w:rPr>
          <w:rFonts w:ascii="Calibri" w:eastAsia="Calibri" w:hAnsi="Calibri" w:cs="Times New Roman"/>
          <w:i/>
          <w:sz w:val="22"/>
          <w:szCs w:val="22"/>
          <w:lang w:eastAsia="nb-NO"/>
        </w:rPr>
        <w:t>Barnehagen skal synliggjøre sammenhenger og legge til rette for at barna kan utforske og oppdage matematikk i dagligliv, i teknologi, natur, kunst og kultur og ved selv å være kreative og skapende. Arbeid med fagområdet skal stimulere barnas undring, nysgjerrighet og motivasjon for problemløsing.</w:t>
      </w:r>
    </w:p>
    <w:p w14:paraId="1F611E87" w14:textId="77777777" w:rsidR="00D44600" w:rsidRPr="00D44600" w:rsidRDefault="00D44600" w:rsidP="00D44600">
      <w:pPr>
        <w:spacing w:before="0" w:after="120"/>
        <w:rPr>
          <w:rFonts w:ascii="Calibri" w:eastAsia="Calibri" w:hAnsi="Calibri" w:cs="Times New Roman"/>
          <w:i/>
          <w:sz w:val="22"/>
          <w:szCs w:val="22"/>
          <w:lang w:eastAsia="nb-NO"/>
        </w:rPr>
      </w:pPr>
      <w:r w:rsidRPr="00D44600">
        <w:rPr>
          <w:rFonts w:ascii="Calibri" w:eastAsia="Calibri" w:hAnsi="Calibri" w:cs="Times New Roman"/>
          <w:i/>
          <w:sz w:val="22"/>
          <w:szCs w:val="22"/>
          <w:lang w:eastAsia="nb-NO"/>
        </w:rPr>
        <w:t>Fagområdet omfatter lekende og undersøkende arbeid med sammenligning, sortering, plassering, orientering, visualisering, former, mønster, tall, telling og måling. Det handler også om å stille spørsmål, resonnere, argumentere og søke løsninger.</w:t>
      </w:r>
    </w:p>
    <w:p w14:paraId="6BDCD9E9" w14:textId="77777777" w:rsidR="00D44600" w:rsidRPr="00D44600" w:rsidRDefault="00D44600" w:rsidP="00D44600">
      <w:pPr>
        <w:keepNext/>
        <w:keepLines/>
        <w:spacing w:before="200" w:after="0"/>
        <w:outlineLvl w:val="4"/>
        <w:rPr>
          <w:rFonts w:ascii="Calibri" w:eastAsia="Times New Roman" w:hAnsi="Calibri" w:cs="Helvetica"/>
          <w:i/>
          <w:sz w:val="22"/>
          <w:szCs w:val="22"/>
          <w:lang w:eastAsia="nb-NO"/>
        </w:rPr>
      </w:pPr>
      <w:r w:rsidRPr="00D44600">
        <w:rPr>
          <w:rFonts w:ascii="Calibri" w:eastAsia="Calibri" w:hAnsi="Calibri" w:cs="Times New Roman"/>
          <w:i/>
          <w:sz w:val="22"/>
          <w:szCs w:val="22"/>
        </w:rPr>
        <w:t>Gjennom arbeid med antall, rom og form skal barnehagen bidra til at barna</w:t>
      </w:r>
    </w:p>
    <w:p w14:paraId="12A0BAAE" w14:textId="77777777" w:rsidR="00D44600" w:rsidRPr="00D44600" w:rsidRDefault="00D44600" w:rsidP="00D44600">
      <w:pPr>
        <w:numPr>
          <w:ilvl w:val="0"/>
          <w:numId w:val="3"/>
        </w:numPr>
        <w:spacing w:before="0" w:after="160" w:line="259" w:lineRule="auto"/>
        <w:contextualSpacing/>
        <w:rPr>
          <w:rFonts w:ascii="Calibri" w:eastAsia="Calibri" w:hAnsi="Calibri" w:cs="Times New Roman"/>
          <w:i/>
          <w:sz w:val="22"/>
          <w:szCs w:val="22"/>
        </w:rPr>
      </w:pPr>
      <w:r w:rsidRPr="00D44600">
        <w:rPr>
          <w:rFonts w:ascii="Calibri" w:eastAsia="Calibri" w:hAnsi="Calibri" w:cs="Times New Roman"/>
          <w:i/>
          <w:sz w:val="22"/>
          <w:szCs w:val="22"/>
        </w:rPr>
        <w:t>oppdager og undrer seg over matematiske sammenhenger</w:t>
      </w:r>
    </w:p>
    <w:p w14:paraId="3B266294" w14:textId="77777777" w:rsidR="00D44600" w:rsidRPr="00D44600" w:rsidRDefault="00D44600" w:rsidP="00D44600">
      <w:pPr>
        <w:numPr>
          <w:ilvl w:val="0"/>
          <w:numId w:val="3"/>
        </w:numPr>
        <w:spacing w:before="0" w:after="160" w:line="259" w:lineRule="auto"/>
        <w:contextualSpacing/>
        <w:rPr>
          <w:rFonts w:ascii="Calibri" w:eastAsia="Calibri" w:hAnsi="Calibri" w:cs="Times New Roman"/>
          <w:i/>
          <w:sz w:val="22"/>
          <w:szCs w:val="22"/>
        </w:rPr>
      </w:pPr>
      <w:r w:rsidRPr="00D44600">
        <w:rPr>
          <w:rFonts w:ascii="Calibri" w:eastAsia="Calibri" w:hAnsi="Calibri" w:cs="Times New Roman"/>
          <w:i/>
          <w:sz w:val="22"/>
          <w:szCs w:val="22"/>
        </w:rPr>
        <w:t>utvikler forståelse for grunnleggende matematiske begreper</w:t>
      </w:r>
    </w:p>
    <w:p w14:paraId="4AA0988A" w14:textId="77777777" w:rsidR="00D44600" w:rsidRPr="00D44600" w:rsidRDefault="00D44600" w:rsidP="00D44600">
      <w:pPr>
        <w:numPr>
          <w:ilvl w:val="0"/>
          <w:numId w:val="3"/>
        </w:numPr>
        <w:spacing w:before="0" w:after="160" w:line="259" w:lineRule="auto"/>
        <w:contextualSpacing/>
        <w:rPr>
          <w:rFonts w:ascii="Calibri" w:eastAsia="Calibri" w:hAnsi="Calibri" w:cs="Times New Roman"/>
          <w:i/>
          <w:sz w:val="22"/>
          <w:szCs w:val="22"/>
        </w:rPr>
      </w:pPr>
      <w:r w:rsidRPr="00D44600">
        <w:rPr>
          <w:rFonts w:ascii="Calibri" w:eastAsia="Calibri" w:hAnsi="Calibri" w:cs="Times New Roman"/>
          <w:i/>
          <w:sz w:val="22"/>
          <w:szCs w:val="22"/>
        </w:rPr>
        <w:t>leker og eksperimenterer med tall, mengde og telling og får erfaring med ulike måter å uttrykke dette på</w:t>
      </w:r>
    </w:p>
    <w:p w14:paraId="0E08B8A2" w14:textId="77777777" w:rsidR="00D44600" w:rsidRPr="00D44600" w:rsidRDefault="00D44600" w:rsidP="00D44600">
      <w:pPr>
        <w:numPr>
          <w:ilvl w:val="0"/>
          <w:numId w:val="3"/>
        </w:numPr>
        <w:spacing w:before="0" w:after="160" w:line="259" w:lineRule="auto"/>
        <w:contextualSpacing/>
        <w:rPr>
          <w:rFonts w:ascii="Calibri" w:eastAsia="Calibri" w:hAnsi="Calibri" w:cs="Times New Roman"/>
          <w:i/>
          <w:sz w:val="22"/>
          <w:szCs w:val="22"/>
        </w:rPr>
      </w:pPr>
      <w:r w:rsidRPr="00D44600">
        <w:rPr>
          <w:rFonts w:ascii="Calibri" w:eastAsia="Calibri" w:hAnsi="Calibri" w:cs="Times New Roman"/>
          <w:i/>
          <w:sz w:val="22"/>
          <w:szCs w:val="22"/>
        </w:rPr>
        <w:t>bruker kroppen og sansene for å utvikle romforståelse</w:t>
      </w:r>
    </w:p>
    <w:p w14:paraId="7F9FD1CD" w14:textId="77777777" w:rsidR="00D44600" w:rsidRPr="00D44600" w:rsidRDefault="00D44600" w:rsidP="00D44600">
      <w:pPr>
        <w:numPr>
          <w:ilvl w:val="0"/>
          <w:numId w:val="3"/>
        </w:numPr>
        <w:spacing w:before="0" w:after="160" w:line="259" w:lineRule="auto"/>
        <w:contextualSpacing/>
        <w:rPr>
          <w:rFonts w:ascii="Calibri" w:eastAsia="Calibri" w:hAnsi="Calibri" w:cs="Times New Roman"/>
          <w:i/>
          <w:sz w:val="22"/>
          <w:szCs w:val="22"/>
        </w:rPr>
      </w:pPr>
      <w:r w:rsidRPr="00D44600">
        <w:rPr>
          <w:rFonts w:ascii="Calibri" w:eastAsia="Calibri" w:hAnsi="Calibri" w:cs="Times New Roman"/>
          <w:i/>
          <w:sz w:val="22"/>
          <w:szCs w:val="22"/>
        </w:rPr>
        <w:t>undersøker og får erfaring med løsning av matematiske problemer og opplever matematikkglede</w:t>
      </w:r>
    </w:p>
    <w:p w14:paraId="31409318" w14:textId="77777777" w:rsidR="00D44600" w:rsidRPr="00D44600" w:rsidRDefault="00D44600" w:rsidP="00D44600">
      <w:pPr>
        <w:widowControl w:val="0"/>
        <w:overflowPunct w:val="0"/>
        <w:autoSpaceDE w:val="0"/>
        <w:autoSpaceDN w:val="0"/>
        <w:adjustRightInd w:val="0"/>
        <w:spacing w:before="0" w:after="0" w:line="240" w:lineRule="auto"/>
        <w:ind w:left="720"/>
        <w:rPr>
          <w:rFonts w:ascii="Calibri" w:eastAsia="Calibri" w:hAnsi="Calibri" w:cs="Times New Roman"/>
          <w:bCs/>
          <w:i/>
          <w:sz w:val="22"/>
          <w:szCs w:val="22"/>
        </w:rPr>
      </w:pPr>
    </w:p>
    <w:p w14:paraId="1557CFAC"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Videre i Rammeplanen er det formulert tydelige krav til personalet for hvordan man skal arbeide i retning av disse målene. Vi mener at vi daglig forholder oss til dette fagområdet, både i rutinesituasjoner som å dekke bordet, telle hvor mange barn som er i barnehagen, trekke datolapp, i ulike spill, i uteaktiviteter og i forbindelse med av- og påkledning, for å nevne noe. Dessuten arbeider vi systematisk med antall, rom og form i 5-årsklubben, noe vi kommer nærmere inn på i del II av årsplanen.</w:t>
      </w:r>
    </w:p>
    <w:p w14:paraId="64C6A5B1" w14:textId="77777777" w:rsidR="00D44600" w:rsidRPr="00D44600" w:rsidRDefault="00D44600" w:rsidP="00D44600">
      <w:pPr>
        <w:spacing w:before="0"/>
        <w:rPr>
          <w:rFonts w:ascii="Calibri" w:eastAsia="Calibri" w:hAnsi="Calibri" w:cs="Times New Roman"/>
          <w:bCs/>
          <w:i/>
          <w:sz w:val="22"/>
          <w:szCs w:val="22"/>
        </w:rPr>
      </w:pPr>
      <w:r w:rsidRPr="00D44600">
        <w:rPr>
          <w:rFonts w:ascii="Calibri" w:eastAsia="Calibri" w:hAnsi="Calibri" w:cs="Times New Roman"/>
          <w:noProof/>
          <w:sz w:val="22"/>
          <w:szCs w:val="22"/>
          <w:lang w:eastAsia="nb-NO"/>
        </w:rPr>
        <w:drawing>
          <wp:anchor distT="0" distB="0" distL="114300" distR="114300" simplePos="0" relativeHeight="251746304" behindDoc="0" locked="0" layoutInCell="1" allowOverlap="1" wp14:anchorId="121218F8" wp14:editId="5B549B43">
            <wp:simplePos x="0" y="0"/>
            <wp:positionH relativeFrom="column">
              <wp:posOffset>3041650</wp:posOffset>
            </wp:positionH>
            <wp:positionV relativeFrom="paragraph">
              <wp:posOffset>93980</wp:posOffset>
            </wp:positionV>
            <wp:extent cx="581025" cy="581025"/>
            <wp:effectExtent l="0" t="0" r="9525" b="9525"/>
            <wp:wrapTight wrapText="bothSides">
              <wp:wrapPolygon edited="0">
                <wp:start x="9207" y="708"/>
                <wp:lineTo x="2833" y="4249"/>
                <wp:lineTo x="708" y="7790"/>
                <wp:lineTo x="1416" y="14164"/>
                <wp:lineTo x="5666" y="20538"/>
                <wp:lineTo x="6374" y="21246"/>
                <wp:lineTo x="9207" y="21246"/>
                <wp:lineTo x="12748" y="20538"/>
                <wp:lineTo x="21246" y="15580"/>
                <wp:lineTo x="21246" y="12748"/>
                <wp:lineTo x="15580" y="708"/>
                <wp:lineTo x="9207" y="708"/>
              </wp:wrapPolygon>
            </wp:wrapTight>
            <wp:docPr id="1953925147" name="Bilde 1953925147" descr="Bilderesultat for 5 terning 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7" descr="Bilderesultat for 5 terning bilde"/>
                    <pic:cNvPicPr>
                      <a:picLocks noChangeAspect="1" noChangeArrowheads="1"/>
                    </pic:cNvPicPr>
                  </pic:nvPicPr>
                  <pic:blipFill>
                    <a:blip r:embed="rId22" cstate="print">
                      <a:extLst>
                        <a:ext uri="{28A0092B-C50C-407E-A947-70E740481C1C}">
                          <a14:useLocalDpi xmlns:a14="http://schemas.microsoft.com/office/drawing/2010/main" val="0"/>
                        </a:ext>
                      </a:extLst>
                    </a:blip>
                    <a:srcRect l="13132" r="8081" b="6976"/>
                    <a:stretch>
                      <a:fillRect/>
                    </a:stretch>
                  </pic:blipFill>
                  <pic:spPr bwMode="auto">
                    <a:xfrm>
                      <a:off x="0" y="0"/>
                      <a:ext cx="581025" cy="581025"/>
                    </a:xfrm>
                    <a:prstGeom prst="rect">
                      <a:avLst/>
                    </a:prstGeom>
                    <a:noFill/>
                  </pic:spPr>
                </pic:pic>
              </a:graphicData>
            </a:graphic>
            <wp14:sizeRelH relativeFrom="page">
              <wp14:pctWidth>0</wp14:pctWidth>
            </wp14:sizeRelH>
            <wp14:sizeRelV relativeFrom="page">
              <wp14:pctHeight>0</wp14:pctHeight>
            </wp14:sizeRelV>
          </wp:anchor>
        </w:drawing>
      </w:r>
      <w:r w:rsidRPr="00D44600">
        <w:rPr>
          <w:rFonts w:ascii="Calibri" w:eastAsia="Calibri" w:hAnsi="Calibri" w:cs="Times New Roman"/>
          <w:noProof/>
          <w:sz w:val="22"/>
          <w:szCs w:val="22"/>
          <w:lang w:eastAsia="nb-NO"/>
        </w:rPr>
        <w:drawing>
          <wp:anchor distT="0" distB="0" distL="114300" distR="114300" simplePos="0" relativeHeight="251747328" behindDoc="0" locked="0" layoutInCell="1" allowOverlap="1" wp14:anchorId="57D549E2" wp14:editId="2C803633">
            <wp:simplePos x="0" y="0"/>
            <wp:positionH relativeFrom="column">
              <wp:posOffset>2247266</wp:posOffset>
            </wp:positionH>
            <wp:positionV relativeFrom="paragraph">
              <wp:posOffset>107142</wp:posOffset>
            </wp:positionV>
            <wp:extent cx="390525" cy="600075"/>
            <wp:effectExtent l="95250" t="57150" r="104775" b="66675"/>
            <wp:wrapTight wrapText="bothSides">
              <wp:wrapPolygon edited="0">
                <wp:start x="-2282" y="255"/>
                <wp:lineTo x="-8204" y="1695"/>
                <wp:lineTo x="-5266" y="12693"/>
                <wp:lineTo x="-474" y="21043"/>
                <wp:lineTo x="4581" y="22011"/>
                <wp:lineTo x="15926" y="22181"/>
                <wp:lineTo x="17282" y="22583"/>
                <wp:lineTo x="23204" y="21144"/>
                <wp:lineTo x="23358" y="5734"/>
                <wp:lineTo x="21396" y="355"/>
                <wp:lineTo x="10550" y="-2864"/>
                <wp:lineTo x="1666" y="-705"/>
                <wp:lineTo x="-2282" y="255"/>
              </wp:wrapPolygon>
            </wp:wrapTight>
            <wp:docPr id="1747094794" name="Bilde 1747094794" descr="Bilder til årspla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6" descr="Bilder til årsplan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228902">
                      <a:off x="0" y="0"/>
                      <a:ext cx="390525" cy="600075"/>
                    </a:xfrm>
                    <a:prstGeom prst="rect">
                      <a:avLst/>
                    </a:prstGeom>
                    <a:noFill/>
                  </pic:spPr>
                </pic:pic>
              </a:graphicData>
            </a:graphic>
            <wp14:sizeRelH relativeFrom="page">
              <wp14:pctWidth>0</wp14:pctWidth>
            </wp14:sizeRelH>
            <wp14:sizeRelV relativeFrom="page">
              <wp14:pctHeight>0</wp14:pctHeight>
            </wp14:sizeRelV>
          </wp:anchor>
        </w:drawing>
      </w:r>
    </w:p>
    <w:p w14:paraId="33CF5796" w14:textId="77777777" w:rsidR="00D44600" w:rsidRPr="00D44600" w:rsidRDefault="00D44600" w:rsidP="00D44600">
      <w:pPr>
        <w:spacing w:before="0"/>
        <w:rPr>
          <w:rFonts w:ascii="Calibri" w:eastAsia="Calibri" w:hAnsi="Calibri" w:cs="Times New Roman"/>
          <w:sz w:val="22"/>
          <w:szCs w:val="22"/>
        </w:rPr>
      </w:pPr>
      <w:r w:rsidRPr="00D44600">
        <w:rPr>
          <w:rFonts w:ascii="Calibri" w:eastAsia="Calibri" w:hAnsi="Calibri" w:cs="Times New Roman"/>
          <w:bCs/>
          <w:noProof/>
          <w:sz w:val="22"/>
          <w:szCs w:val="22"/>
        </w:rPr>
        <w:t xml:space="preserve"> </w:t>
      </w:r>
      <w:r w:rsidRPr="00D44600">
        <w:rPr>
          <w:rFonts w:ascii="Calibri" w:eastAsia="Calibri" w:hAnsi="Calibri" w:cs="Times New Roman"/>
          <w:sz w:val="22"/>
          <w:szCs w:val="22"/>
        </w:rPr>
        <w:t xml:space="preserve">                                                                                                                                                                                                                                                                                                                                                                                </w:t>
      </w:r>
    </w:p>
    <w:p w14:paraId="345FD8A1" w14:textId="77777777" w:rsidR="00D44600" w:rsidRPr="00D44600" w:rsidRDefault="00D44600" w:rsidP="00D44600">
      <w:pPr>
        <w:spacing w:before="0"/>
        <w:rPr>
          <w:rFonts w:ascii="Calibri" w:eastAsia="Calibri" w:hAnsi="Calibri" w:cs="Times New Roman"/>
          <w:sz w:val="22"/>
          <w:szCs w:val="22"/>
        </w:rPr>
      </w:pPr>
      <w:r w:rsidRPr="00D44600">
        <w:rPr>
          <w:rFonts w:ascii="Calibri" w:eastAsia="Calibri" w:hAnsi="Calibri" w:cs="Times New Roman"/>
          <w:noProof/>
          <w:sz w:val="22"/>
          <w:szCs w:val="22"/>
          <w:lang w:eastAsia="nb-NO"/>
        </w:rPr>
        <w:drawing>
          <wp:anchor distT="0" distB="0" distL="114300" distR="114300" simplePos="0" relativeHeight="251729920" behindDoc="1" locked="0" layoutInCell="1" allowOverlap="1" wp14:anchorId="4DAC06DD" wp14:editId="4FC346F7">
            <wp:simplePos x="0" y="0"/>
            <wp:positionH relativeFrom="column">
              <wp:posOffset>518160</wp:posOffset>
            </wp:positionH>
            <wp:positionV relativeFrom="paragraph">
              <wp:posOffset>58420</wp:posOffset>
            </wp:positionV>
            <wp:extent cx="1765935" cy="1267460"/>
            <wp:effectExtent l="0" t="0" r="0" b="0"/>
            <wp:wrapTight wrapText="bothSides">
              <wp:wrapPolygon edited="0">
                <wp:start x="2563" y="0"/>
                <wp:lineTo x="233" y="8116"/>
                <wp:lineTo x="466" y="10064"/>
                <wp:lineTo x="1165" y="11687"/>
                <wp:lineTo x="7689" y="16882"/>
                <wp:lineTo x="13049" y="20453"/>
                <wp:lineTo x="14214" y="21102"/>
                <wp:lineTo x="16544" y="21102"/>
                <wp:lineTo x="20505" y="16882"/>
                <wp:lineTo x="21204" y="9090"/>
                <wp:lineTo x="17476" y="6818"/>
                <wp:lineTo x="12583" y="4870"/>
                <wp:lineTo x="9553" y="2922"/>
                <wp:lineTo x="3728" y="0"/>
                <wp:lineTo x="2563" y="0"/>
              </wp:wrapPolygon>
            </wp:wrapTight>
            <wp:docPr id="192287079" name="Bilde 192287079" descr="Et bilde som inneholder sfære, kub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87079" name="Bilde 192287079" descr="Et bilde som inneholder sfære, kube&#10;&#10;Automatisk generert beskrivels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65935" cy="1267460"/>
                    </a:xfrm>
                    <a:prstGeom prst="rect">
                      <a:avLst/>
                    </a:prstGeom>
                    <a:noFill/>
                  </pic:spPr>
                </pic:pic>
              </a:graphicData>
            </a:graphic>
            <wp14:sizeRelH relativeFrom="page">
              <wp14:pctWidth>0</wp14:pctWidth>
            </wp14:sizeRelH>
            <wp14:sizeRelV relativeFrom="page">
              <wp14:pctHeight>0</wp14:pctHeight>
            </wp14:sizeRelV>
          </wp:anchor>
        </w:drawing>
      </w:r>
    </w:p>
    <w:p w14:paraId="68B514F1" w14:textId="2E168FAD" w:rsidR="007E023D" w:rsidRDefault="00D44600" w:rsidP="00D44600">
      <w:pPr>
        <w:keepNext/>
        <w:widowControl w:val="0"/>
        <w:overflowPunct w:val="0"/>
        <w:autoSpaceDE w:val="0"/>
        <w:autoSpaceDN w:val="0"/>
        <w:adjustRightInd w:val="0"/>
        <w:spacing w:before="240" w:after="60" w:line="240" w:lineRule="auto"/>
        <w:outlineLvl w:val="1"/>
        <w:rPr>
          <w:rFonts w:ascii="Calibri" w:eastAsia="Calibri" w:hAnsi="Calibri" w:cs="Arial"/>
          <w:b/>
          <w:bCs/>
          <w:iCs/>
          <w:kern w:val="28"/>
          <w:sz w:val="24"/>
          <w:szCs w:val="28"/>
          <w:lang w:eastAsia="nb-NO"/>
        </w:rPr>
      </w:pPr>
      <w:bookmarkStart w:id="8" w:name="_Toc146014388"/>
      <w:bookmarkStart w:id="9" w:name="_Toc146015014"/>
      <w:bookmarkStart w:id="10" w:name="_Toc146015125"/>
      <w:bookmarkStart w:id="11" w:name="_Toc146015268"/>
      <w:bookmarkStart w:id="12" w:name="_Toc146015381"/>
      <w:bookmarkStart w:id="13" w:name="_Toc146015482"/>
      <w:bookmarkStart w:id="14" w:name="_Toc146015582"/>
      <w:bookmarkStart w:id="15" w:name="_Toc146015757"/>
      <w:bookmarkStart w:id="16" w:name="_Toc146015841"/>
      <w:bookmarkStart w:id="17" w:name="_Toc173834979"/>
      <w:bookmarkStart w:id="18" w:name="_Toc174451550"/>
      <w:bookmarkStart w:id="19" w:name="_Toc174451754"/>
      <w:r w:rsidRPr="00D44600">
        <w:rPr>
          <w:rFonts w:ascii="Calibri" w:eastAsia="Calibri" w:hAnsi="Calibri" w:cs="Times New Roman"/>
          <w:b/>
          <w:bCs/>
          <w:iCs/>
          <w:noProof/>
          <w:kern w:val="28"/>
          <w:sz w:val="24"/>
          <w:szCs w:val="28"/>
          <w:lang w:eastAsia="nb-NO"/>
        </w:rPr>
        <w:drawing>
          <wp:anchor distT="0" distB="0" distL="114300" distR="114300" simplePos="0" relativeHeight="251748352" behindDoc="0" locked="0" layoutInCell="1" allowOverlap="1" wp14:anchorId="4219820F" wp14:editId="679F4F3D">
            <wp:simplePos x="0" y="0"/>
            <wp:positionH relativeFrom="column">
              <wp:posOffset>3510280</wp:posOffset>
            </wp:positionH>
            <wp:positionV relativeFrom="paragraph">
              <wp:posOffset>29210</wp:posOffset>
            </wp:positionV>
            <wp:extent cx="1419225" cy="914400"/>
            <wp:effectExtent l="0" t="0" r="9525" b="0"/>
            <wp:wrapTight wrapText="bothSides">
              <wp:wrapPolygon edited="0">
                <wp:start x="0" y="0"/>
                <wp:lineTo x="0" y="21150"/>
                <wp:lineTo x="21455" y="21150"/>
                <wp:lineTo x="21455" y="0"/>
                <wp:lineTo x="0" y="0"/>
              </wp:wrapPolygon>
            </wp:wrapTight>
            <wp:docPr id="534437898" name="Bilde 534437898" descr="Bilderesultat for kuleramme ba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1" descr="Bilderesultat for kuleramme barn"/>
                    <pic:cNvPicPr>
                      <a:picLocks noChangeAspect="1" noChangeArrowheads="1"/>
                    </pic:cNvPicPr>
                  </pic:nvPicPr>
                  <pic:blipFill>
                    <a:blip r:embed="rId25">
                      <a:extLst>
                        <a:ext uri="{28A0092B-C50C-407E-A947-70E740481C1C}">
                          <a14:useLocalDpi xmlns:a14="http://schemas.microsoft.com/office/drawing/2010/main" val="0"/>
                        </a:ext>
                      </a:extLst>
                    </a:blip>
                    <a:srcRect l="13280" r="18248"/>
                    <a:stretch>
                      <a:fillRect/>
                    </a:stretch>
                  </pic:blipFill>
                  <pic:spPr bwMode="auto">
                    <a:xfrm>
                      <a:off x="0" y="0"/>
                      <a:ext cx="1419225" cy="914400"/>
                    </a:xfrm>
                    <a:prstGeom prst="rect">
                      <a:avLst/>
                    </a:prstGeom>
                    <a:noFill/>
                  </pic:spPr>
                </pic:pic>
              </a:graphicData>
            </a:graphic>
            <wp14:sizeRelH relativeFrom="page">
              <wp14:pctWidth>0</wp14:pctWidth>
            </wp14:sizeRelH>
            <wp14:sizeRelV relativeFrom="page">
              <wp14:pctHeight>0</wp14:pctHeight>
            </wp14:sizeRelV>
          </wp:anchor>
        </w:drawing>
      </w:r>
      <w:bookmarkEnd w:id="8"/>
      <w:bookmarkEnd w:id="9"/>
      <w:bookmarkEnd w:id="10"/>
      <w:bookmarkEnd w:id="11"/>
      <w:bookmarkEnd w:id="12"/>
      <w:bookmarkEnd w:id="13"/>
      <w:bookmarkEnd w:id="14"/>
      <w:bookmarkEnd w:id="15"/>
      <w:bookmarkEnd w:id="16"/>
      <w:bookmarkEnd w:id="17"/>
      <w:bookmarkEnd w:id="18"/>
      <w:bookmarkEnd w:id="19"/>
      <w:r w:rsidRPr="00D44600">
        <w:rPr>
          <w:rFonts w:ascii="Calibri" w:eastAsia="Calibri" w:hAnsi="Calibri" w:cs="Arial"/>
          <w:b/>
          <w:bCs/>
          <w:iCs/>
          <w:kern w:val="28"/>
          <w:sz w:val="24"/>
          <w:szCs w:val="28"/>
          <w:lang w:eastAsia="nb-NO"/>
        </w:rPr>
        <w:br/>
      </w:r>
      <w:r w:rsidRPr="00D44600">
        <w:rPr>
          <w:rFonts w:ascii="Calibri" w:eastAsia="Calibri" w:hAnsi="Calibri" w:cs="Arial"/>
          <w:b/>
          <w:bCs/>
          <w:iCs/>
          <w:kern w:val="28"/>
          <w:sz w:val="24"/>
          <w:szCs w:val="28"/>
          <w:lang w:eastAsia="nb-NO"/>
        </w:rPr>
        <w:br/>
      </w:r>
      <w:r w:rsidRPr="00D44600">
        <w:rPr>
          <w:rFonts w:ascii="Calibri" w:eastAsia="Calibri" w:hAnsi="Calibri" w:cs="Arial"/>
          <w:b/>
          <w:bCs/>
          <w:iCs/>
          <w:kern w:val="28"/>
          <w:sz w:val="24"/>
          <w:szCs w:val="28"/>
          <w:lang w:eastAsia="nb-NO"/>
        </w:rPr>
        <w:br/>
      </w:r>
      <w:r w:rsidRPr="00D44600">
        <w:rPr>
          <w:rFonts w:ascii="Calibri" w:eastAsia="Calibri" w:hAnsi="Calibri" w:cs="Arial"/>
          <w:b/>
          <w:bCs/>
          <w:iCs/>
          <w:kern w:val="28"/>
          <w:sz w:val="24"/>
          <w:szCs w:val="28"/>
          <w:lang w:eastAsia="nb-NO"/>
        </w:rPr>
        <w:br/>
      </w:r>
      <w:r w:rsidRPr="00D44600">
        <w:rPr>
          <w:rFonts w:ascii="Calibri" w:eastAsia="Calibri" w:hAnsi="Calibri" w:cs="Arial"/>
          <w:b/>
          <w:bCs/>
          <w:iCs/>
          <w:kern w:val="28"/>
          <w:sz w:val="24"/>
          <w:szCs w:val="28"/>
          <w:lang w:eastAsia="nb-NO"/>
        </w:rPr>
        <w:br/>
      </w:r>
      <w:r w:rsidRPr="00D44600">
        <w:rPr>
          <w:rFonts w:ascii="Calibri" w:eastAsia="Calibri" w:hAnsi="Calibri" w:cs="Arial"/>
          <w:b/>
          <w:bCs/>
          <w:iCs/>
          <w:kern w:val="28"/>
          <w:sz w:val="24"/>
          <w:szCs w:val="28"/>
          <w:lang w:eastAsia="nb-NO"/>
        </w:rPr>
        <w:br/>
      </w:r>
    </w:p>
    <w:p w14:paraId="3D24BD93" w14:textId="77777777" w:rsidR="007E023D" w:rsidRDefault="007E023D" w:rsidP="00D44600">
      <w:pPr>
        <w:keepNext/>
        <w:widowControl w:val="0"/>
        <w:overflowPunct w:val="0"/>
        <w:autoSpaceDE w:val="0"/>
        <w:autoSpaceDN w:val="0"/>
        <w:adjustRightInd w:val="0"/>
        <w:spacing w:before="240" w:after="60" w:line="240" w:lineRule="auto"/>
        <w:outlineLvl w:val="1"/>
        <w:rPr>
          <w:rFonts w:ascii="Calibri" w:eastAsia="Calibri" w:hAnsi="Calibri" w:cs="Arial"/>
          <w:b/>
          <w:bCs/>
          <w:iCs/>
          <w:kern w:val="28"/>
          <w:sz w:val="24"/>
          <w:szCs w:val="28"/>
          <w:lang w:eastAsia="nb-NO"/>
        </w:rPr>
      </w:pPr>
    </w:p>
    <w:p w14:paraId="467B35DD" w14:textId="77777777" w:rsidR="007E023D" w:rsidRDefault="007E023D" w:rsidP="007E023D">
      <w:pPr>
        <w:rPr>
          <w:rFonts w:eastAsia="Calibri"/>
          <w:lang w:eastAsia="nb-NO"/>
        </w:rPr>
      </w:pPr>
    </w:p>
    <w:p w14:paraId="620646F9" w14:textId="6B63F116" w:rsidR="00EF211A" w:rsidRPr="007E023D" w:rsidRDefault="00ED4AB4" w:rsidP="007E023D">
      <w:pPr>
        <w:pStyle w:val="Overskrift2"/>
        <w:framePr w:wrap="notBeside"/>
        <w:rPr>
          <w:rFonts w:eastAsia="Calibri"/>
          <w:b w:val="0"/>
          <w:bCs/>
          <w:lang w:eastAsia="nb-NO"/>
        </w:rPr>
      </w:pPr>
      <w:bookmarkStart w:id="20" w:name="_Toc174451755"/>
      <w:r w:rsidRPr="007E023D">
        <w:rPr>
          <w:rStyle w:val="Overskrift2Tegn"/>
          <w:b/>
          <w:caps/>
          <w:shd w:val="clear" w:color="auto" w:fill="auto"/>
        </w:rPr>
        <w:lastRenderedPageBreak/>
        <w:t>BARNEHAGENS</w:t>
      </w:r>
      <w:r w:rsidRPr="00B47988">
        <w:rPr>
          <w:rStyle w:val="Overskrift2Tegn"/>
          <w:b/>
          <w:caps/>
          <w:shd w:val="clear" w:color="auto" w:fill="auto"/>
        </w:rPr>
        <w:t xml:space="preserve"> </w:t>
      </w:r>
      <w:r w:rsidRPr="007E023D">
        <w:rPr>
          <w:rStyle w:val="Overskrift2Tegn"/>
          <w:b/>
          <w:caps/>
          <w:shd w:val="clear" w:color="auto" w:fill="auto"/>
        </w:rPr>
        <w:t>FORUTSETNINGER</w:t>
      </w:r>
      <w:bookmarkEnd w:id="20"/>
      <w:r w:rsidR="00EF211A" w:rsidRPr="007E023D">
        <w:t xml:space="preserve">                                                                                       </w:t>
      </w:r>
    </w:p>
    <w:p w14:paraId="075A997F" w14:textId="46587188" w:rsidR="00BE19EC" w:rsidRPr="008438F1" w:rsidRDefault="00EF211A" w:rsidP="00B47988">
      <w:pPr>
        <w:pStyle w:val="Overskrift3"/>
        <w:rPr>
          <w:rFonts w:eastAsia="Calibri"/>
          <w:lang w:eastAsia="nb-NO"/>
        </w:rPr>
      </w:pPr>
      <w:bookmarkStart w:id="21" w:name="_Toc174451756"/>
      <w:r w:rsidRPr="008438F1">
        <w:rPr>
          <w:rFonts w:eastAsia="Calibri"/>
          <w:lang w:eastAsia="nb-NO"/>
        </w:rPr>
        <w:t>SAMFUNNSMESSIGE FORUTSETNINGER</w:t>
      </w:r>
      <w:bookmarkEnd w:id="21"/>
    </w:p>
    <w:p w14:paraId="30B2FD5D" w14:textId="77777777" w:rsidR="00D44600" w:rsidRPr="00F923D4" w:rsidRDefault="00D44600" w:rsidP="00EF211A">
      <w:pPr>
        <w:rPr>
          <w:rFonts w:eastAsia="Calibri"/>
        </w:rPr>
      </w:pPr>
      <w:r w:rsidRPr="00F923D4">
        <w:rPr>
          <w:rFonts w:eastAsia="Calibri"/>
        </w:rPr>
        <w:t>Tåsen skoles barnehage er en privat barnehage der ansatte ved Tåsen skole har 1. prioritet ved opptak. Ledige plasser utover dette tilbys andre barn bosatt i bydelen. Barnehagen er altså en nærmiljøbarnehage, dvs. at de fleste bor i nærmiljøet og ofte leker med hverandre også utenfor barnehagetiden.</w:t>
      </w:r>
    </w:p>
    <w:p w14:paraId="5DAEA1EA" w14:textId="77777777" w:rsidR="00D44600" w:rsidRPr="00F923D4" w:rsidRDefault="00D44600" w:rsidP="00B47988">
      <w:pPr>
        <w:shd w:val="clear" w:color="auto" w:fill="FFFFFF" w:themeFill="background1"/>
        <w:spacing w:before="0" w:after="120"/>
        <w:rPr>
          <w:rFonts w:ascii="Calibri" w:eastAsia="Calibri" w:hAnsi="Calibri" w:cs="Times New Roman"/>
          <w:sz w:val="22"/>
          <w:szCs w:val="22"/>
        </w:rPr>
      </w:pPr>
      <w:r w:rsidRPr="00F923D4">
        <w:rPr>
          <w:rFonts w:ascii="Calibri" w:eastAsia="Calibri" w:hAnsi="Calibri" w:cs="Times New Roman"/>
          <w:sz w:val="22"/>
          <w:szCs w:val="22"/>
        </w:rPr>
        <w:t xml:space="preserve">Bebyggelsen i nærmiljøet består hovedsakelig av eneboliger, tomannsboliger, lavblokker og noen rekkehus. Det er gangavstand til buss og bane og kort vei til Nordmarka, noe som gir muligheter for fine naturopplevelser for store og små. I nærmiljøet ligger også Tåsen senter med ulike butikker. Dessuten er det andre barnehager i nærheten som vi samarbeider med. </w:t>
      </w:r>
    </w:p>
    <w:p w14:paraId="0F8672A4" w14:textId="77777777" w:rsidR="00D44600" w:rsidRPr="008760D2" w:rsidRDefault="00D44600" w:rsidP="008760D2">
      <w:pPr>
        <w:pStyle w:val="Overskrift3"/>
      </w:pPr>
      <w:bookmarkStart w:id="22" w:name="_Toc174451757"/>
      <w:r w:rsidRPr="008760D2">
        <w:t>Praktiske forutsetninger</w:t>
      </w:r>
      <w:bookmarkEnd w:id="22"/>
      <w:r w:rsidRPr="008760D2">
        <w:tab/>
      </w:r>
    </w:p>
    <w:p w14:paraId="33E8AEE2" w14:textId="70F9DF48" w:rsidR="00D44600" w:rsidRPr="00F923D4" w:rsidRDefault="00D44600" w:rsidP="00D44600">
      <w:pPr>
        <w:spacing w:before="0" w:after="120"/>
        <w:rPr>
          <w:rFonts w:ascii="Calibri" w:eastAsia="Calibri" w:hAnsi="Calibri" w:cs="Times New Roman"/>
          <w:sz w:val="22"/>
          <w:szCs w:val="22"/>
        </w:rPr>
      </w:pPr>
      <w:r w:rsidRPr="00F923D4">
        <w:rPr>
          <w:rFonts w:ascii="Calibri" w:eastAsia="Calibri" w:hAnsi="Calibri" w:cs="Times New Roman"/>
          <w:sz w:val="22"/>
          <w:szCs w:val="22"/>
        </w:rPr>
        <w:t>Barnehagen har to avdelinger med 27 barn i alderen 1- 6 år; én stor avdeling med 20 barn (2-6 år) og én liten avdeling med 7 barn (1-2 år). Bemanningen utgjør i høst 7,</w:t>
      </w:r>
      <w:r w:rsidR="00F917C7">
        <w:rPr>
          <w:rFonts w:ascii="Calibri" w:eastAsia="Calibri" w:hAnsi="Calibri" w:cs="Times New Roman"/>
          <w:sz w:val="22"/>
          <w:szCs w:val="22"/>
        </w:rPr>
        <w:t>6</w:t>
      </w:r>
      <w:r w:rsidRPr="00F923D4">
        <w:rPr>
          <w:rFonts w:ascii="Calibri" w:eastAsia="Calibri" w:hAnsi="Calibri" w:cs="Times New Roman"/>
          <w:sz w:val="22"/>
          <w:szCs w:val="22"/>
        </w:rPr>
        <w:t xml:space="preserve"> årsverk, hvorav 4   barnehagelærere (3 pedagogisk ledere + styrer)</w:t>
      </w:r>
      <w:r w:rsidR="00F917C7">
        <w:rPr>
          <w:rFonts w:ascii="Calibri" w:eastAsia="Calibri" w:hAnsi="Calibri" w:cs="Times New Roman"/>
          <w:sz w:val="22"/>
          <w:szCs w:val="22"/>
        </w:rPr>
        <w:t>.</w:t>
      </w:r>
    </w:p>
    <w:p w14:paraId="0089DB83" w14:textId="77777777" w:rsidR="00D44600" w:rsidRPr="00F923D4" w:rsidRDefault="00D44600" w:rsidP="00D44600">
      <w:pPr>
        <w:spacing w:before="0" w:after="120"/>
        <w:rPr>
          <w:rFonts w:ascii="Calibri" w:eastAsia="Calibri" w:hAnsi="Calibri" w:cs="Times New Roman"/>
          <w:sz w:val="22"/>
          <w:szCs w:val="22"/>
        </w:rPr>
      </w:pPr>
      <w:r w:rsidRPr="00F923D4">
        <w:rPr>
          <w:rFonts w:ascii="Calibri" w:eastAsia="Calibri" w:hAnsi="Calibri" w:cs="Times New Roman"/>
          <w:sz w:val="22"/>
          <w:szCs w:val="22"/>
        </w:rPr>
        <w:t>Barnehagen har lokaler i kjelleren på Tåsen skole. Her har vi mange rom som barna kan boltre seg i. På den største avdelingen er det 3 rom; ett stort og to mindre, og på den minste avdelingen er det ett stort og ett lite rom.</w:t>
      </w:r>
    </w:p>
    <w:p w14:paraId="43B6E809" w14:textId="4AFE1007" w:rsidR="00D44600" w:rsidRPr="00F923D4" w:rsidRDefault="00D44600" w:rsidP="00D44600">
      <w:pPr>
        <w:spacing w:before="0" w:after="120"/>
        <w:rPr>
          <w:rFonts w:ascii="Calibri" w:eastAsia="Calibri" w:hAnsi="Calibri" w:cs="Times New Roman"/>
          <w:sz w:val="22"/>
          <w:szCs w:val="22"/>
        </w:rPr>
      </w:pPr>
      <w:r w:rsidRPr="00F923D4">
        <w:rPr>
          <w:rFonts w:ascii="Calibri" w:eastAsia="Calibri" w:hAnsi="Calibri" w:cs="Times New Roman"/>
          <w:sz w:val="22"/>
          <w:szCs w:val="22"/>
        </w:rPr>
        <w:t xml:space="preserve">Barnehagens uteområde har mange lekeapparater som gir gode muligheter til utfoldelse i lek og utfordringer for barna, og vi får benytte skolens gymsal. Vi bruker også lekeplassen i Blåsbortveien og de fine nærområdene som Havnabakken, Tyskertoppen og området rundt Sognsvann. I tillegg </w:t>
      </w:r>
      <w:r w:rsidR="00F917C7">
        <w:rPr>
          <w:rFonts w:ascii="Calibri" w:eastAsia="Calibri" w:hAnsi="Calibri" w:cs="Times New Roman"/>
          <w:sz w:val="22"/>
          <w:szCs w:val="22"/>
        </w:rPr>
        <w:t>skal 4- og 5-åringene på 5ukers svømmekurs</w:t>
      </w:r>
      <w:r w:rsidR="00FA26A9">
        <w:rPr>
          <w:rFonts w:ascii="Calibri" w:eastAsia="Calibri" w:hAnsi="Calibri" w:cs="Times New Roman"/>
          <w:sz w:val="22"/>
          <w:szCs w:val="22"/>
        </w:rPr>
        <w:t xml:space="preserve"> </w:t>
      </w:r>
      <w:r w:rsidRPr="00F923D4">
        <w:rPr>
          <w:rFonts w:ascii="Calibri" w:eastAsia="Calibri" w:hAnsi="Calibri" w:cs="Times New Roman"/>
          <w:sz w:val="22"/>
          <w:szCs w:val="22"/>
        </w:rPr>
        <w:t xml:space="preserve">i plaskebassenget på </w:t>
      </w:r>
      <w:r w:rsidR="00F917C7">
        <w:rPr>
          <w:rFonts w:ascii="Calibri" w:eastAsia="Calibri" w:hAnsi="Calibri" w:cs="Times New Roman"/>
          <w:sz w:val="22"/>
          <w:szCs w:val="22"/>
        </w:rPr>
        <w:t>NIH</w:t>
      </w:r>
      <w:r w:rsidR="00FA26A9">
        <w:rPr>
          <w:rFonts w:ascii="Calibri" w:eastAsia="Calibri" w:hAnsi="Calibri" w:cs="Times New Roman"/>
          <w:sz w:val="22"/>
          <w:szCs w:val="22"/>
        </w:rPr>
        <w:t xml:space="preserve"> </w:t>
      </w:r>
      <w:r w:rsidR="001C2908">
        <w:rPr>
          <w:rFonts w:ascii="Calibri" w:eastAsia="Calibri" w:hAnsi="Calibri" w:cs="Times New Roman"/>
          <w:sz w:val="22"/>
          <w:szCs w:val="22"/>
        </w:rPr>
        <w:t>etter høstferien.</w:t>
      </w:r>
    </w:p>
    <w:p w14:paraId="5AF08AFE" w14:textId="77777777" w:rsidR="00D44600" w:rsidRPr="008760D2" w:rsidRDefault="00D44600" w:rsidP="008760D2">
      <w:pPr>
        <w:pStyle w:val="Overskrift3"/>
      </w:pPr>
      <w:bookmarkStart w:id="23" w:name="_Toc174451758"/>
      <w:r w:rsidRPr="008760D2">
        <w:t>Menneskelige forutsetninger</w:t>
      </w:r>
      <w:bookmarkEnd w:id="23"/>
    </w:p>
    <w:p w14:paraId="591122E4" w14:textId="688F30DB" w:rsidR="00D44600" w:rsidRPr="00F923D4" w:rsidRDefault="00D44600" w:rsidP="00D44600">
      <w:pPr>
        <w:spacing w:before="0" w:after="120"/>
        <w:rPr>
          <w:rFonts w:ascii="Calibri" w:eastAsia="Calibri" w:hAnsi="Calibri" w:cs="Times New Roman"/>
          <w:sz w:val="22"/>
          <w:szCs w:val="22"/>
        </w:rPr>
      </w:pPr>
      <w:r w:rsidRPr="00F923D4">
        <w:rPr>
          <w:rFonts w:ascii="Calibri" w:eastAsia="Calibri" w:hAnsi="Calibri" w:cs="Times New Roman"/>
          <w:sz w:val="22"/>
          <w:szCs w:val="22"/>
        </w:rPr>
        <w:t>Både personalet, barn og foreldre representerer viktige ressurser. Personalet har ulike interesser og sterke sider som vi prøver å ta hensyn til når vi planlegger. Det samme gjelder barna, selv om barnegruppa kan sies å være ganske homogen og bære preg av å komme fra ressurssterke hjem. De representerer likevel ofte ganske ulike verdier og holdninger. Dette prøver vi etter beste evne å ta hensyn til i planleggingsarbeidet, slik at innholdet avspeiler de ulike verdisyn på en god og balansert måte.</w:t>
      </w:r>
    </w:p>
    <w:p w14:paraId="01745EE5" w14:textId="58523DB7" w:rsidR="00D44600" w:rsidRPr="00D44600" w:rsidRDefault="00367D3F" w:rsidP="00D44600">
      <w:pPr>
        <w:spacing w:before="0" w:after="120"/>
        <w:rPr>
          <w:rFonts w:ascii="Calibri" w:eastAsia="Calibri" w:hAnsi="Calibri" w:cs="Times New Roman"/>
          <w:sz w:val="22"/>
          <w:szCs w:val="22"/>
        </w:rPr>
      </w:pPr>
      <w:r w:rsidRPr="00F923D4">
        <w:rPr>
          <w:rFonts w:ascii="Calibri" w:eastAsia="Calibri" w:hAnsi="Calibri" w:cs="Times New Roman"/>
          <w:noProof/>
          <w:sz w:val="22"/>
          <w:szCs w:val="22"/>
          <w:lang w:eastAsia="nb-NO"/>
        </w:rPr>
        <w:drawing>
          <wp:anchor distT="0" distB="0" distL="114300" distR="114300" simplePos="0" relativeHeight="251752448" behindDoc="1" locked="0" layoutInCell="1" allowOverlap="1" wp14:anchorId="65AFD689" wp14:editId="3FE880A7">
            <wp:simplePos x="0" y="0"/>
            <wp:positionH relativeFrom="column">
              <wp:posOffset>1842882</wp:posOffset>
            </wp:positionH>
            <wp:positionV relativeFrom="paragraph">
              <wp:posOffset>17892</wp:posOffset>
            </wp:positionV>
            <wp:extent cx="1788160" cy="2235200"/>
            <wp:effectExtent l="0" t="0" r="2540" b="0"/>
            <wp:wrapNone/>
            <wp:docPr id="143939883" name="Bilde 143939883" descr="Et bilde som inneholder sko, clip art, illustrasjon,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9883" name="Bilde 143939883" descr="Et bilde som inneholder sko, clip art, illustrasjon, tekst&#10;&#10;Automatisk generert beskrivels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88160" cy="2235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693767" w14:textId="77777777" w:rsidR="00D44600" w:rsidRPr="00D44600" w:rsidRDefault="00D44600" w:rsidP="00D44600">
      <w:pPr>
        <w:spacing w:before="0" w:after="120"/>
        <w:rPr>
          <w:rFonts w:ascii="Calibri" w:eastAsia="Calibri" w:hAnsi="Calibri" w:cs="Times New Roman"/>
          <w:sz w:val="22"/>
          <w:szCs w:val="22"/>
        </w:rPr>
      </w:pPr>
    </w:p>
    <w:p w14:paraId="277F5DCF" w14:textId="77777777" w:rsidR="00D44600" w:rsidRPr="00D44600" w:rsidRDefault="00D44600" w:rsidP="00D44600">
      <w:pPr>
        <w:spacing w:before="0" w:after="120"/>
        <w:rPr>
          <w:rFonts w:ascii="Calibri" w:eastAsia="Calibri" w:hAnsi="Calibri" w:cs="Times New Roman"/>
          <w:sz w:val="22"/>
          <w:szCs w:val="22"/>
        </w:rPr>
      </w:pPr>
    </w:p>
    <w:p w14:paraId="5C3EA903" w14:textId="77777777" w:rsidR="00D44600" w:rsidRDefault="00D44600" w:rsidP="00D44600">
      <w:pPr>
        <w:spacing w:before="0" w:after="120"/>
        <w:rPr>
          <w:rFonts w:ascii="Calibri" w:eastAsia="Calibri" w:hAnsi="Calibri" w:cs="Times New Roman"/>
          <w:sz w:val="22"/>
          <w:szCs w:val="22"/>
        </w:rPr>
      </w:pPr>
    </w:p>
    <w:p w14:paraId="63FFCA42" w14:textId="77777777" w:rsidR="00367D3F" w:rsidRDefault="00367D3F" w:rsidP="00D44600">
      <w:pPr>
        <w:spacing w:before="0" w:after="120"/>
        <w:rPr>
          <w:rFonts w:ascii="Calibri" w:eastAsia="Calibri" w:hAnsi="Calibri" w:cs="Times New Roman"/>
          <w:sz w:val="22"/>
          <w:szCs w:val="22"/>
        </w:rPr>
      </w:pPr>
    </w:p>
    <w:p w14:paraId="3253B862" w14:textId="77777777" w:rsidR="00053615" w:rsidRDefault="00053615" w:rsidP="00EF211A">
      <w:pPr>
        <w:rPr>
          <w:rFonts w:eastAsia="Times New Roman"/>
          <w:lang w:eastAsia="nb-NO"/>
        </w:rPr>
      </w:pPr>
    </w:p>
    <w:p w14:paraId="357126E1" w14:textId="77777777" w:rsidR="007E023D" w:rsidRDefault="007E023D" w:rsidP="00EF211A">
      <w:pPr>
        <w:rPr>
          <w:rFonts w:eastAsia="Times New Roman"/>
          <w:lang w:eastAsia="nb-NO"/>
        </w:rPr>
      </w:pPr>
    </w:p>
    <w:p w14:paraId="2F607916" w14:textId="77777777" w:rsidR="007E023D" w:rsidRDefault="007E023D" w:rsidP="00EF211A">
      <w:pPr>
        <w:rPr>
          <w:rFonts w:eastAsia="Times New Roman"/>
          <w:lang w:eastAsia="nb-NO"/>
        </w:rPr>
      </w:pPr>
    </w:p>
    <w:p w14:paraId="17459938" w14:textId="6CD896BB" w:rsidR="00EF211A" w:rsidRPr="00EF211A" w:rsidRDefault="00EF211A" w:rsidP="008760D2">
      <w:pPr>
        <w:pStyle w:val="Overskrift2"/>
        <w:framePr w:wrap="notBeside"/>
        <w:rPr>
          <w:rFonts w:eastAsia="Calibri"/>
          <w:lang w:eastAsia="nb-NO"/>
        </w:rPr>
      </w:pPr>
      <w:bookmarkStart w:id="24" w:name="_Toc174451759"/>
      <w:bookmarkStart w:id="25" w:name="_Toc173834985"/>
      <w:r w:rsidRPr="00EF211A">
        <w:rPr>
          <w:rFonts w:eastAsia="Calibri"/>
          <w:lang w:eastAsia="nb-NO"/>
        </w:rPr>
        <w:lastRenderedPageBreak/>
        <w:t xml:space="preserve">MÅL FOR </w:t>
      </w:r>
      <w:r>
        <w:rPr>
          <w:rFonts w:eastAsia="Calibri"/>
          <w:lang w:eastAsia="nb-NO"/>
        </w:rPr>
        <w:t xml:space="preserve">DEN </w:t>
      </w:r>
      <w:r w:rsidRPr="00EF211A">
        <w:rPr>
          <w:rFonts w:eastAsia="Calibri"/>
          <w:lang w:eastAsia="nb-NO"/>
        </w:rPr>
        <w:t>PEDAGOGISKE VIRKSOMHETEN</w:t>
      </w:r>
      <w:bookmarkEnd w:id="24"/>
    </w:p>
    <w:p w14:paraId="114F17D5" w14:textId="408A5E04" w:rsidR="00D44600" w:rsidRPr="008760D2" w:rsidRDefault="00D44600" w:rsidP="008760D2">
      <w:pPr>
        <w:pStyle w:val="Overskrift3"/>
      </w:pPr>
      <w:bookmarkStart w:id="26" w:name="_Toc174451760"/>
      <w:r w:rsidRPr="008760D2">
        <w:t>Danning gjennom omsorg, lek og læring</w:t>
      </w:r>
      <w:bookmarkEnd w:id="25"/>
      <w:bookmarkEnd w:id="26"/>
    </w:p>
    <w:p w14:paraId="2251F3B6" w14:textId="77777777" w:rsidR="00D44600" w:rsidRPr="00D44600" w:rsidRDefault="00D44600" w:rsidP="00D44600">
      <w:pPr>
        <w:spacing w:before="0" w:after="120"/>
        <w:rPr>
          <w:rFonts w:ascii="Calibri" w:eastAsia="Calibri" w:hAnsi="Calibri" w:cs="Times New Roman"/>
          <w:sz w:val="22"/>
          <w:szCs w:val="22"/>
          <w:lang w:eastAsia="nb-NO"/>
        </w:rPr>
      </w:pPr>
      <w:r w:rsidRPr="00D44600">
        <w:rPr>
          <w:rFonts w:ascii="Calibri" w:eastAsia="Calibri" w:hAnsi="Calibri" w:cs="Times New Roman"/>
          <w:sz w:val="22"/>
          <w:szCs w:val="22"/>
          <w:lang w:eastAsia="nb-NO"/>
        </w:rPr>
        <w:t>I 2010 kom begrepet danning inn i formålsparagrafen. Det kan være vanskelig å definere dette begrepet med få ord, men danning blir gjerne beskrevet som en livslang prosess, som handler om å utvikle evnen til å reflektere over egne handlinger og væremåter. For vårt arbeid med barna innebærer det bl.a. følgende:</w:t>
      </w:r>
    </w:p>
    <w:p w14:paraId="3CFF62D6" w14:textId="77777777" w:rsidR="00D44600" w:rsidRPr="00D44600" w:rsidRDefault="00D44600" w:rsidP="00D44600">
      <w:pPr>
        <w:numPr>
          <w:ilvl w:val="0"/>
          <w:numId w:val="4"/>
        </w:numPr>
        <w:spacing w:before="0" w:after="160" w:line="259" w:lineRule="auto"/>
        <w:contextualSpacing/>
        <w:rPr>
          <w:rFonts w:ascii="Calibri" w:eastAsia="Calibri" w:hAnsi="Calibri" w:cs="Times New Roman"/>
          <w:sz w:val="22"/>
          <w:szCs w:val="22"/>
          <w:lang w:eastAsia="nb-NO"/>
        </w:rPr>
      </w:pPr>
      <w:r w:rsidRPr="00D44600">
        <w:rPr>
          <w:rFonts w:ascii="Calibri" w:eastAsia="Calibri" w:hAnsi="Calibri" w:cs="Times New Roman"/>
          <w:sz w:val="22"/>
          <w:szCs w:val="22"/>
          <w:lang w:eastAsia="nb-NO"/>
        </w:rPr>
        <w:t>Barna har medvirkning i egen hverdag og tar egne valg</w:t>
      </w:r>
    </w:p>
    <w:p w14:paraId="2C7F7DCA" w14:textId="77777777" w:rsidR="00D44600" w:rsidRPr="00D44600" w:rsidRDefault="00D44600" w:rsidP="00D44600">
      <w:pPr>
        <w:numPr>
          <w:ilvl w:val="0"/>
          <w:numId w:val="4"/>
        </w:numPr>
        <w:spacing w:before="0" w:after="160" w:line="259" w:lineRule="auto"/>
        <w:contextualSpacing/>
        <w:rPr>
          <w:rFonts w:ascii="Calibri" w:eastAsia="Calibri" w:hAnsi="Calibri" w:cs="Times New Roman"/>
          <w:sz w:val="22"/>
          <w:szCs w:val="22"/>
          <w:lang w:eastAsia="nb-NO"/>
        </w:rPr>
      </w:pPr>
      <w:r w:rsidRPr="00D44600">
        <w:rPr>
          <w:rFonts w:ascii="Calibri" w:eastAsia="Calibri" w:hAnsi="Calibri" w:cs="Times New Roman"/>
          <w:sz w:val="22"/>
          <w:szCs w:val="22"/>
          <w:lang w:eastAsia="nb-NO"/>
        </w:rPr>
        <w:t>Gjennom samtale og refleksjon i samlingsstunder og gjennom barnehagedagen, får barna forståelse for at egne valg påvirker andre</w:t>
      </w:r>
    </w:p>
    <w:p w14:paraId="32098440" w14:textId="77777777" w:rsidR="00D44600" w:rsidRPr="00D44600" w:rsidRDefault="00D44600" w:rsidP="00D44600">
      <w:pPr>
        <w:numPr>
          <w:ilvl w:val="0"/>
          <w:numId w:val="4"/>
        </w:numPr>
        <w:spacing w:before="0" w:after="160" w:line="259" w:lineRule="auto"/>
        <w:contextualSpacing/>
        <w:rPr>
          <w:rFonts w:ascii="Calibri" w:eastAsia="Calibri" w:hAnsi="Calibri" w:cs="Times New Roman"/>
          <w:sz w:val="22"/>
          <w:szCs w:val="22"/>
          <w:lang w:eastAsia="nb-NO"/>
        </w:rPr>
      </w:pPr>
      <w:r w:rsidRPr="00D44600">
        <w:rPr>
          <w:rFonts w:ascii="Calibri" w:eastAsia="Calibri" w:hAnsi="Calibri" w:cs="Times New Roman"/>
          <w:sz w:val="22"/>
          <w:szCs w:val="22"/>
          <w:lang w:eastAsia="nb-NO"/>
        </w:rPr>
        <w:t>Konstruktive og positive tilbakemeldinger på handlinger</w:t>
      </w:r>
    </w:p>
    <w:p w14:paraId="32236B3C" w14:textId="77777777" w:rsidR="00D44600" w:rsidRPr="00D44600" w:rsidRDefault="00D44600" w:rsidP="00D44600">
      <w:pPr>
        <w:numPr>
          <w:ilvl w:val="0"/>
          <w:numId w:val="4"/>
        </w:numPr>
        <w:spacing w:before="0" w:after="160" w:line="259" w:lineRule="auto"/>
        <w:contextualSpacing/>
        <w:rPr>
          <w:rFonts w:ascii="Calibri" w:eastAsia="Calibri" w:hAnsi="Calibri" w:cs="Times New Roman"/>
          <w:sz w:val="22"/>
          <w:szCs w:val="22"/>
          <w:lang w:eastAsia="nb-NO"/>
        </w:rPr>
      </w:pPr>
      <w:r w:rsidRPr="00D44600">
        <w:rPr>
          <w:rFonts w:ascii="Calibri" w:eastAsia="Calibri" w:hAnsi="Calibri" w:cs="Times New Roman"/>
          <w:sz w:val="22"/>
          <w:szCs w:val="22"/>
          <w:lang w:eastAsia="nb-NO"/>
        </w:rPr>
        <w:t>Lekegrupper der vi vektlegger det å samarbeide og å vente på tur</w:t>
      </w:r>
    </w:p>
    <w:p w14:paraId="13D5AA6D" w14:textId="77777777" w:rsidR="00D44600" w:rsidRPr="00D44600" w:rsidRDefault="00D44600" w:rsidP="00D44600">
      <w:pPr>
        <w:numPr>
          <w:ilvl w:val="0"/>
          <w:numId w:val="4"/>
        </w:numPr>
        <w:spacing w:before="0" w:after="160" w:line="259" w:lineRule="auto"/>
        <w:contextualSpacing/>
        <w:rPr>
          <w:rFonts w:ascii="Calibri" w:eastAsia="Calibri" w:hAnsi="Calibri" w:cs="Times New Roman"/>
          <w:sz w:val="22"/>
          <w:szCs w:val="22"/>
          <w:lang w:eastAsia="nb-NO"/>
        </w:rPr>
      </w:pPr>
      <w:r w:rsidRPr="00D44600">
        <w:rPr>
          <w:rFonts w:ascii="Calibri" w:eastAsia="Calibri" w:hAnsi="Calibri" w:cs="Times New Roman"/>
          <w:sz w:val="22"/>
          <w:szCs w:val="22"/>
          <w:lang w:eastAsia="nb-NO"/>
        </w:rPr>
        <w:t>Bruk av fortellinger, eventyr og rollespill for å reflektere over rett og galt</w:t>
      </w:r>
    </w:p>
    <w:p w14:paraId="06F7D1F8" w14:textId="77777777" w:rsidR="00D44600" w:rsidRPr="00D44600" w:rsidRDefault="00D44600" w:rsidP="00D44600">
      <w:pPr>
        <w:spacing w:before="0" w:after="0"/>
        <w:ind w:left="720"/>
        <w:rPr>
          <w:rFonts w:ascii="Calibri" w:eastAsia="Calibri" w:hAnsi="Calibri" w:cs="Times New Roman"/>
          <w:sz w:val="22"/>
          <w:szCs w:val="22"/>
          <w:lang w:eastAsia="nb-NO"/>
        </w:rPr>
      </w:pPr>
    </w:p>
    <w:p w14:paraId="6C3EDDAD"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 xml:space="preserve">For øvrig har vi som arbeider i Tåsen skoles barnehage som mål å skape trygghet og trivsel og et godt miljø for lek og læring. Dette er viktig for å gi barna selvtillit og god selvfølelse - en hovedmålsetting i alt vårt pedagogiske arbeid og en viktig forutsetning for barnas utforskertrang og livsutfoldelse. I denne sammenheng er det mange faktorer som er av betydning. Vi vil i det følgende komme inn på det mest sentrale, her beskrevet som barnehagens innhold og arbeidsmåter. </w:t>
      </w:r>
    </w:p>
    <w:p w14:paraId="42CB13BC" w14:textId="77777777" w:rsidR="00D44600" w:rsidRPr="00D44600" w:rsidRDefault="00D44600" w:rsidP="00D44600">
      <w:pPr>
        <w:spacing w:before="0" w:after="0"/>
        <w:rPr>
          <w:rFonts w:ascii="Calibri" w:eastAsia="Calibri" w:hAnsi="Calibri" w:cs="Times New Roman"/>
          <w:sz w:val="22"/>
          <w:szCs w:val="22"/>
        </w:rPr>
      </w:pPr>
      <w:r w:rsidRPr="00D44600">
        <w:rPr>
          <w:rFonts w:ascii="Calibri" w:eastAsia="Calibri" w:hAnsi="Calibri" w:cs="Times New Roman"/>
          <w:noProof/>
          <w:sz w:val="22"/>
          <w:szCs w:val="22"/>
          <w:lang w:eastAsia="nb-NO"/>
        </w:rPr>
        <w:drawing>
          <wp:anchor distT="0" distB="0" distL="114300" distR="114300" simplePos="0" relativeHeight="251722752" behindDoc="1" locked="0" layoutInCell="1" allowOverlap="1" wp14:anchorId="4140C119" wp14:editId="39E5792A">
            <wp:simplePos x="0" y="0"/>
            <wp:positionH relativeFrom="column">
              <wp:posOffset>-414020</wp:posOffset>
            </wp:positionH>
            <wp:positionV relativeFrom="paragraph">
              <wp:posOffset>274320</wp:posOffset>
            </wp:positionV>
            <wp:extent cx="6648450" cy="4257675"/>
            <wp:effectExtent l="0" t="0" r="0" b="9525"/>
            <wp:wrapTight wrapText="bothSides">
              <wp:wrapPolygon edited="0">
                <wp:start x="248" y="0"/>
                <wp:lineTo x="0" y="193"/>
                <wp:lineTo x="0" y="21455"/>
                <wp:lineTo x="248" y="21552"/>
                <wp:lineTo x="21291" y="21552"/>
                <wp:lineTo x="21538" y="21455"/>
                <wp:lineTo x="21538" y="193"/>
                <wp:lineTo x="21291" y="0"/>
                <wp:lineTo x="248" y="0"/>
              </wp:wrapPolygon>
            </wp:wrapTight>
            <wp:docPr id="193524463" name="Bilde 193524463" descr="Bilderesultat for barnehagens fagområder illustrasjon"/>
            <wp:cNvGraphicFramePr/>
            <a:graphic xmlns:a="http://schemas.openxmlformats.org/drawingml/2006/main">
              <a:graphicData uri="http://schemas.openxmlformats.org/drawingml/2006/picture">
                <pic:pic xmlns:pic="http://schemas.openxmlformats.org/drawingml/2006/picture">
                  <pic:nvPicPr>
                    <pic:cNvPr id="49" name="Bilde 10" descr="Bilderesultat for barnehagens fagområder illustrasjon"/>
                    <pic:cNvPicPr/>
                  </pic:nvPicPr>
                  <pic:blipFill>
                    <a:blip r:embed="rId27" cstate="print">
                      <a:extLst>
                        <a:ext uri="{BEBA8EAE-BF5A-486C-A8C5-ECC9F3942E4B}">
                          <a14:imgProps xmlns:a14="http://schemas.microsoft.com/office/drawing/2010/main">
                            <a14:imgLayer r:embed="rId28">
                              <a14:imgEffect>
                                <a14:sharpenSoften amount="25000"/>
                              </a14:imgEffect>
                              <a14:imgEffect>
                                <a14:colorTemperature colorTemp="4700"/>
                              </a14:imgEffect>
                            </a14:imgLayer>
                          </a14:imgProps>
                        </a:ext>
                      </a:extLst>
                    </a:blip>
                    <a:srcRect l="1761" r="1951"/>
                    <a:stretch>
                      <a:fillRect/>
                    </a:stretch>
                  </pic:blipFill>
                  <pic:spPr bwMode="auto">
                    <a:xfrm>
                      <a:off x="0" y="0"/>
                      <a:ext cx="6648450" cy="42576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1CF9252" w14:textId="77777777" w:rsidR="00B70C79" w:rsidRPr="00B70C79" w:rsidRDefault="00B70C79" w:rsidP="00B70C79">
      <w:pPr>
        <w:rPr>
          <w:lang w:eastAsia="nb-NO"/>
        </w:rPr>
      </w:pPr>
    </w:p>
    <w:p w14:paraId="7C88174B" w14:textId="1D1E8F2B" w:rsidR="00B70C79" w:rsidRPr="008760D2" w:rsidRDefault="00B70C79" w:rsidP="008760D2">
      <w:pPr>
        <w:pStyle w:val="Overskrift2"/>
        <w:framePr w:wrap="notBeside"/>
      </w:pPr>
      <w:bookmarkStart w:id="27" w:name="_Toc174451761"/>
      <w:r w:rsidRPr="008760D2">
        <w:lastRenderedPageBreak/>
        <w:t>INNHOLD OG ARBEIDSMÅTER</w:t>
      </w:r>
      <w:bookmarkEnd w:id="27"/>
    </w:p>
    <w:p w14:paraId="2676F3F9" w14:textId="52C4D2A3" w:rsidR="00B70C79" w:rsidRPr="00C964BD" w:rsidRDefault="00B70C79" w:rsidP="008760D2">
      <w:pPr>
        <w:pStyle w:val="Overskrift3"/>
        <w:rPr>
          <w:rFonts w:eastAsia="Calibri"/>
        </w:rPr>
      </w:pPr>
      <w:bookmarkStart w:id="28" w:name="_Toc174451762"/>
      <w:r w:rsidRPr="00C964BD">
        <w:rPr>
          <w:rFonts w:eastAsia="Calibri"/>
        </w:rPr>
        <w:t>PLANLEGGING</w:t>
      </w:r>
      <w:bookmarkEnd w:id="28"/>
    </w:p>
    <w:p w14:paraId="12A5AB84" w14:textId="0EC4BCF4"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God planlegging er en forutsetning for et vellykket arbeid i barnehagen. Vi bør derfor starte med god planlegging som en ramme rundt arbeidet, samt innarbeide en fast dagsrytme slik at alle vet hva som skal skje. Planene skal fungere som et pedagogisk hjelpemiddel, samtidig som de gir trygghet for barn og voksne. Selv om man har en plan, må det samtidig være rom for fleksibilitet. Hvis barna er midt i kreativ lek eller opptatt av helt andre ting, må de planlagte oppleggene forskyves eller kuttes ut.</w:t>
      </w:r>
    </w:p>
    <w:p w14:paraId="78B1AF41" w14:textId="16DC359D" w:rsidR="00D44600" w:rsidRPr="008760D2" w:rsidRDefault="00D44600" w:rsidP="008760D2">
      <w:pPr>
        <w:pStyle w:val="Overskrift3"/>
      </w:pPr>
      <w:bookmarkStart w:id="29" w:name="_Toc174451763"/>
      <w:r w:rsidRPr="008760D2">
        <w:t>Tilvenning</w:t>
      </w:r>
      <w:bookmarkEnd w:id="29"/>
    </w:p>
    <w:p w14:paraId="539D5BAE"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Calibri"/>
          <w:noProof/>
          <w:sz w:val="28"/>
          <w:szCs w:val="28"/>
          <w:lang w:eastAsia="nb-NO"/>
        </w:rPr>
        <w:drawing>
          <wp:anchor distT="0" distB="0" distL="114300" distR="114300" simplePos="0" relativeHeight="251736064" behindDoc="0" locked="0" layoutInCell="1" allowOverlap="1" wp14:anchorId="6DC04B90" wp14:editId="051FC223">
            <wp:simplePos x="0" y="0"/>
            <wp:positionH relativeFrom="column">
              <wp:posOffset>5824855</wp:posOffset>
            </wp:positionH>
            <wp:positionV relativeFrom="paragraph">
              <wp:posOffset>507365</wp:posOffset>
            </wp:positionV>
            <wp:extent cx="622300" cy="1276350"/>
            <wp:effectExtent l="0" t="0" r="6350" b="0"/>
            <wp:wrapSquare wrapText="bothSides"/>
            <wp:docPr id="305599736" name="Bilde 305599736" descr="Et bilde som inneholder sko, klær, tegnefilm, Menneskeansik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99736" name="Bilde 305599736" descr="Et bilde som inneholder sko, klær, tegnefilm, Menneskeansikt&#10;&#10;Automatisk generert beskrivelse"/>
                    <pic:cNvPicPr>
                      <a:picLocks noChangeAspect="1" noChangeArrowheads="1"/>
                    </pic:cNvPicPr>
                  </pic:nvPicPr>
                  <pic:blipFill>
                    <a:blip r:embed="rId29">
                      <a:extLst>
                        <a:ext uri="{28A0092B-C50C-407E-A947-70E740481C1C}">
                          <a14:useLocalDpi xmlns:a14="http://schemas.microsoft.com/office/drawing/2010/main" val="0"/>
                        </a:ext>
                      </a:extLst>
                    </a:blip>
                    <a:srcRect r="53500" b="6332"/>
                    <a:stretch>
                      <a:fillRect/>
                    </a:stretch>
                  </pic:blipFill>
                  <pic:spPr bwMode="auto">
                    <a:xfrm>
                      <a:off x="0" y="0"/>
                      <a:ext cx="622300" cy="1276350"/>
                    </a:xfrm>
                    <a:prstGeom prst="rect">
                      <a:avLst/>
                    </a:prstGeom>
                    <a:noFill/>
                  </pic:spPr>
                </pic:pic>
              </a:graphicData>
            </a:graphic>
            <wp14:sizeRelH relativeFrom="page">
              <wp14:pctWidth>0</wp14:pctWidth>
            </wp14:sizeRelH>
            <wp14:sizeRelV relativeFrom="page">
              <wp14:pctHeight>0</wp14:pctHeight>
            </wp14:sizeRelV>
          </wp:anchor>
        </w:drawing>
      </w:r>
      <w:r w:rsidRPr="00D44600">
        <w:rPr>
          <w:rFonts w:ascii="Calibri" w:eastAsia="Calibri" w:hAnsi="Calibri" w:cs="Times New Roman"/>
          <w:sz w:val="22"/>
          <w:szCs w:val="22"/>
        </w:rPr>
        <w:t>For å skape trygghet og trivsel for barna, er det viktig at de har faste tilknytningspersoner i starten, som møter dem positivt og viser nærhet og kontakt både psykisk og fysisk. Tilknytningspersonen bør være til stede sammen med barnet så mye som mulig. På denne måten blir de godt kjent med hverandre, og den voksne lærer å tolke og svare på barnets signaler og behov på en god måte.</w:t>
      </w:r>
    </w:p>
    <w:p w14:paraId="56D300D8" w14:textId="77777777" w:rsidR="00D44600" w:rsidRPr="008760D2" w:rsidRDefault="00D44600" w:rsidP="008760D2">
      <w:pPr>
        <w:pStyle w:val="Overskrift3"/>
      </w:pPr>
      <w:bookmarkStart w:id="30" w:name="_Toc174451764"/>
      <w:r w:rsidRPr="008760D2">
        <w:t>Morgen og ettermiddagssituasjonen</w:t>
      </w:r>
      <w:bookmarkEnd w:id="30"/>
      <w:r w:rsidRPr="008760D2">
        <w:t xml:space="preserve"> </w:t>
      </w:r>
    </w:p>
    <w:p w14:paraId="77D4481D" w14:textId="77777777" w:rsidR="00D44600" w:rsidRPr="00D44600" w:rsidRDefault="00D44600" w:rsidP="00D44600">
      <w:pPr>
        <w:spacing w:before="0" w:after="120"/>
        <w:rPr>
          <w:rFonts w:ascii="Calibri" w:eastAsia="Calibri" w:hAnsi="Calibri" w:cs="Arial"/>
          <w:b/>
          <w:color w:val="3E3E3E"/>
          <w:sz w:val="22"/>
          <w:szCs w:val="22"/>
        </w:rPr>
      </w:pPr>
      <w:r w:rsidRPr="00D44600">
        <w:rPr>
          <w:rFonts w:ascii="Calibri" w:eastAsia="Calibri" w:hAnsi="Calibri" w:cs="Times New Roman"/>
          <w:noProof/>
          <w:sz w:val="22"/>
          <w:szCs w:val="22"/>
          <w:lang w:eastAsia="nb-NO"/>
        </w:rPr>
        <w:drawing>
          <wp:anchor distT="0" distB="0" distL="114300" distR="114300" simplePos="0" relativeHeight="251737088" behindDoc="0" locked="0" layoutInCell="1" allowOverlap="1" wp14:anchorId="2E675EB4" wp14:editId="4EA8FCC0">
            <wp:simplePos x="0" y="0"/>
            <wp:positionH relativeFrom="column">
              <wp:posOffset>5485765</wp:posOffset>
            </wp:positionH>
            <wp:positionV relativeFrom="paragraph">
              <wp:posOffset>590550</wp:posOffset>
            </wp:positionV>
            <wp:extent cx="662940" cy="990600"/>
            <wp:effectExtent l="0" t="0" r="3810" b="0"/>
            <wp:wrapTight wrapText="bothSides">
              <wp:wrapPolygon edited="0">
                <wp:start x="0" y="0"/>
                <wp:lineTo x="0" y="21185"/>
                <wp:lineTo x="21103" y="21185"/>
                <wp:lineTo x="21103" y="0"/>
                <wp:lineTo x="0" y="0"/>
              </wp:wrapPolygon>
            </wp:wrapTight>
            <wp:docPr id="1769345404" name="Bilde 1769345404" descr="Et bilde som inneholder forskjelli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26" descr="Et bilde som inneholder forskjellig&#10;&#10;Automatisk generert beskrivelse"/>
                    <pic:cNvPicPr>
                      <a:picLocks noChangeAspect="1" noChangeArrowheads="1"/>
                    </pic:cNvPicPr>
                  </pic:nvPicPr>
                  <pic:blipFill>
                    <a:blip r:embed="rId30">
                      <a:extLst>
                        <a:ext uri="{28A0092B-C50C-407E-A947-70E740481C1C}">
                          <a14:useLocalDpi xmlns:a14="http://schemas.microsoft.com/office/drawing/2010/main" val="0"/>
                        </a:ext>
                      </a:extLst>
                    </a:blip>
                    <a:srcRect l="31500" t="45224" r="46832" b="27669"/>
                    <a:stretch>
                      <a:fillRect/>
                    </a:stretch>
                  </pic:blipFill>
                  <pic:spPr bwMode="auto">
                    <a:xfrm>
                      <a:off x="0" y="0"/>
                      <a:ext cx="662940" cy="990600"/>
                    </a:xfrm>
                    <a:prstGeom prst="rect">
                      <a:avLst/>
                    </a:prstGeom>
                    <a:noFill/>
                  </pic:spPr>
                </pic:pic>
              </a:graphicData>
            </a:graphic>
            <wp14:sizeRelH relativeFrom="page">
              <wp14:pctWidth>0</wp14:pctWidth>
            </wp14:sizeRelH>
            <wp14:sizeRelV relativeFrom="page">
              <wp14:pctHeight>0</wp14:pctHeight>
            </wp14:sizeRelV>
          </wp:anchor>
        </w:drawing>
      </w:r>
      <w:r w:rsidRPr="00D44600">
        <w:rPr>
          <w:rFonts w:ascii="Calibri" w:eastAsia="Calibri" w:hAnsi="Calibri" w:cs="Times New Roman"/>
          <w:sz w:val="22"/>
          <w:szCs w:val="22"/>
        </w:rPr>
        <w:t>Barn reagerer forskjellig på morgensituasjonen i barnehagen. Enkelte løper rett inn i leken sammen med andre barn, mens noen er morgentrette og heller vil sitte på fanget med en bok eller lignende. Hvordan barna blir møtt om morgenen, kan være av betydning for hele dagen og for tryggheten og trivselen i barnehagen. På samme måte er det viktig at en voksen alltid tar avskjed med barnet på en hyggelig måte før de går hjem. Rydding om ettermiddagen ca. kl.16.00 gjøres sammen med barna, som en del av det pedagogiske opplegget, men vi er bevisste på ikke å gi barna følelsen av at vi bare går og venter på at de skal bli hentet.</w:t>
      </w:r>
      <w:r w:rsidRPr="00D44600">
        <w:rPr>
          <w:rFonts w:ascii="Calibri" w:eastAsia="Calibri" w:hAnsi="Calibri" w:cs="Arial"/>
          <w:b/>
          <w:color w:val="3E3E3E"/>
          <w:sz w:val="22"/>
          <w:szCs w:val="22"/>
        </w:rPr>
        <w:t xml:space="preserve">                                                               </w:t>
      </w:r>
    </w:p>
    <w:p w14:paraId="25DF8516" w14:textId="77777777" w:rsidR="00D44600" w:rsidRPr="008760D2" w:rsidRDefault="00D44600" w:rsidP="008760D2">
      <w:pPr>
        <w:pStyle w:val="Overskrift3"/>
      </w:pPr>
      <w:bookmarkStart w:id="31" w:name="_Toc174451765"/>
      <w:r w:rsidRPr="008760D2">
        <w:t>Måltidene</w:t>
      </w:r>
      <w:bookmarkEnd w:id="31"/>
    </w:p>
    <w:p w14:paraId="0B015CE9"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noProof/>
          <w:sz w:val="22"/>
          <w:szCs w:val="22"/>
          <w:lang w:eastAsia="nb-NO"/>
        </w:rPr>
        <w:drawing>
          <wp:anchor distT="0" distB="0" distL="114300" distR="114300" simplePos="0" relativeHeight="251735040" behindDoc="0" locked="0" layoutInCell="1" allowOverlap="1" wp14:anchorId="43F53807" wp14:editId="31733C0F">
            <wp:simplePos x="0" y="0"/>
            <wp:positionH relativeFrom="column">
              <wp:posOffset>5624830</wp:posOffset>
            </wp:positionH>
            <wp:positionV relativeFrom="paragraph">
              <wp:posOffset>104140</wp:posOffset>
            </wp:positionV>
            <wp:extent cx="703580" cy="828675"/>
            <wp:effectExtent l="0" t="0" r="1270" b="9525"/>
            <wp:wrapTight wrapText="bothSides">
              <wp:wrapPolygon edited="0">
                <wp:start x="0" y="0"/>
                <wp:lineTo x="0" y="21352"/>
                <wp:lineTo x="21054" y="21352"/>
                <wp:lineTo x="21054" y="0"/>
                <wp:lineTo x="0" y="0"/>
              </wp:wrapPolygon>
            </wp:wrapTight>
            <wp:docPr id="1497714558" name="Bilde 1497714558" descr="Et bilde som inneholder sko, klær, tegnefilm, Menneskeansik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714558" name="Bilde 1497714558" descr="Et bilde som inneholder sko, klær, tegnefilm, Menneskeansikt&#10;&#10;Automatisk generert beskrivelse"/>
                    <pic:cNvPicPr>
                      <a:picLocks noChangeAspect="1" noChangeArrowheads="1"/>
                    </pic:cNvPicPr>
                  </pic:nvPicPr>
                  <pic:blipFill>
                    <a:blip r:embed="rId31">
                      <a:extLst>
                        <a:ext uri="{28A0092B-C50C-407E-A947-70E740481C1C}">
                          <a14:useLocalDpi xmlns:a14="http://schemas.microsoft.com/office/drawing/2010/main" val="0"/>
                        </a:ext>
                      </a:extLst>
                    </a:blip>
                    <a:srcRect l="50000" t="10872" r="12167" b="49329"/>
                    <a:stretch>
                      <a:fillRect/>
                    </a:stretch>
                  </pic:blipFill>
                  <pic:spPr bwMode="auto">
                    <a:xfrm>
                      <a:off x="0" y="0"/>
                      <a:ext cx="703580" cy="828675"/>
                    </a:xfrm>
                    <a:prstGeom prst="rect">
                      <a:avLst/>
                    </a:prstGeom>
                    <a:noFill/>
                  </pic:spPr>
                </pic:pic>
              </a:graphicData>
            </a:graphic>
            <wp14:sizeRelH relativeFrom="page">
              <wp14:pctWidth>0</wp14:pctWidth>
            </wp14:sizeRelH>
            <wp14:sizeRelV relativeFrom="page">
              <wp14:pctHeight>0</wp14:pctHeight>
            </wp14:sizeRelV>
          </wp:anchor>
        </w:drawing>
      </w:r>
      <w:r w:rsidRPr="00D44600">
        <w:rPr>
          <w:rFonts w:ascii="Calibri" w:eastAsia="Calibri" w:hAnsi="Calibri" w:cs="Times New Roman"/>
          <w:sz w:val="22"/>
          <w:szCs w:val="22"/>
        </w:rPr>
        <w:t>Hvis måltidene er hyggelige, vil barna være mer avslappet og få bedre appetitt. Om noen barn ikke vil spise, er det viktig ikke å lage noe oppstyr av den grunn. De fleste regulerer seg selv helt fint. Vi voksne sitter rolig sammen med barna og snakker med dem. På denne måten blir det mindre bråk og et hyggeligere måltid for alle. Regler for hvordan vi sitter ved bordet tas opp med barna i samlingsstunden. Dette kan være med å skape matro og gjøre måltidet hyggelig for alle.</w:t>
      </w:r>
      <w:r w:rsidRPr="00D44600">
        <w:rPr>
          <w:rFonts w:ascii="Calibri" w:eastAsia="Calibri" w:hAnsi="Calibri" w:cs="Arial"/>
          <w:noProof/>
          <w:color w:val="3E3E3E"/>
          <w:sz w:val="22"/>
          <w:szCs w:val="22"/>
          <w:lang w:eastAsia="nb-NO"/>
        </w:rPr>
        <w:t xml:space="preserve"> </w:t>
      </w:r>
    </w:p>
    <w:p w14:paraId="4E5607CC" w14:textId="77777777" w:rsidR="00D44600" w:rsidRPr="00596AA0" w:rsidRDefault="00D44600" w:rsidP="007C5391">
      <w:pPr>
        <w:pStyle w:val="Overskrift3"/>
        <w:rPr>
          <w:rFonts w:eastAsia="Calibri"/>
          <w:b w:val="0"/>
          <w:bCs/>
          <w:szCs w:val="22"/>
          <w:lang w:eastAsia="nb-NO"/>
        </w:rPr>
      </w:pPr>
      <w:bookmarkStart w:id="32" w:name="_Toc174451766"/>
      <w:r w:rsidRPr="00596AA0">
        <w:rPr>
          <w:rFonts w:eastAsia="Calibri"/>
          <w:bCs/>
          <w:szCs w:val="22"/>
          <w:lang w:eastAsia="nb-NO"/>
        </w:rPr>
        <w:t>Vår holdning til barna</w:t>
      </w:r>
      <w:bookmarkEnd w:id="32"/>
    </w:p>
    <w:p w14:paraId="5575FCF1"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Personalet i barnehagen må legge merke til og observere det enkelte barn i gruppa og være positivt innstilt og tilgjengelige overfor alle barn. De greie og snille får ofte mye positiv oppmerksomhet fra de voksne, men det er gjerne de utagerende eller lukkede barna som trenger det mest.</w:t>
      </w:r>
    </w:p>
    <w:p w14:paraId="3D04A2F7" w14:textId="03654DDA" w:rsidR="009935DE" w:rsidRDefault="00D44600" w:rsidP="008760D2">
      <w:pPr>
        <w:spacing w:before="0" w:after="120"/>
        <w:rPr>
          <w:rFonts w:ascii="Calibri" w:eastAsia="Calibri" w:hAnsi="Calibri" w:cs="Times New Roman"/>
          <w:sz w:val="22"/>
          <w:szCs w:val="22"/>
        </w:rPr>
      </w:pPr>
      <w:r w:rsidRPr="00D44600">
        <w:rPr>
          <w:rFonts w:ascii="Calibri" w:eastAsia="Calibri" w:hAnsi="Calibri" w:cs="Times New Roman"/>
          <w:sz w:val="22"/>
          <w:szCs w:val="22"/>
        </w:rPr>
        <w:t>Vi voksne er med på å skape barnets oppfatning av seg selv. Barn ser på seg selv på grunnlag av andres reaksjoner. En av grunnene til passivitet eller utagering er et dårlig selvbilde. Et barn som bare får negative tilbakemeldinger på seg selv, tror det er slemt og gjør ting som passer inn i dette bildet. Det spiller rollen det har blitt “tildelt”. Vi vil under neste punkt, omsorg og grensesetting, utdype dette nærmere.</w:t>
      </w:r>
    </w:p>
    <w:p w14:paraId="01AB2982" w14:textId="77777777" w:rsidR="008760D2" w:rsidRPr="008760D2" w:rsidRDefault="008760D2" w:rsidP="008760D2">
      <w:pPr>
        <w:spacing w:before="0" w:after="120"/>
        <w:rPr>
          <w:rFonts w:ascii="Calibri" w:eastAsia="Calibri" w:hAnsi="Calibri" w:cs="Times New Roman"/>
          <w:sz w:val="22"/>
          <w:szCs w:val="22"/>
        </w:rPr>
      </w:pPr>
    </w:p>
    <w:p w14:paraId="21518B13" w14:textId="77777777" w:rsidR="00A63428" w:rsidRDefault="00A63428" w:rsidP="002C1F8A">
      <w:pPr>
        <w:pStyle w:val="Overskrift3"/>
        <w:pBdr>
          <w:top w:val="single" w:sz="6" w:space="0" w:color="DDDDDD" w:themeColor="accent1"/>
        </w:pBdr>
        <w:rPr>
          <w:rFonts w:eastAsia="Calibri"/>
          <w:bCs/>
          <w:szCs w:val="22"/>
          <w:lang w:eastAsia="nb-NO"/>
        </w:rPr>
      </w:pPr>
      <w:bookmarkStart w:id="33" w:name="_Toc174451767"/>
    </w:p>
    <w:p w14:paraId="7B12EFEB" w14:textId="2AFF5AF7" w:rsidR="00D44600" w:rsidRPr="00596AA0" w:rsidRDefault="00D44600" w:rsidP="002C1F8A">
      <w:pPr>
        <w:pStyle w:val="Overskrift3"/>
        <w:pBdr>
          <w:top w:val="single" w:sz="6" w:space="0" w:color="DDDDDD" w:themeColor="accent1"/>
        </w:pBdr>
        <w:rPr>
          <w:rFonts w:eastAsia="Calibri"/>
          <w:b w:val="0"/>
          <w:bCs/>
          <w:szCs w:val="22"/>
          <w:lang w:eastAsia="nb-NO"/>
        </w:rPr>
      </w:pPr>
      <w:r w:rsidRPr="00596AA0">
        <w:rPr>
          <w:rFonts w:eastAsia="Calibri"/>
          <w:bCs/>
          <w:szCs w:val="22"/>
          <w:lang w:eastAsia="nb-NO"/>
        </w:rPr>
        <w:lastRenderedPageBreak/>
        <w:t>Omsorg og grensesetting</w:t>
      </w:r>
      <w:bookmarkEnd w:id="33"/>
    </w:p>
    <w:p w14:paraId="208AF692"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 xml:space="preserve">Vi voksne må engasjere oss i barna og gi mye ros, omsorg og varme, samtidig som vi setter klare grenser der det er nødvendig, f.eks. ved adferd som ødelegger eller er til skade for andre.  For å få fjernet gjentagende negativ adferd gjennom veiledning, irettesettelser og/eller ved fysisk å hindre den, er det imidlertid viktig at barna i andre situasjoner blir møtt på en positiv måte. Barna må føle seg akseptert og verdsatt og vite at vi er glade i dem for å kunne ta til seg kritikken. Hvis et barn bare får negative tilbakemeldinger på seg selv, vil irettesettelser kunne få motsatt effekt, fordi den negative oppmerksomheten vil være bedre enn ingen oppmerksomhet.  Barnet vil da kunne få og innta rollen som «den umulige ungen», noe vi voksne må arbeide aktivt og bevisst for å unngå skjer. </w:t>
      </w:r>
    </w:p>
    <w:p w14:paraId="58AE87D1" w14:textId="50512D78" w:rsidR="008760D2"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Når det gjelder regler og grenser for hva som er tillatt og ikke tillatt i barnehagen, er dette også noe som er viktig å ta opp med alle barna. Da kan de være med å si hvordan de ønsker å ha det, og lettere forstå hvorfor vi voksne må sette grenser. Vi prøver å få barna til å skjønne at vi setter grenser fordi vi bryr oss om dem og ikke forholder oss likegyldig til hvordan barn og voksne har det i barnehagen.</w:t>
      </w:r>
    </w:p>
    <w:p w14:paraId="490AF07C" w14:textId="77777777" w:rsidR="00D44600" w:rsidRPr="00DB6F14" w:rsidRDefault="00D44600" w:rsidP="007C5391">
      <w:pPr>
        <w:pStyle w:val="Overskrift3"/>
        <w:rPr>
          <w:rFonts w:eastAsia="Calibri"/>
          <w:b w:val="0"/>
          <w:bCs/>
          <w:szCs w:val="22"/>
          <w:lang w:eastAsia="nb-NO"/>
        </w:rPr>
      </w:pPr>
      <w:bookmarkStart w:id="34" w:name="_Toc174451768"/>
      <w:r w:rsidRPr="00DB6F14">
        <w:rPr>
          <w:rFonts w:eastAsia="Calibri"/>
          <w:bCs/>
          <w:szCs w:val="22"/>
          <w:lang w:eastAsia="nb-NO"/>
        </w:rPr>
        <w:t>Konfliktløsning</w:t>
      </w:r>
      <w:bookmarkEnd w:id="34"/>
      <w:r w:rsidRPr="00DB6F14">
        <w:rPr>
          <w:rFonts w:eastAsia="Calibri"/>
          <w:bCs/>
          <w:szCs w:val="22"/>
          <w:lang w:eastAsia="nb-NO"/>
        </w:rPr>
        <w:t xml:space="preserve">                                                             </w:t>
      </w:r>
    </w:p>
    <w:p w14:paraId="43B8A255"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noProof/>
          <w:sz w:val="22"/>
          <w:szCs w:val="22"/>
          <w:lang w:eastAsia="nb-NO"/>
        </w:rPr>
        <w:drawing>
          <wp:anchor distT="0" distB="0" distL="114300" distR="114300" simplePos="0" relativeHeight="251741184" behindDoc="0" locked="0" layoutInCell="1" allowOverlap="1" wp14:anchorId="2CD3EB49" wp14:editId="58F60F35">
            <wp:simplePos x="0" y="0"/>
            <wp:positionH relativeFrom="column">
              <wp:posOffset>5672455</wp:posOffset>
            </wp:positionH>
            <wp:positionV relativeFrom="paragraph">
              <wp:posOffset>92710</wp:posOffset>
            </wp:positionV>
            <wp:extent cx="678815" cy="1143000"/>
            <wp:effectExtent l="0" t="0" r="6985" b="0"/>
            <wp:wrapTight wrapText="bothSides">
              <wp:wrapPolygon edited="0">
                <wp:start x="0" y="0"/>
                <wp:lineTo x="0" y="21240"/>
                <wp:lineTo x="21216" y="21240"/>
                <wp:lineTo x="21216" y="0"/>
                <wp:lineTo x="0" y="0"/>
              </wp:wrapPolygon>
            </wp:wrapTight>
            <wp:docPr id="1969084195" name="Bilde 1969084195" descr="Et bilde som inneholder tekst, utklipp&#10;&#10;Automatisk generert beskrivelse">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e 23" descr="Et bilde som inneholder tekst, utklipp&#10;&#10;Automatisk generert beskrivelse">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78815" cy="1143000"/>
                    </a:xfrm>
                    <a:prstGeom prst="rect">
                      <a:avLst/>
                    </a:prstGeom>
                    <a:noFill/>
                  </pic:spPr>
                </pic:pic>
              </a:graphicData>
            </a:graphic>
            <wp14:sizeRelH relativeFrom="page">
              <wp14:pctWidth>0</wp14:pctWidth>
            </wp14:sizeRelH>
            <wp14:sizeRelV relativeFrom="page">
              <wp14:pctHeight>0</wp14:pctHeight>
            </wp14:sizeRelV>
          </wp:anchor>
        </w:drawing>
      </w:r>
      <w:r w:rsidRPr="00D44600">
        <w:rPr>
          <w:rFonts w:ascii="Calibri" w:eastAsia="Calibri" w:hAnsi="Calibri" w:cs="Times New Roman"/>
          <w:sz w:val="22"/>
          <w:szCs w:val="22"/>
        </w:rPr>
        <w:t>Det er viktig å akseptere at det kan oppstå krangel og konflikter når så mange mennesker er sammen som i en barnehage. Vi vet dessuten at barn er egosentriske i sin tankegang og lett kan komme opp i konflikter av den grunn. Hvordan vi voksne hjelper og lærer barna å håndtere disse, er av stor betydning, både for deres trivsel i barnehagen og for deres følelsesmessige og sosiale utvikling. Et viktig prinsipp er at man ikke skilles som uvenner om ettermiddagen, men har klart å løse konfliktene og snakket ut om dem. Hvis ikke vil det å hevde sin mening og krangle kunne føles som noe utrygt og farlig. Det kan dessuten føre til at barna lærer å undertrykke sin aggresjon, noe vi vet er skadelig både for den psykiske og fysiske helse.</w:t>
      </w:r>
    </w:p>
    <w:p w14:paraId="1D387631" w14:textId="0BF3E776" w:rsidR="00D44600" w:rsidRPr="00D44600" w:rsidRDefault="009F45DD" w:rsidP="00D44600">
      <w:pPr>
        <w:spacing w:before="0" w:after="120"/>
        <w:rPr>
          <w:rFonts w:ascii="Calibri" w:eastAsia="Calibri" w:hAnsi="Calibri" w:cs="Times New Roman"/>
          <w:sz w:val="22"/>
          <w:szCs w:val="22"/>
        </w:rPr>
      </w:pPr>
      <w:r w:rsidRPr="00D44600">
        <w:rPr>
          <w:rFonts w:ascii="Calibri" w:eastAsia="Calibri" w:hAnsi="Calibri" w:cs="Times New Roman"/>
          <w:noProof/>
          <w:sz w:val="22"/>
          <w:szCs w:val="22"/>
          <w:lang w:eastAsia="nb-NO"/>
        </w:rPr>
        <w:drawing>
          <wp:anchor distT="0" distB="0" distL="114300" distR="114300" simplePos="0" relativeHeight="251781120" behindDoc="1" locked="0" layoutInCell="1" allowOverlap="1" wp14:anchorId="296FA27B" wp14:editId="1116DA1F">
            <wp:simplePos x="0" y="0"/>
            <wp:positionH relativeFrom="column">
              <wp:posOffset>2300194</wp:posOffset>
            </wp:positionH>
            <wp:positionV relativeFrom="paragraph">
              <wp:posOffset>3995345</wp:posOffset>
            </wp:positionV>
            <wp:extent cx="1358153" cy="932882"/>
            <wp:effectExtent l="0" t="0" r="0" b="635"/>
            <wp:wrapNone/>
            <wp:docPr id="1790777386" name="Bilde 1790777386" descr="Et bilde som inneholder tekst, utklipp&#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e 35" descr="Et bilde som inneholder tekst, utklipp&#10;&#10;Automatisk generert beskrivels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58153" cy="932882"/>
                    </a:xfrm>
                    <a:prstGeom prst="rect">
                      <a:avLst/>
                    </a:prstGeom>
                    <a:noFill/>
                  </pic:spPr>
                </pic:pic>
              </a:graphicData>
            </a:graphic>
            <wp14:sizeRelH relativeFrom="page">
              <wp14:pctWidth>0</wp14:pctWidth>
            </wp14:sizeRelH>
            <wp14:sizeRelV relativeFrom="page">
              <wp14:pctHeight>0</wp14:pctHeight>
            </wp14:sizeRelV>
          </wp:anchor>
        </w:drawing>
      </w:r>
      <w:r w:rsidR="00D44600" w:rsidRPr="00D44600">
        <w:rPr>
          <w:rFonts w:ascii="Calibri" w:eastAsia="Calibri" w:hAnsi="Calibri" w:cs="Times New Roman"/>
          <w:sz w:val="22"/>
          <w:szCs w:val="22"/>
        </w:rPr>
        <w:t>I en stor barnegruppe vil gjerne jungelloven få herske uten de voksnes ledelse og hjelp i en del konfliktsituasjoner. Hvis barn slåss eller krangler resultatløst, må vi stoppe dem og holde dem om nødvendig. Deretter bør vi få greie på hva som har hendt, uten å ta stilling i konflikten, og spørre hva begge parter ville. Det kan være lurt å unngå å bruke ordet hvorfor, fordi dette ofte innbyr til å fraskrive seg skyld, eller de svarer at de ikke vet. Før man prøver å finne fram til løsninger, kan det være lettere å få barna til å roe seg hvis den voksne forstår dem og ikke er ute etter hvem som har rett og galt. Det at vi møter barna på deres følelser, betyr også noe for deres selvfølelse; noen bryr seg om meg og hvordan jeg har det. For at barna skal lære seg å lytte til andre og vise hensyn, må vi voksne være i stand til å gjøre det samme mot dem. Vi må også vise at vi har tro på at de kan løse en konflikt og finne bedre metoder enn å slåss, krangle og skade hverandre. Etter først å ha kartlagt konflikten bør vi henvende oss til barna for å finne løsninger. Det vil da gjerne komme frem ulike forslag, noen gode og noen dårlige, og som oftest går det an å finne en løsning begge parter kan være fornøyde med. Etter hvert vil de kanskje på egenhånd klare å komme frem til kompromiss uten at vi behøver å hjelpe dem. Det er imidlertid viktig at vi gir ros og oppmuntring og viser at vi blir glade for at de har løst eller vært med på å løse problemene på en god måte. Dette kan høres vel idealistisk ut, og det skjer nok ikke alltid på denne måten i en travel barnehagehverdag.</w:t>
      </w:r>
      <w:r w:rsidR="00D44600" w:rsidRPr="00D44600">
        <w:rPr>
          <w:rFonts w:ascii="Calibri" w:eastAsia="Calibri" w:hAnsi="Calibri" w:cs="Arial"/>
          <w:noProof/>
          <w:color w:val="3E3E3E"/>
          <w:sz w:val="22"/>
          <w:szCs w:val="22"/>
          <w:lang w:eastAsia="nb-NO"/>
        </w:rPr>
        <w:t xml:space="preserve"> </w:t>
      </w:r>
      <w:r w:rsidR="00D44600" w:rsidRPr="00D44600">
        <w:rPr>
          <w:rFonts w:ascii="Calibri" w:eastAsia="Calibri" w:hAnsi="Calibri" w:cs="Times New Roman"/>
          <w:sz w:val="22"/>
          <w:szCs w:val="22"/>
        </w:rPr>
        <w:t>Noen ganger er barna så sinte at vi må skille dem og heller snakke med dem når de har roet seg ned. Likevel tror vi det er viktig å ha disse perspektivene å arbeide ut ifra når det gjelder den viktige delen av livet i en barnehage som konflikter og konfliktløsning er. Med denne holdningen fra oss voksne vil barna kunne lære at det finnes berettigede interessemotsetninger mellom mennesker og at det går an å løse dem.</w:t>
      </w:r>
      <w:r w:rsidRPr="009F45DD">
        <w:rPr>
          <w:rFonts w:ascii="Calibri" w:eastAsia="Calibri" w:hAnsi="Calibri" w:cs="Times New Roman"/>
          <w:noProof/>
          <w:sz w:val="22"/>
          <w:szCs w:val="22"/>
          <w:lang w:eastAsia="nb-NO"/>
        </w:rPr>
        <w:t xml:space="preserve"> </w:t>
      </w:r>
    </w:p>
    <w:p w14:paraId="579C8384" w14:textId="759870DA" w:rsidR="00D44600" w:rsidRPr="00DB6F14" w:rsidRDefault="00D44600" w:rsidP="007C5391">
      <w:pPr>
        <w:pStyle w:val="Overskrift3"/>
        <w:rPr>
          <w:rFonts w:eastAsia="Calibri"/>
          <w:b w:val="0"/>
          <w:bCs/>
          <w:szCs w:val="22"/>
          <w:lang w:eastAsia="nb-NO"/>
        </w:rPr>
      </w:pPr>
      <w:bookmarkStart w:id="35" w:name="_Toc174451769"/>
      <w:r w:rsidRPr="00DB6F14">
        <w:rPr>
          <w:rFonts w:eastAsia="Calibri"/>
          <w:bCs/>
          <w:szCs w:val="22"/>
          <w:lang w:eastAsia="nb-NO"/>
        </w:rPr>
        <w:lastRenderedPageBreak/>
        <w:t>Språkstimulering</w:t>
      </w:r>
      <w:bookmarkEnd w:id="35"/>
    </w:p>
    <w:p w14:paraId="2A6E557E" w14:textId="77777777" w:rsidR="00D44600" w:rsidRPr="00DB6F14" w:rsidRDefault="00D44600" w:rsidP="00D44600">
      <w:pPr>
        <w:spacing w:before="0" w:after="120"/>
        <w:rPr>
          <w:rFonts w:ascii="Calibri" w:eastAsia="Calibri" w:hAnsi="Calibri" w:cs="Times New Roman"/>
          <w:sz w:val="22"/>
          <w:szCs w:val="22"/>
        </w:rPr>
      </w:pPr>
      <w:r w:rsidRPr="00DB6F14">
        <w:rPr>
          <w:rFonts w:ascii="Calibri" w:eastAsia="Calibri" w:hAnsi="Calibri" w:cs="Times New Roman"/>
          <w:sz w:val="22"/>
          <w:szCs w:val="22"/>
        </w:rPr>
        <w:t>Språket er sterkt forbundet med intellektuell, følelsesmessig og sosial utvikling og avgjørende for barns sosiale samspill og kompetanse. Et barn med et godt utviklet språk vil blant annet ha lettere for å kommunisere med andre barn i lek og for å kunne løse konflikter verbalt. For at barnet skal utvikle et godt språk, må det være kontakt og tillit barn/voksne og barn/barn. De voksne er barnas språkmodeller og må utnytte de muligheter til samtale som ligger i rutinesituasjoner, aktiviteter og lek. Vi må snakke om det vi gjør og det barnet er opptatt av, og dessuten bruke språket til å sette ord på fortid, fremtid, tanker og følelser. I samtale med barnet gir en dessuten mye positiv oppmerksomhet, som igjen er viktig for barnets selvfølelse.</w:t>
      </w:r>
    </w:p>
    <w:p w14:paraId="65D283E2" w14:textId="77777777" w:rsidR="00D44600" w:rsidRPr="00DB6F14" w:rsidRDefault="00D44600" w:rsidP="007C5391">
      <w:pPr>
        <w:pStyle w:val="Overskrift3"/>
        <w:rPr>
          <w:rFonts w:eastAsia="Calibri"/>
          <w:b w:val="0"/>
          <w:bCs/>
          <w:szCs w:val="22"/>
          <w:lang w:eastAsia="nb-NO"/>
        </w:rPr>
      </w:pPr>
      <w:bookmarkStart w:id="36" w:name="_Toc174451770"/>
      <w:r w:rsidRPr="00DB6F14">
        <w:rPr>
          <w:rFonts w:eastAsia="Calibri"/>
          <w:bCs/>
          <w:szCs w:val="22"/>
          <w:lang w:eastAsia="nb-NO"/>
        </w:rPr>
        <w:t>Selvstendighetstrening</w:t>
      </w:r>
      <w:bookmarkEnd w:id="36"/>
    </w:p>
    <w:p w14:paraId="581A6F62"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noProof/>
          <w:sz w:val="22"/>
          <w:szCs w:val="22"/>
          <w:lang w:eastAsia="nb-NO"/>
        </w:rPr>
        <w:drawing>
          <wp:anchor distT="0" distB="0" distL="114300" distR="114300" simplePos="0" relativeHeight="251738112" behindDoc="0" locked="0" layoutInCell="1" allowOverlap="1" wp14:anchorId="4B1693A2" wp14:editId="3C2A7B07">
            <wp:simplePos x="0" y="0"/>
            <wp:positionH relativeFrom="column">
              <wp:posOffset>5815330</wp:posOffset>
            </wp:positionH>
            <wp:positionV relativeFrom="paragraph">
              <wp:posOffset>542925</wp:posOffset>
            </wp:positionV>
            <wp:extent cx="590550" cy="1609725"/>
            <wp:effectExtent l="0" t="0" r="0" b="9525"/>
            <wp:wrapTight wrapText="bothSides">
              <wp:wrapPolygon edited="0">
                <wp:start x="0" y="0"/>
                <wp:lineTo x="0" y="21472"/>
                <wp:lineTo x="20903" y="21472"/>
                <wp:lineTo x="20903" y="0"/>
                <wp:lineTo x="0" y="0"/>
              </wp:wrapPolygon>
            </wp:wrapTight>
            <wp:docPr id="1594658458" name="Bilde 1594658458"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21" descr="Et bilde som inneholder tekst&#10;&#10;Automatisk generert beskrivelse"/>
                    <pic:cNvPicPr>
                      <a:picLocks noChangeAspect="1" noChangeArrowheads="1"/>
                    </pic:cNvPicPr>
                  </pic:nvPicPr>
                  <pic:blipFill>
                    <a:blip r:embed="rId35">
                      <a:extLst>
                        <a:ext uri="{28A0092B-C50C-407E-A947-70E740481C1C}">
                          <a14:useLocalDpi xmlns:a14="http://schemas.microsoft.com/office/drawing/2010/main" val="0"/>
                        </a:ext>
                      </a:extLst>
                    </a:blip>
                    <a:srcRect l="51570" t="27960" r="33223" b="10825"/>
                    <a:stretch>
                      <a:fillRect/>
                    </a:stretch>
                  </pic:blipFill>
                  <pic:spPr bwMode="auto">
                    <a:xfrm>
                      <a:off x="0" y="0"/>
                      <a:ext cx="590550" cy="1609725"/>
                    </a:xfrm>
                    <a:prstGeom prst="rect">
                      <a:avLst/>
                    </a:prstGeom>
                    <a:noFill/>
                  </pic:spPr>
                </pic:pic>
              </a:graphicData>
            </a:graphic>
            <wp14:sizeRelH relativeFrom="page">
              <wp14:pctWidth>0</wp14:pctWidth>
            </wp14:sizeRelH>
            <wp14:sizeRelV relativeFrom="page">
              <wp14:pctHeight>0</wp14:pctHeight>
            </wp14:sizeRelV>
          </wp:anchor>
        </w:drawing>
      </w:r>
      <w:r w:rsidRPr="00D44600">
        <w:rPr>
          <w:rFonts w:ascii="Calibri" w:eastAsia="Calibri" w:hAnsi="Calibri" w:cs="Times New Roman"/>
          <w:sz w:val="22"/>
          <w:szCs w:val="22"/>
        </w:rPr>
        <w:t>Barna må få oppgaver i barnehagen som vi vet de kan klare ut ifra alder og modenhet, og vi må oppmuntre og støtte dem til dette. De største kan dessuten få oppgaver i forhold til de minste, f.eks. ved påkledning eller på turer. Barna kan være med å handle i butikken, være kjøkkenhjelp etc. Dette kan gjøre dem stolte over å mestre ting.  En annen form for selvstendighetstrening er å oppmuntre barna til å kjenne på egne følelser, ønsker og behov. Dette kan f.eks. være ved at de selv må få bestemme om de vil bli kost med, selv få kjenne etter om de fryser eller er for varme, om de er mette eller vil ha mer mat osv. Vi ser det som viktig at de får oppøve selvbestemmelse på disse områdene. Samtidig må vi voksne ha det overordnede ansvar for barnas ve og vel. Noen ganger kan det være nødvendig å utfordre dem litt og kanskje også styre dem. Men barna må få følelsen av at de er med på å bestemme selv, de må få oppleve at de spiser, kler på seg, går på do osv. for deres egen skyld. I motsatt fall er det på disse områdene duket for utallige maktkamper og konfrontasjoner. Barna kan da få behov for å trasse og demonstrere sin vilje. Dette kan gi seg utslag i at de f.eks. fryser seg blå på hendene i stedet for å ha på votter, lar være å spise selv om de er sultne osv. Men det kan også få motsatt effekt, ved at de blir mer usikre og uselvstendige og gjør det den voksne sier, uten selv å kjenne på sine følelser og behov. Dette handler også om barns rett til medvirkning, som vi kommer nærmere inn på under neste punkt.</w:t>
      </w:r>
    </w:p>
    <w:p w14:paraId="092FED3A" w14:textId="77777777" w:rsidR="00D44600" w:rsidRPr="00DB6F14" w:rsidRDefault="00D44600" w:rsidP="005069A8">
      <w:pPr>
        <w:pStyle w:val="Overskrift3"/>
        <w:rPr>
          <w:rFonts w:eastAsia="Calibri"/>
          <w:b w:val="0"/>
          <w:lang w:eastAsia="nb-NO"/>
        </w:rPr>
      </w:pPr>
      <w:bookmarkStart w:id="37" w:name="_Toc174451771"/>
      <w:r w:rsidRPr="00DB6F14">
        <w:rPr>
          <w:rFonts w:eastAsia="Calibri"/>
          <w:lang w:eastAsia="nb-NO"/>
        </w:rPr>
        <w:t xml:space="preserve">Barns </w:t>
      </w:r>
      <w:r w:rsidRPr="005069A8">
        <w:t>medvirkning</w:t>
      </w:r>
      <w:bookmarkEnd w:id="37"/>
    </w:p>
    <w:p w14:paraId="0EAC8FC2"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Barns rett til medvirkning er nedfelt i FNs barnekonvensjon og i Barnehageloven. Barn har rett til å si sin mening i alt som vedrører dem, og deres meninger skal tillegges vekt i samsvar med alder og modenhet. Både verbalt og nonverbalt gir barna uttrykk for hvordan de har det. Vi må tolke deres kroppsspråk og være observante og lydhøre i forhold til deres handlinger, uttrykk og verbale språk. Vi må ta deres følelsesmessige uttrykk på alvor og støtte dem til å undre seg og stille spørsmål. Det å lytte til barna og gi anerkjennelse og oppmuntring, er bl.a. avgjørende for barnas selvfølelse. Vi vektlegger derfor barnas medvirkning i det daglige arbeidet og i det gjennomgående innholdet i barnehagen, noe vi håper kommer tydelig frem i årsplanen og i vårt daglige møte med barn og foreldre.</w:t>
      </w:r>
    </w:p>
    <w:p w14:paraId="0D13B61C" w14:textId="77777777" w:rsidR="00D44600" w:rsidRPr="00DB6F14" w:rsidRDefault="00D44600" w:rsidP="007C5391">
      <w:pPr>
        <w:pStyle w:val="Overskrift3"/>
        <w:rPr>
          <w:rFonts w:eastAsia="Calibri"/>
          <w:b w:val="0"/>
          <w:bCs/>
          <w:szCs w:val="22"/>
          <w:lang w:eastAsia="nb-NO"/>
        </w:rPr>
      </w:pPr>
      <w:bookmarkStart w:id="38" w:name="_Toc174451772"/>
      <w:r w:rsidRPr="00DB6F14">
        <w:rPr>
          <w:rFonts w:eastAsia="Calibri"/>
          <w:bCs/>
          <w:szCs w:val="22"/>
          <w:lang w:eastAsia="nb-NO"/>
        </w:rPr>
        <w:t>Lære barna å vise hensyn og respekt for andre</w:t>
      </w:r>
      <w:bookmarkEnd w:id="38"/>
    </w:p>
    <w:p w14:paraId="483DFF3A"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 xml:space="preserve">Barna må lære å vise respekt for og ta hensyn til andre barn og voksne. De må lære at andre kan ville andre ting enn de selv, være annerledes og akseptere slike ulikheter. Dessuten må de kunne godta at de selv ikke alltid kan være i sentrum og komme først i ulike sammenhenger. Barna bør læres opp til </w:t>
      </w:r>
      <w:r w:rsidRPr="00D44600">
        <w:rPr>
          <w:rFonts w:ascii="Calibri" w:eastAsia="Calibri" w:hAnsi="Calibri" w:cs="Times New Roman"/>
          <w:sz w:val="22"/>
          <w:szCs w:val="22"/>
        </w:rPr>
        <w:lastRenderedPageBreak/>
        <w:t>å vise vanlig høflighet og ha omsorg for hverandre - kort sagt; - «være mot andre slik du vil at andre skal være mot deg».</w:t>
      </w:r>
    </w:p>
    <w:p w14:paraId="0D75309C" w14:textId="77777777" w:rsidR="00D44600" w:rsidRPr="00DB6F14" w:rsidRDefault="00D44600" w:rsidP="007C5391">
      <w:pPr>
        <w:pStyle w:val="Overskrift3"/>
        <w:rPr>
          <w:rFonts w:eastAsia="Calibri"/>
          <w:b w:val="0"/>
          <w:bCs/>
          <w:szCs w:val="22"/>
          <w:lang w:eastAsia="nb-NO"/>
        </w:rPr>
      </w:pPr>
      <w:bookmarkStart w:id="39" w:name="_Toc174451773"/>
      <w:r w:rsidRPr="00DB6F14">
        <w:rPr>
          <w:rFonts w:eastAsia="Calibri"/>
          <w:bCs/>
          <w:szCs w:val="22"/>
          <w:lang w:eastAsia="nb-NO"/>
        </w:rPr>
        <w:t>Strukturerte opplegg tilpasset barnas alder</w:t>
      </w:r>
      <w:bookmarkEnd w:id="39"/>
      <w:r w:rsidRPr="00DB6F14">
        <w:rPr>
          <w:rFonts w:eastAsia="Calibri"/>
          <w:bCs/>
          <w:szCs w:val="22"/>
          <w:lang w:eastAsia="nb-NO"/>
        </w:rPr>
        <w:t xml:space="preserve"> </w:t>
      </w:r>
    </w:p>
    <w:p w14:paraId="63D690A9"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 xml:space="preserve">I Rammeplan for barnehager heter det bl.a. følgende: </w:t>
      </w:r>
      <w:r w:rsidRPr="00D44600">
        <w:rPr>
          <w:rFonts w:ascii="Calibri" w:eastAsia="Calibri" w:hAnsi="Calibri" w:cs="Times New Roman"/>
          <w:i/>
          <w:sz w:val="22"/>
          <w:szCs w:val="22"/>
        </w:rPr>
        <w:t>I barnehagen skal barna oppleve et stimulerende miljø som støtter opp om deres lyst til å leke, utforske, lære og mestre. Barnehagen skal introdusere nye situasjoner, temaer, materialer og redskaper som bidrar til meningsfull samhandling</w:t>
      </w:r>
      <w:r w:rsidRPr="00D44600">
        <w:rPr>
          <w:rFonts w:ascii="Calibri" w:eastAsia="Calibri" w:hAnsi="Calibri" w:cs="Times New Roman"/>
          <w:sz w:val="22"/>
          <w:szCs w:val="22"/>
        </w:rPr>
        <w:t xml:space="preserve">. </w:t>
      </w:r>
    </w:p>
    <w:p w14:paraId="397881E1"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I vår barnehage vil som regel voksenstyrte strukturerte opplegg foregå i mindre grupper ut ifra barnas alder. I disse oppleggene legger vi vekt på at barna skal få et allsidig og balansert tilbud der alle kan oppleve å delta på noe de er mestrer eller synes er spennende og morsomt. Dette gjelder f.eks. ved valg av tema, og i aktiviteter innenfor de estetiske fagene musikk, bevegelse, drama og forming.</w:t>
      </w:r>
    </w:p>
    <w:p w14:paraId="5F1B7073"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Også i disse voksenstyrte oppleggene mener vi barna må lære å vise hensyn, og vi voksne må derfor sette grenser for adferd som ødelegger for andre. Etter vårt syn bør barna kunne oppleve å kjede seg litt, fordi det ikke er mulig eller riktig at hver enkelt får gjøre det de synes er mest moro hele tiden. Vi tar her selvfølgelig hensyn til barnas alder og modenhet når det gjelder hva slags adferd vi forventer av dem.</w:t>
      </w:r>
    </w:p>
    <w:p w14:paraId="3AB5D234"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 xml:space="preserve">Det er ellers vi voksne som setter sammen gruppene og velger fagområde og innhold for oppleggene (noe som ikke forhindrer at vi kan være åpne for barnas spontane utspill). Dette fordi barna skal få en viss basiskunnskap og stimulering innenfor de ulike fagområdene. Dette er i tråd med Rammeplanen, som bl.a. sier at personalet skal utvide barnas erfaringer og sørge for progresjon i barnehagens innhold.  </w:t>
      </w:r>
    </w:p>
    <w:p w14:paraId="6C4DFA57" w14:textId="77777777" w:rsidR="00D44600" w:rsidRPr="00DB6F14" w:rsidRDefault="00D44600" w:rsidP="007C5391">
      <w:pPr>
        <w:pStyle w:val="Overskrift3"/>
        <w:rPr>
          <w:rFonts w:eastAsia="Calibri"/>
          <w:b w:val="0"/>
          <w:bCs/>
          <w:szCs w:val="22"/>
          <w:lang w:eastAsia="nb-NO"/>
        </w:rPr>
      </w:pPr>
      <w:bookmarkStart w:id="40" w:name="_Toc174451774"/>
      <w:r w:rsidRPr="00DB6F14">
        <w:rPr>
          <w:rFonts w:eastAsia="Calibri"/>
          <w:bCs/>
          <w:szCs w:val="22"/>
          <w:lang w:eastAsia="nb-NO"/>
        </w:rPr>
        <w:t>Kunst, kultur og kreativitet</w:t>
      </w:r>
      <w:bookmarkEnd w:id="40"/>
    </w:p>
    <w:p w14:paraId="0689D990"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Kunst, kultur og kreativitet, som bl.a. innbefatter de praktisk-estetiske fagene musikk, bevegelse, forming og drama, har en sentral plass i barnehagen, også i tilknytning til de andre fagområdene. Her snakker vi ikke bare om det som er tilrettelagt av voksne, men like mye om barnas spontane uttrykk. Gjennom disse fagene kan barna utvikle fantasi og kreativitet og få selvtillit i forhold til det å uttrykke seg på forskjellige måter.</w:t>
      </w:r>
    </w:p>
    <w:p w14:paraId="716C29D3"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 xml:space="preserve">For at barna skal kunne uttrykke seg på en kreativ eller skapende måte, bør de få varierte og allsidige opplevelser som gir grunnlag for å utvikle fantasien og danne sine egne indre bilder. Men hvis barna skal være mottagelige for inntrykk gjennom opplevelser, må de også ha et åpent sanseapparat. Da er det viktig at de får tid og ro til både å oppleve og «fordøye» opplevelsene. Hvis vi stresser eller overstimulerer barna vil de sannsynligvis ikke være åpne for å kunne ta imot og bearbeide alle inntrykkene. Mange barn i dag er med på eller får oppleve så mye at de blir stresset, rastløse og ukonsentrerte. De klarer ofte ikke å være kreative og finne på ting selv. Alle opplevelsene har da ikke gitt den tilsiktede virkningen. Vi i barnehagen må arbeide for å unngå at det blir slik her. Når barna skal bearbeide sine inntrykk og gi dem form, er det viktig at vi prøver å gi barna ro til å konsentrere seg og nok plass til å utfolde seg. </w:t>
      </w:r>
    </w:p>
    <w:p w14:paraId="5D8D6C8D" w14:textId="77777777" w:rsidR="00D44600" w:rsidRPr="00DB6F14" w:rsidRDefault="00D44600" w:rsidP="00D44600">
      <w:pPr>
        <w:spacing w:before="0" w:after="120"/>
        <w:rPr>
          <w:rFonts w:eastAsia="Calibri" w:cstheme="minorHAnsi"/>
          <w:sz w:val="22"/>
          <w:szCs w:val="22"/>
        </w:rPr>
      </w:pPr>
      <w:r w:rsidRPr="00D44600">
        <w:rPr>
          <w:rFonts w:ascii="Calibri" w:eastAsia="Calibri" w:hAnsi="Calibri" w:cs="Times New Roman"/>
          <w:sz w:val="22"/>
          <w:szCs w:val="22"/>
        </w:rPr>
        <w:t xml:space="preserve">Leken har også en viktig funksjon i de praktisk-estetiske aktivitetene. Det å være i leken og fantasien er en forutsetning for å kunne skape. Leken er i seg selv skapende virksomhet. Barn leker for lekens skyld. Når f.eks. plankehytta er ferdig bygget, mister den interessen. Men det er ikke dermed sagt at </w:t>
      </w:r>
      <w:r w:rsidRPr="00DB6F14">
        <w:rPr>
          <w:rFonts w:eastAsia="Calibri" w:cstheme="minorHAnsi"/>
          <w:sz w:val="22"/>
          <w:szCs w:val="22"/>
        </w:rPr>
        <w:lastRenderedPageBreak/>
        <w:t>barna ikke er opptatt av det endelige resultatet. En vanlig oppfatning når det gjelder skapende virksomhet er at det bare er prosessen som er viktig, ikke produktet. Men ut ifra vår erfaring er det først når de også er fornøyde med resultatet eller produktet at de mister interessen for det og blir ferdige med ting. Her er det viktig at barna oppmuntres til sin egen individuelle uttrykksform, - det er deres ideer om resultatet som er viktig, ikke de voksnes.</w:t>
      </w:r>
    </w:p>
    <w:p w14:paraId="158A4274" w14:textId="77777777" w:rsidR="00D44600" w:rsidRPr="00DB6F14" w:rsidRDefault="00D44600" w:rsidP="007C5391">
      <w:pPr>
        <w:pStyle w:val="Overskrift3"/>
        <w:rPr>
          <w:rFonts w:eastAsia="Calibri" w:cstheme="minorHAnsi"/>
          <w:b w:val="0"/>
          <w:bCs/>
          <w:szCs w:val="22"/>
          <w:lang w:eastAsia="nb-NO"/>
        </w:rPr>
      </w:pPr>
      <w:bookmarkStart w:id="41" w:name="_Toc174451775"/>
      <w:r w:rsidRPr="00DB6F14">
        <w:rPr>
          <w:rFonts w:eastAsia="Calibri" w:cstheme="minorHAnsi"/>
          <w:bCs/>
          <w:szCs w:val="22"/>
          <w:lang w:eastAsia="nb-NO"/>
        </w:rPr>
        <w:t>Uformell læring</w:t>
      </w:r>
      <w:bookmarkEnd w:id="41"/>
    </w:p>
    <w:p w14:paraId="74241ED3" w14:textId="77777777" w:rsidR="00D44600" w:rsidRPr="00DB6F14" w:rsidRDefault="00D44600" w:rsidP="00D44600">
      <w:pPr>
        <w:spacing w:before="0" w:after="120"/>
        <w:rPr>
          <w:rFonts w:eastAsia="Calibri" w:cstheme="minorHAnsi"/>
          <w:sz w:val="22"/>
          <w:szCs w:val="22"/>
        </w:rPr>
      </w:pPr>
      <w:r w:rsidRPr="00DB6F14">
        <w:rPr>
          <w:rFonts w:eastAsia="Calibri" w:cstheme="minorHAnsi"/>
          <w:sz w:val="22"/>
          <w:szCs w:val="22"/>
        </w:rPr>
        <w:t>Gjennom hele dagen i barnehagen skjer det uformell læring. Dette gjelder bl.a. i alle de vanlige hverdagsaktivitetene. Her formidles en hel del av vår kulturs skikk og bruk. Det hverdagslige livet blir derfor et viktig felt for barns danning, læring og utvikling. Her skjer også en del uønsket læring, som f.eks. at de som roper høyest får først. Det er viktig at vi voksne er bevisste på dette og arbeider aktivt for å motvirke at slik negativ adferd skal lønne seg og få utvikle seg gjennom denne type læring.</w:t>
      </w:r>
    </w:p>
    <w:p w14:paraId="28BF77D2" w14:textId="77777777" w:rsidR="00D44600" w:rsidRPr="00DB6F14" w:rsidRDefault="00D44600" w:rsidP="007C5391">
      <w:pPr>
        <w:pStyle w:val="Overskrift3"/>
        <w:rPr>
          <w:rFonts w:eastAsia="Calibri" w:cstheme="minorHAnsi"/>
          <w:b w:val="0"/>
          <w:bCs/>
          <w:szCs w:val="22"/>
          <w:lang w:eastAsia="nb-NO"/>
        </w:rPr>
      </w:pPr>
      <w:bookmarkStart w:id="42" w:name="_Toc174451776"/>
      <w:r w:rsidRPr="00DB6F14">
        <w:rPr>
          <w:rFonts w:eastAsia="Calibri" w:cstheme="minorHAnsi"/>
          <w:bCs/>
          <w:szCs w:val="22"/>
          <w:lang w:eastAsia="nb-NO"/>
        </w:rPr>
        <w:t>Modell-læring</w:t>
      </w:r>
      <w:bookmarkEnd w:id="42"/>
    </w:p>
    <w:p w14:paraId="54646DCF" w14:textId="77777777" w:rsidR="00D44600" w:rsidRPr="00DB6F14" w:rsidRDefault="00D44600" w:rsidP="00D44600">
      <w:pPr>
        <w:spacing w:before="0" w:after="120"/>
        <w:rPr>
          <w:rFonts w:eastAsia="Calibri" w:cstheme="minorHAnsi"/>
          <w:sz w:val="22"/>
          <w:szCs w:val="22"/>
        </w:rPr>
      </w:pPr>
      <w:r w:rsidRPr="00DB6F14">
        <w:rPr>
          <w:rFonts w:eastAsia="Calibri" w:cstheme="minorHAnsi"/>
          <w:noProof/>
          <w:sz w:val="22"/>
          <w:szCs w:val="22"/>
          <w:lang w:eastAsia="nb-NO"/>
        </w:rPr>
        <w:drawing>
          <wp:anchor distT="0" distB="0" distL="114300" distR="114300" simplePos="0" relativeHeight="251739136" behindDoc="0" locked="0" layoutInCell="1" allowOverlap="1" wp14:anchorId="44BE98D4" wp14:editId="379B45CC">
            <wp:simplePos x="0" y="0"/>
            <wp:positionH relativeFrom="margin">
              <wp:posOffset>4929505</wp:posOffset>
            </wp:positionH>
            <wp:positionV relativeFrom="paragraph">
              <wp:posOffset>1381760</wp:posOffset>
            </wp:positionV>
            <wp:extent cx="1504950" cy="1143000"/>
            <wp:effectExtent l="0" t="0" r="0" b="0"/>
            <wp:wrapTight wrapText="bothSides">
              <wp:wrapPolygon edited="0">
                <wp:start x="1094" y="0"/>
                <wp:lineTo x="0" y="720"/>
                <wp:lineTo x="0" y="20880"/>
                <wp:lineTo x="1094" y="21240"/>
                <wp:lineTo x="20233" y="21240"/>
                <wp:lineTo x="21327" y="20880"/>
                <wp:lineTo x="21327" y="720"/>
                <wp:lineTo x="20233" y="0"/>
                <wp:lineTo x="1094" y="0"/>
              </wp:wrapPolygon>
            </wp:wrapTight>
            <wp:docPr id="2120106757" name="Bilde 2120106757" descr="https://encrypted-tbn3.gstatic.com/images?q=tbn:ANd9GcR_CJ3xywG6GPaPSl2qfbjBjEr14z2YafmwiysRTRocSXzeIEBO">
              <a:hlinkClick xmlns:a="http://schemas.openxmlformats.org/drawingml/2006/main" r:id="rId36"/>
            </wp:docPr>
            <wp:cNvGraphicFramePr/>
            <a:graphic xmlns:a="http://schemas.openxmlformats.org/drawingml/2006/main">
              <a:graphicData uri="http://schemas.openxmlformats.org/drawingml/2006/picture">
                <pic:pic xmlns:pic="http://schemas.openxmlformats.org/drawingml/2006/picture">
                  <pic:nvPicPr>
                    <pic:cNvPr id="22" name="Bilde 22" descr="https://encrypted-tbn3.gstatic.com/images?q=tbn:ANd9GcR_CJ3xywG6GPaPSl2qfbjBjEr14z2YafmwiysRTRocSXzeIEBO">
                      <a:hlinkClick r:id="rId36"/>
                    </pic:cNvPr>
                    <pic:cNvPicPr/>
                  </pic:nvPicPr>
                  <pic:blipFill>
                    <a:blip r:embed="rId37" cstate="print"/>
                    <a:stretch>
                      <a:fillRect/>
                    </a:stretch>
                  </pic:blipFill>
                  <pic:spPr bwMode="auto">
                    <a:xfrm>
                      <a:off x="0" y="0"/>
                      <a:ext cx="1504950" cy="1143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DB6F14">
        <w:rPr>
          <w:rFonts w:eastAsia="Calibri" w:cstheme="minorHAnsi"/>
          <w:sz w:val="22"/>
          <w:szCs w:val="22"/>
        </w:rPr>
        <w:t xml:space="preserve">Vi voksne må være bevisste på at vi er rollemodeller i barnehagen. Barn tar etter voksne på godt og vondt. For eksempel vil vår trivsel og evne til å vise glede, humor og raushet smitte over på barna. På samme måte vil vår formidling av trygghet og styrke kunne hjelpe barna til å overvinne redsel og takle nye situasjoner. Hvis vi, både verbalt og nonverbalt, uttrykker engstelse, vil selvfølgelig barna oppfatte dette og tro at det de nå skal gjøre er skummelt eller farlig. Dessuten er det av stor betydning, både for vår rolle som modeller og for trivselen, at vi føler vi kan være oss selv og ikke opptre som «kunstige overmennesker». Vi ønsker å fremstå som personer barna kan identifisere seg med, og formidle at en blir verdsatt og akseptert selv om en ikke alltid er bare blid og oppfører seg «riktig». </w:t>
      </w:r>
    </w:p>
    <w:p w14:paraId="05FDD07E" w14:textId="77777777" w:rsidR="00D44600" w:rsidRDefault="00D44600" w:rsidP="00D44600">
      <w:pPr>
        <w:keepNext/>
        <w:widowControl w:val="0"/>
        <w:overflowPunct w:val="0"/>
        <w:autoSpaceDE w:val="0"/>
        <w:autoSpaceDN w:val="0"/>
        <w:adjustRightInd w:val="0"/>
        <w:spacing w:before="240" w:after="60" w:line="240" w:lineRule="auto"/>
        <w:outlineLvl w:val="2"/>
        <w:rPr>
          <w:rFonts w:eastAsia="Times New Roman" w:cstheme="minorHAnsi"/>
          <w:b/>
          <w:bCs/>
          <w:kern w:val="28"/>
          <w:sz w:val="22"/>
          <w:szCs w:val="22"/>
          <w:lang w:eastAsia="nb-NO"/>
        </w:rPr>
      </w:pPr>
    </w:p>
    <w:p w14:paraId="1390DF42" w14:textId="77777777" w:rsidR="00D125C0" w:rsidRPr="00DB6F14" w:rsidRDefault="00D125C0" w:rsidP="00D44600">
      <w:pPr>
        <w:keepNext/>
        <w:widowControl w:val="0"/>
        <w:overflowPunct w:val="0"/>
        <w:autoSpaceDE w:val="0"/>
        <w:autoSpaceDN w:val="0"/>
        <w:adjustRightInd w:val="0"/>
        <w:spacing w:before="240" w:after="60" w:line="240" w:lineRule="auto"/>
        <w:outlineLvl w:val="2"/>
        <w:rPr>
          <w:rFonts w:eastAsia="Times New Roman" w:cstheme="minorHAnsi"/>
          <w:b/>
          <w:bCs/>
          <w:kern w:val="28"/>
          <w:sz w:val="22"/>
          <w:szCs w:val="22"/>
          <w:lang w:eastAsia="nb-NO"/>
        </w:rPr>
      </w:pPr>
    </w:p>
    <w:p w14:paraId="4292DFE8" w14:textId="77777777" w:rsidR="00D44600" w:rsidRPr="00DB6F14" w:rsidRDefault="00D44600" w:rsidP="007C5391">
      <w:pPr>
        <w:pStyle w:val="Overskrift3"/>
        <w:rPr>
          <w:rFonts w:eastAsia="Calibri" w:cstheme="minorHAnsi"/>
          <w:b w:val="0"/>
          <w:bCs/>
          <w:szCs w:val="22"/>
          <w:lang w:eastAsia="nb-NO"/>
        </w:rPr>
      </w:pPr>
      <w:bookmarkStart w:id="43" w:name="_Toc174451777"/>
      <w:r w:rsidRPr="00DB6F14">
        <w:rPr>
          <w:rFonts w:eastAsia="Calibri" w:cstheme="minorHAnsi"/>
          <w:bCs/>
          <w:szCs w:val="22"/>
          <w:lang w:eastAsia="nb-NO"/>
        </w:rPr>
        <w:t>Leken og dens forutsetninger og muligheter i barnehagen</w:t>
      </w:r>
      <w:bookmarkEnd w:id="43"/>
    </w:p>
    <w:p w14:paraId="17A49655" w14:textId="77777777" w:rsidR="00D44600" w:rsidRPr="00DB6F14" w:rsidRDefault="00D44600" w:rsidP="00D44600">
      <w:pPr>
        <w:spacing w:before="0" w:after="120"/>
        <w:rPr>
          <w:rFonts w:eastAsia="Calibri" w:cstheme="minorHAnsi"/>
          <w:sz w:val="22"/>
          <w:szCs w:val="22"/>
        </w:rPr>
      </w:pPr>
      <w:r w:rsidRPr="00DB6F14">
        <w:rPr>
          <w:rFonts w:eastAsia="Calibri" w:cstheme="minorHAnsi"/>
          <w:sz w:val="22"/>
          <w:szCs w:val="22"/>
        </w:rPr>
        <w:t xml:space="preserve">Leken er barnets sentrale virksomhet og et vesentlig bidrag til læring. I Rammeplanen heter det bl.a. følgende: </w:t>
      </w:r>
      <w:r w:rsidRPr="00DB6F14">
        <w:rPr>
          <w:rFonts w:eastAsia="Calibri" w:cstheme="minorHAnsi"/>
          <w:i/>
          <w:sz w:val="22"/>
          <w:szCs w:val="22"/>
        </w:rPr>
        <w:t>Leken skal være en arena for barnas utvikling og læring, og for sosial og språklig samhandling</w:t>
      </w:r>
      <w:r w:rsidRPr="00DB6F14">
        <w:rPr>
          <w:rFonts w:eastAsia="Calibri" w:cstheme="minorHAnsi"/>
          <w:sz w:val="22"/>
          <w:szCs w:val="22"/>
        </w:rPr>
        <w:t xml:space="preserve">. </w:t>
      </w:r>
      <w:r w:rsidRPr="00DB6F14">
        <w:rPr>
          <w:rFonts w:eastAsia="Calibri" w:cstheme="minorHAnsi"/>
          <w:i/>
          <w:sz w:val="22"/>
          <w:szCs w:val="22"/>
        </w:rPr>
        <w:t>Barnehagen skal inspirere til og gi rom for ulike typer lek ute og inne. Barnehagen skal</w:t>
      </w:r>
      <w:r w:rsidRPr="00DB6F14">
        <w:rPr>
          <w:rFonts w:eastAsia="Calibri" w:cstheme="minorHAnsi"/>
          <w:sz w:val="22"/>
          <w:szCs w:val="22"/>
        </w:rPr>
        <w:t xml:space="preserve"> </w:t>
      </w:r>
      <w:r w:rsidRPr="00DB6F14">
        <w:rPr>
          <w:rFonts w:eastAsia="Calibri" w:cstheme="minorHAnsi"/>
          <w:i/>
          <w:sz w:val="22"/>
          <w:szCs w:val="22"/>
        </w:rPr>
        <w:t>bidra til at alle barn kan oppleve glede, humor, spenning og engasjement gjennom lek – alene og sammen med andre</w:t>
      </w:r>
      <w:r w:rsidRPr="00DB6F14">
        <w:rPr>
          <w:rFonts w:eastAsia="Calibri" w:cstheme="minorHAnsi"/>
          <w:sz w:val="22"/>
          <w:szCs w:val="22"/>
        </w:rPr>
        <w:t xml:space="preserve">. </w:t>
      </w:r>
    </w:p>
    <w:p w14:paraId="2028068F" w14:textId="77777777" w:rsidR="00D44600" w:rsidRPr="00DB6F14" w:rsidRDefault="00D44600" w:rsidP="00D44600">
      <w:pPr>
        <w:spacing w:before="0" w:after="120"/>
        <w:rPr>
          <w:rFonts w:eastAsia="Calibri" w:cstheme="minorHAnsi"/>
          <w:sz w:val="22"/>
          <w:szCs w:val="22"/>
        </w:rPr>
      </w:pPr>
      <w:r w:rsidRPr="00DB6F14">
        <w:rPr>
          <w:rFonts w:eastAsia="Calibri" w:cstheme="minorHAnsi"/>
          <w:sz w:val="22"/>
          <w:szCs w:val="22"/>
        </w:rPr>
        <w:t>I leken har barna mulighet til å prøve og feile, og de får tro på seg selv etter hvert som de klarer å mestre de ulike leker/aktiviteter. Barn lærer omverdenen å kjenne gjennom lek. De lærer å knytte vennskap og de får øvelse i å beherske sosiale normer. Dessuten overføres barnekulturen fra de større til de mindre gjennom lek, og sist, men ikke minst, utvikles fantasien og kreativiteten. Av nevnte grunner er det av stor betydning at vi i barnehagen skaper et godt lekemiljø. Vi må da først og fremst sørge for nok tid og rom for utfoldelse i lek, og at det fysiske miljøet er tilrettelagt på en slik måte at de kan leke mest mulig uforstyrret. Vi kan kalle dette de ytre rammer eller forutsetninger for leken.</w:t>
      </w:r>
    </w:p>
    <w:p w14:paraId="3A9060F5" w14:textId="77777777" w:rsidR="00D44600" w:rsidRPr="00DB6F14" w:rsidRDefault="00D44600" w:rsidP="00D44600">
      <w:pPr>
        <w:spacing w:before="0" w:after="120"/>
        <w:rPr>
          <w:rFonts w:eastAsia="Calibri" w:cstheme="minorHAnsi"/>
          <w:sz w:val="22"/>
          <w:szCs w:val="22"/>
        </w:rPr>
      </w:pPr>
      <w:r w:rsidRPr="00DB6F14">
        <w:rPr>
          <w:rFonts w:eastAsia="Calibri" w:cstheme="minorHAnsi"/>
          <w:sz w:val="22"/>
          <w:szCs w:val="22"/>
        </w:rPr>
        <w:lastRenderedPageBreak/>
        <w:t xml:space="preserve">Når det gjelder tid til lek er dette også noe som gjelder når vi er på turer ute i naturen. Her er det nok plass til å utfolde seg fritt og gode muligheter til å bruke fantasi og kreativitet. Vår erfaring er at en tur hvor barna har nok tid til å leke fritt, uten stress og mas om at de må skynde seg for å nå et eller annet, alltid er mest vellykket. Dette er kanskje også den beste måten barna kan lære å bli glad i naturen på og å ta vare på den. Tid til lek i naturen er derfor viktig, men vi er likevel ikke av den oppfatning at jo flere turer, jo bedre. Prinsippet om balanse i tilbudet bør også gjelde her (og i forholdet mellom tid til inne - og uteaktiviteter). </w:t>
      </w:r>
    </w:p>
    <w:p w14:paraId="4FE47C02" w14:textId="77777777" w:rsidR="00D44600" w:rsidRPr="00DB6F14" w:rsidRDefault="00D44600" w:rsidP="00D44600">
      <w:pPr>
        <w:spacing w:before="0" w:after="120"/>
        <w:rPr>
          <w:rFonts w:eastAsia="Calibri" w:cstheme="minorHAnsi"/>
          <w:sz w:val="22"/>
          <w:szCs w:val="22"/>
        </w:rPr>
      </w:pPr>
      <w:r w:rsidRPr="00DB6F14">
        <w:rPr>
          <w:rFonts w:eastAsia="Calibri" w:cstheme="minorHAnsi"/>
          <w:sz w:val="22"/>
          <w:szCs w:val="22"/>
        </w:rPr>
        <w:t>Som nevnt er det å avsette nok tid til lek i barnehagen, både ute og inne, viktig. Mange barn opplever i dag mye stress i forbindelse med forflytninger, oppbrudd og avbrudd og synes det er godt bare å være i ro og leke uforstyrret. Ofte merker en at barnas behov er annerledes enn det vi personalet eller foreldre mener/tror er viktig og riktig. Som voksne i barnehagen må vi imidlertid observere og være lydhøre overfor barna, og ha som mål at alle skal få et tilbud vi ser de trives og er tilfredse med, - og det er barna med hele deres kroppsspråk og verbale uttrykk som gir oss de viktigste tilbake- meldingene på om vi lykkes med dette.</w:t>
      </w:r>
      <w:r w:rsidRPr="00DB6F14">
        <w:rPr>
          <w:rFonts w:eastAsia="Calibri" w:cstheme="minorHAnsi"/>
          <w:noProof/>
          <w:sz w:val="22"/>
          <w:szCs w:val="22"/>
          <w:lang w:eastAsia="nb-NO"/>
        </w:rPr>
        <w:t xml:space="preserve"> </w:t>
      </w:r>
    </w:p>
    <w:p w14:paraId="0B762CE0" w14:textId="22788236" w:rsidR="00D44600" w:rsidRPr="00DB6F14" w:rsidRDefault="00D125C0" w:rsidP="00D44600">
      <w:pPr>
        <w:spacing w:before="0" w:after="120"/>
        <w:rPr>
          <w:rFonts w:eastAsia="Calibri" w:cstheme="minorHAnsi"/>
          <w:sz w:val="22"/>
          <w:szCs w:val="22"/>
        </w:rPr>
      </w:pPr>
      <w:r w:rsidRPr="00DB6F14">
        <w:rPr>
          <w:rFonts w:eastAsia="Calibri" w:cstheme="minorHAnsi"/>
          <w:noProof/>
          <w:sz w:val="22"/>
          <w:szCs w:val="22"/>
          <w:lang w:eastAsia="nb-NO"/>
        </w:rPr>
        <w:drawing>
          <wp:anchor distT="0" distB="0" distL="114300" distR="114300" simplePos="0" relativeHeight="251731968" behindDoc="1" locked="0" layoutInCell="1" allowOverlap="1" wp14:anchorId="328637CA" wp14:editId="486144B4">
            <wp:simplePos x="0" y="0"/>
            <wp:positionH relativeFrom="column">
              <wp:posOffset>4119880</wp:posOffset>
            </wp:positionH>
            <wp:positionV relativeFrom="paragraph">
              <wp:posOffset>1583055</wp:posOffset>
            </wp:positionV>
            <wp:extent cx="1590675" cy="1057275"/>
            <wp:effectExtent l="0" t="0" r="9525" b="9525"/>
            <wp:wrapTight wrapText="bothSides">
              <wp:wrapPolygon edited="0">
                <wp:start x="1035" y="0"/>
                <wp:lineTo x="0" y="778"/>
                <wp:lineTo x="0" y="21016"/>
                <wp:lineTo x="1035" y="21405"/>
                <wp:lineTo x="20436" y="21405"/>
                <wp:lineTo x="21471" y="21016"/>
                <wp:lineTo x="21471" y="778"/>
                <wp:lineTo x="20436" y="0"/>
                <wp:lineTo x="1035" y="0"/>
              </wp:wrapPolygon>
            </wp:wrapTight>
            <wp:docPr id="468946587" name="Bilde 468946587" descr="Bilderesultat for matematikk i barnehagen dekke bord"/>
            <wp:cNvGraphicFramePr/>
            <a:graphic xmlns:a="http://schemas.openxmlformats.org/drawingml/2006/main">
              <a:graphicData uri="http://schemas.openxmlformats.org/drawingml/2006/picture">
                <pic:pic xmlns:pic="http://schemas.openxmlformats.org/drawingml/2006/picture">
                  <pic:nvPicPr>
                    <pic:cNvPr id="32" name="Bilde 1" descr="Bilderesultat for matematikk i barnehagen dekke bord"/>
                    <pic:cNvPicPr/>
                  </pic:nvPicPr>
                  <pic:blipFill>
                    <a:blip r:embed="rId38" cstate="print"/>
                    <a:srcRect/>
                    <a:stretch>
                      <a:fillRect/>
                    </a:stretch>
                  </pic:blipFill>
                  <pic:spPr bwMode="auto">
                    <a:xfrm>
                      <a:off x="0" y="0"/>
                      <a:ext cx="1590675" cy="10572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44600" w:rsidRPr="00DB6F14">
        <w:rPr>
          <w:rFonts w:eastAsia="Calibri" w:cstheme="minorHAnsi"/>
          <w:sz w:val="22"/>
          <w:szCs w:val="22"/>
        </w:rPr>
        <w:t>Når det gjelder selve leken, enten den forgår ute eller inne, bør vi voksne alltid ha et overblikk over gruppa og det enkelte barn. På den måten får vi vi observert samspillet mellom barna, både positivt og negativt, og oppdaget situasjoner hvor vi må gripe inn. Barn liker dessuten ofte at vi voksne deltar i lek sammen med dem, men det bør skje på deres premisser. Vi behøver ikke bryte inn i lek som er godt i gang og som fungerer bra. På den annen side er det viktig at vi er oppmerksomme på de passive barna, de som selv ikke tar initiativ, og trekker dem med i lek. Da kan det være nødvendig at vi voksne prøver å påvirke og bygge opp leken innenfra. Ved å gi de passive barna viktige roller, kanskje sammen med oss voksne, kan vi være med på å gi dem en høyere status i gruppa og mer tro på seg selv. Etter hvert vil de da kunne tørre å slippe seg mer løs og ta initiativ til lek på egenhånd.</w:t>
      </w:r>
    </w:p>
    <w:p w14:paraId="7D15BC37" w14:textId="19B4EC7B" w:rsidR="00D44600" w:rsidRPr="00DB6F14" w:rsidRDefault="00D44600" w:rsidP="00D44600">
      <w:pPr>
        <w:spacing w:before="0" w:after="0"/>
        <w:jc w:val="both"/>
        <w:rPr>
          <w:rFonts w:eastAsia="Calibri" w:cstheme="minorHAnsi"/>
          <w:b/>
          <w:sz w:val="22"/>
          <w:szCs w:val="22"/>
        </w:rPr>
      </w:pPr>
    </w:p>
    <w:p w14:paraId="45E290DA" w14:textId="77777777" w:rsidR="00D44600" w:rsidRPr="00DB6F14" w:rsidRDefault="00D44600" w:rsidP="007C5391">
      <w:pPr>
        <w:pStyle w:val="Overskrift3"/>
        <w:rPr>
          <w:rFonts w:eastAsia="Calibri" w:cstheme="minorHAnsi"/>
          <w:b w:val="0"/>
          <w:bCs/>
          <w:szCs w:val="22"/>
          <w:lang w:eastAsia="nb-NO"/>
        </w:rPr>
      </w:pPr>
      <w:bookmarkStart w:id="44" w:name="_Toc174451778"/>
      <w:r w:rsidRPr="00DB6F14">
        <w:rPr>
          <w:rFonts w:eastAsia="Calibri" w:cstheme="minorHAnsi"/>
          <w:bCs/>
          <w:szCs w:val="22"/>
          <w:lang w:eastAsia="nb-NO"/>
        </w:rPr>
        <w:t>Lekegrupper</w:t>
      </w:r>
      <w:bookmarkEnd w:id="44"/>
      <w:r w:rsidRPr="00DB6F14">
        <w:rPr>
          <w:rFonts w:eastAsia="Calibri" w:cstheme="minorHAnsi"/>
          <w:bCs/>
          <w:szCs w:val="22"/>
          <w:lang w:eastAsia="nb-NO"/>
        </w:rPr>
        <w:t xml:space="preserve"> </w:t>
      </w:r>
    </w:p>
    <w:p w14:paraId="1FDBD33D" w14:textId="77777777" w:rsidR="00D44600" w:rsidRPr="00DB6F14" w:rsidRDefault="00D44600" w:rsidP="00D44600">
      <w:pPr>
        <w:spacing w:before="0" w:after="120"/>
        <w:rPr>
          <w:rFonts w:eastAsia="Calibri" w:cstheme="minorHAnsi"/>
          <w:sz w:val="22"/>
          <w:szCs w:val="22"/>
        </w:rPr>
      </w:pPr>
      <w:r w:rsidRPr="00DB6F14">
        <w:rPr>
          <w:rFonts w:eastAsia="Calibri" w:cstheme="minorHAnsi"/>
          <w:noProof/>
          <w:sz w:val="22"/>
          <w:szCs w:val="22"/>
          <w:lang w:eastAsia="nb-NO"/>
        </w:rPr>
        <w:drawing>
          <wp:anchor distT="0" distB="0" distL="114300" distR="114300" simplePos="0" relativeHeight="251749376" behindDoc="0" locked="0" layoutInCell="1" allowOverlap="1" wp14:anchorId="2C2D64AE" wp14:editId="647C3E6D">
            <wp:simplePos x="0" y="0"/>
            <wp:positionH relativeFrom="column">
              <wp:posOffset>1461770</wp:posOffset>
            </wp:positionH>
            <wp:positionV relativeFrom="paragraph">
              <wp:posOffset>1827530</wp:posOffset>
            </wp:positionV>
            <wp:extent cx="1590675" cy="847090"/>
            <wp:effectExtent l="0" t="0" r="9525" b="0"/>
            <wp:wrapTight wrapText="bothSides">
              <wp:wrapPolygon edited="0">
                <wp:start x="0" y="0"/>
                <wp:lineTo x="0" y="20888"/>
                <wp:lineTo x="21471" y="20888"/>
                <wp:lineTo x="21471" y="0"/>
                <wp:lineTo x="0" y="0"/>
              </wp:wrapPolygon>
            </wp:wrapTight>
            <wp:docPr id="702239865" name="Bilde 702239865" descr="Et bilde som inneholder lek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239865" name="Bilde 702239865" descr="Et bilde som inneholder leke&#10;&#10;Automatisk generert beskrivels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90675" cy="847090"/>
                    </a:xfrm>
                    <a:prstGeom prst="rect">
                      <a:avLst/>
                    </a:prstGeom>
                    <a:noFill/>
                  </pic:spPr>
                </pic:pic>
              </a:graphicData>
            </a:graphic>
            <wp14:sizeRelH relativeFrom="page">
              <wp14:pctWidth>0</wp14:pctWidth>
            </wp14:sizeRelH>
            <wp14:sizeRelV relativeFrom="page">
              <wp14:pctHeight>0</wp14:pctHeight>
            </wp14:sizeRelV>
          </wp:anchor>
        </w:drawing>
      </w:r>
      <w:r w:rsidRPr="00DB6F14">
        <w:rPr>
          <w:rFonts w:eastAsia="Calibri" w:cstheme="minorHAnsi"/>
          <w:sz w:val="22"/>
          <w:szCs w:val="22"/>
        </w:rPr>
        <w:t xml:space="preserve">Vi ser det som viktig å ha lekegrupper hver uke på stor avdeling. En liten gruppe med 2-4 barn skal her få oppleve en rolig atmosfære hvor det blir lagt til rette for lek, læring og god kommunikasjon mellom barn/barn og barn/voksen. Det er et viktig mål for lekegruppene at barn som strever med å komme inn i lek med andre på en god måte, får veiledning og hjelp til å innordne seg lekens uskrevne regler og utvikle vennskap og relasjoner til andre barn. Lekegruppene vil kunne bidra til at barna utvikler sosial kompetanse; lære å vise hensyn til hverandre, vente på tur, løse konflikter, samarbeide, oppleve mestring etc. Dessuten vil vi ha fokus på språk- og begrepstrening. I dette arbeidet benytter vi bl.a. ulike typer pedagogisk språkmateriell. Vårt mål er at lekegruppene skal støtte barna både i deres sosiale og kognitive utvikling. </w:t>
      </w:r>
    </w:p>
    <w:p w14:paraId="4F438F0B" w14:textId="77777777" w:rsidR="00D44600" w:rsidRPr="00DB6F14" w:rsidRDefault="00D44600" w:rsidP="00D44600">
      <w:pPr>
        <w:spacing w:before="0" w:after="0"/>
        <w:jc w:val="both"/>
        <w:rPr>
          <w:rFonts w:eastAsia="Calibri" w:cstheme="minorHAnsi"/>
          <w:sz w:val="22"/>
          <w:szCs w:val="22"/>
        </w:rPr>
      </w:pPr>
    </w:p>
    <w:p w14:paraId="6DD38890" w14:textId="77777777" w:rsidR="00D44600" w:rsidRPr="00DB6F14" w:rsidRDefault="00D44600" w:rsidP="00D44600">
      <w:pPr>
        <w:spacing w:before="0" w:after="0"/>
        <w:jc w:val="both"/>
        <w:rPr>
          <w:rFonts w:eastAsia="Calibri" w:cstheme="minorHAnsi"/>
          <w:sz w:val="22"/>
          <w:szCs w:val="22"/>
        </w:rPr>
      </w:pPr>
    </w:p>
    <w:p w14:paraId="672AE7E8" w14:textId="77777777" w:rsidR="00D44600" w:rsidRPr="00DB6F14" w:rsidRDefault="00D44600" w:rsidP="00D44600">
      <w:pPr>
        <w:spacing w:before="0" w:after="0"/>
        <w:jc w:val="both"/>
        <w:rPr>
          <w:rFonts w:eastAsia="Calibri" w:cstheme="minorHAnsi"/>
          <w:sz w:val="22"/>
          <w:szCs w:val="22"/>
        </w:rPr>
      </w:pPr>
    </w:p>
    <w:p w14:paraId="740FA930" w14:textId="77777777" w:rsidR="00D44600" w:rsidRPr="00DB6F14" w:rsidRDefault="00D44600" w:rsidP="00D44600">
      <w:pPr>
        <w:spacing w:before="0" w:after="0"/>
        <w:jc w:val="both"/>
        <w:rPr>
          <w:rFonts w:eastAsia="Calibri" w:cstheme="minorHAnsi"/>
          <w:sz w:val="22"/>
          <w:szCs w:val="22"/>
        </w:rPr>
      </w:pPr>
    </w:p>
    <w:p w14:paraId="17DA8496" w14:textId="77777777" w:rsidR="00D44600" w:rsidRPr="00DB6F14" w:rsidRDefault="00D44600" w:rsidP="00D44600">
      <w:pPr>
        <w:spacing w:before="0" w:after="0"/>
        <w:jc w:val="both"/>
        <w:rPr>
          <w:rFonts w:eastAsia="Calibri" w:cstheme="minorHAnsi"/>
          <w:sz w:val="22"/>
          <w:szCs w:val="22"/>
        </w:rPr>
      </w:pPr>
    </w:p>
    <w:p w14:paraId="351D2291" w14:textId="77777777" w:rsidR="00D44600" w:rsidRPr="00DB6F14" w:rsidRDefault="00D44600" w:rsidP="00D44600">
      <w:pPr>
        <w:spacing w:before="0"/>
        <w:contextualSpacing/>
        <w:rPr>
          <w:rFonts w:eastAsia="Calibri" w:cstheme="minorHAnsi"/>
          <w:sz w:val="22"/>
          <w:szCs w:val="22"/>
        </w:rPr>
      </w:pPr>
      <w:r w:rsidRPr="00DB6F14">
        <w:rPr>
          <w:rFonts w:eastAsia="Calibri" w:cstheme="minorHAnsi"/>
          <w:sz w:val="22"/>
          <w:szCs w:val="22"/>
        </w:rPr>
        <w:t xml:space="preserve">Kråkespillet er eksempel på et spill vi bruker med de yngre barna i lekegruppe. Det trener farger, </w:t>
      </w:r>
    </w:p>
    <w:p w14:paraId="7509441B" w14:textId="718390AE" w:rsidR="00EA44C2" w:rsidRPr="00EA44C2" w:rsidRDefault="00D44600" w:rsidP="00EA44C2">
      <w:pPr>
        <w:spacing w:before="0"/>
        <w:ind w:left="283" w:hanging="283"/>
        <w:contextualSpacing/>
        <w:rPr>
          <w:rFonts w:eastAsia="Calibri" w:cstheme="minorHAnsi"/>
          <w:sz w:val="22"/>
          <w:szCs w:val="22"/>
        </w:rPr>
      </w:pPr>
      <w:r w:rsidRPr="00DB6F14">
        <w:rPr>
          <w:rFonts w:eastAsia="Calibri" w:cstheme="minorHAnsi"/>
          <w:sz w:val="22"/>
          <w:szCs w:val="22"/>
        </w:rPr>
        <w:t xml:space="preserve">samarbeid og motorikk.                                                                                                                                           </w:t>
      </w:r>
    </w:p>
    <w:p w14:paraId="0044AC57" w14:textId="77777777" w:rsidR="00EA44C2" w:rsidRPr="00ED4940" w:rsidRDefault="00EA44C2" w:rsidP="00EA44C2">
      <w:pPr>
        <w:pStyle w:val="NormalWeb"/>
      </w:pPr>
      <w:r>
        <w:rPr>
          <w:noProof/>
        </w:rPr>
        <w:lastRenderedPageBreak/>
        <w:drawing>
          <wp:anchor distT="0" distB="0" distL="114300" distR="114300" simplePos="0" relativeHeight="251811840" behindDoc="1" locked="0" layoutInCell="1" allowOverlap="1" wp14:anchorId="65943196" wp14:editId="013F393D">
            <wp:simplePos x="0" y="0"/>
            <wp:positionH relativeFrom="margin">
              <wp:align>center</wp:align>
            </wp:positionH>
            <wp:positionV relativeFrom="paragraph">
              <wp:posOffset>0</wp:posOffset>
            </wp:positionV>
            <wp:extent cx="6267450" cy="8734165"/>
            <wp:effectExtent l="0" t="0" r="0" b="0"/>
            <wp:wrapTight wrapText="bothSides">
              <wp:wrapPolygon edited="0">
                <wp:start x="0" y="0"/>
                <wp:lineTo x="0" y="21531"/>
                <wp:lineTo x="21534" y="21531"/>
                <wp:lineTo x="21534" y="0"/>
                <wp:lineTo x="0" y="0"/>
              </wp:wrapPolygon>
            </wp:wrapTight>
            <wp:docPr id="29354739" name="Bilde 29354739" descr="Et bilde som inneholder tekst, tegning, illustrasjon, tegnefi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tekst, tegning, illustrasjon, tegnefilm"/>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4336" t="2799" r="4336" b="2848"/>
                    <a:stretch/>
                  </pic:blipFill>
                  <pic:spPr bwMode="auto">
                    <a:xfrm>
                      <a:off x="0" y="0"/>
                      <a:ext cx="6267450" cy="8734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Illustrasjon: Iben Sandemose (laget til Voksne for barn)</w:t>
      </w:r>
    </w:p>
    <w:p w14:paraId="2E039FB8" w14:textId="46DC258D" w:rsidR="00D44600" w:rsidRPr="00DB6F14" w:rsidRDefault="00D44600" w:rsidP="007C5391">
      <w:pPr>
        <w:pStyle w:val="Overskrift3"/>
        <w:rPr>
          <w:rFonts w:eastAsia="Calibri" w:cstheme="minorHAnsi"/>
          <w:b w:val="0"/>
          <w:bCs/>
          <w:szCs w:val="22"/>
          <w:lang w:eastAsia="nb-NO"/>
        </w:rPr>
      </w:pPr>
      <w:bookmarkStart w:id="45" w:name="_Toc174451779"/>
      <w:r w:rsidRPr="00DB6F14">
        <w:rPr>
          <w:rFonts w:eastAsia="Calibri" w:cstheme="minorHAnsi"/>
          <w:bCs/>
          <w:szCs w:val="22"/>
          <w:lang w:eastAsia="nb-NO"/>
        </w:rPr>
        <w:lastRenderedPageBreak/>
        <w:t>Kognitiv utvikling</w:t>
      </w:r>
      <w:bookmarkEnd w:id="45"/>
    </w:p>
    <w:p w14:paraId="5C132711" w14:textId="784A12DC" w:rsidR="00D44600" w:rsidRPr="00DB6F14" w:rsidRDefault="00D44600" w:rsidP="00D44600">
      <w:pPr>
        <w:spacing w:before="0" w:after="120"/>
        <w:rPr>
          <w:rFonts w:eastAsia="Calibri" w:cstheme="minorHAnsi"/>
          <w:sz w:val="22"/>
          <w:szCs w:val="22"/>
        </w:rPr>
      </w:pPr>
      <w:r w:rsidRPr="00DB6F14">
        <w:rPr>
          <w:rFonts w:eastAsia="Calibri" w:cstheme="minorHAnsi"/>
          <w:sz w:val="22"/>
          <w:szCs w:val="22"/>
        </w:rPr>
        <w:t>Tidlig barndom er ikke bare en periode med stor fysisk vekst, men også en tid med stor mental utvikling. Kognitive evner forbundet med minne, oppmerksomhet, problemløsning og tenkning preger barna på ulike måter ut ifra hvilket utviklingstrinn de befinner seg på. Det er derfor av stor betydning at vi i barnehagen støtter</w:t>
      </w:r>
      <w:r w:rsidRPr="00DB6F14">
        <w:rPr>
          <w:rFonts w:eastAsia="Calibri" w:cstheme="minorHAnsi"/>
          <w:sz w:val="22"/>
          <w:szCs w:val="22"/>
          <w:lang w:val="bg-BG"/>
        </w:rPr>
        <w:t xml:space="preserve"> </w:t>
      </w:r>
      <w:r w:rsidRPr="00DB6F14">
        <w:rPr>
          <w:rFonts w:eastAsia="Calibri" w:cstheme="minorHAnsi"/>
          <w:sz w:val="22"/>
          <w:szCs w:val="22"/>
        </w:rPr>
        <w:t>barnas medfødte ønske om utvikling og læring. Vi vet at læring og utvikling hele tiden skjer spontant. Derfor er vi oppmerksomme i forhold til ulike situasjoner barna møter i det daglige og bruker disse situasjonene bevisst for å nå pedagogiske mål. Samtidig planlegger vi og organiserer forskjellige aktiviteter, spill og oppgaver som stimulerer de enkelte kognitive områdene, for eksempel:</w:t>
      </w:r>
    </w:p>
    <w:p w14:paraId="65CE8D1E" w14:textId="440579CB" w:rsidR="00D44600" w:rsidRPr="00DB6F14" w:rsidRDefault="00D44600" w:rsidP="00D44600">
      <w:pPr>
        <w:numPr>
          <w:ilvl w:val="0"/>
          <w:numId w:val="5"/>
        </w:numPr>
        <w:tabs>
          <w:tab w:val="left" w:pos="708"/>
        </w:tabs>
        <w:spacing w:before="0" w:after="160" w:line="259" w:lineRule="auto"/>
        <w:contextualSpacing/>
        <w:rPr>
          <w:rFonts w:eastAsia="Calibri" w:cstheme="minorHAnsi"/>
          <w:sz w:val="22"/>
          <w:szCs w:val="22"/>
        </w:rPr>
      </w:pPr>
      <w:r w:rsidRPr="00DB6F14">
        <w:rPr>
          <w:rFonts w:eastAsia="Calibri" w:cstheme="minorHAnsi"/>
          <w:sz w:val="22"/>
          <w:szCs w:val="22"/>
        </w:rPr>
        <w:t>sortere og klassifisere ulike ting ut ifra form, farge og funksjon</w:t>
      </w:r>
    </w:p>
    <w:p w14:paraId="40089EDA" w14:textId="0B9B8DAC" w:rsidR="00D44600" w:rsidRPr="00DB6F14" w:rsidRDefault="00D44600" w:rsidP="00D44600">
      <w:pPr>
        <w:numPr>
          <w:ilvl w:val="0"/>
          <w:numId w:val="5"/>
        </w:numPr>
        <w:tabs>
          <w:tab w:val="left" w:pos="708"/>
        </w:tabs>
        <w:spacing w:before="0" w:after="160" w:line="259" w:lineRule="auto"/>
        <w:contextualSpacing/>
        <w:rPr>
          <w:rFonts w:eastAsia="Calibri" w:cstheme="minorHAnsi"/>
          <w:sz w:val="22"/>
          <w:szCs w:val="22"/>
        </w:rPr>
      </w:pPr>
      <w:r w:rsidRPr="00DB6F14">
        <w:rPr>
          <w:rFonts w:eastAsia="Calibri" w:cstheme="minorHAnsi"/>
          <w:sz w:val="22"/>
          <w:szCs w:val="22"/>
        </w:rPr>
        <w:t>sammenligne, finne likheter og forskjeller mellom ting/bilder</w:t>
      </w:r>
    </w:p>
    <w:p w14:paraId="25C2DAB4" w14:textId="469BBA47" w:rsidR="00D44600" w:rsidRPr="00DB6F14" w:rsidRDefault="00AF4718" w:rsidP="00D44600">
      <w:pPr>
        <w:numPr>
          <w:ilvl w:val="0"/>
          <w:numId w:val="5"/>
        </w:numPr>
        <w:tabs>
          <w:tab w:val="left" w:pos="708"/>
        </w:tabs>
        <w:spacing w:before="0" w:after="160" w:line="259" w:lineRule="auto"/>
        <w:contextualSpacing/>
        <w:rPr>
          <w:rFonts w:eastAsia="Calibri" w:cstheme="minorHAnsi"/>
          <w:sz w:val="22"/>
          <w:szCs w:val="22"/>
        </w:rPr>
      </w:pPr>
      <w:r w:rsidRPr="00DB6F14">
        <w:rPr>
          <w:rFonts w:eastAsia="Calibri" w:cstheme="minorHAnsi"/>
          <w:noProof/>
          <w:sz w:val="22"/>
          <w:szCs w:val="22"/>
          <w:lang w:eastAsia="nb-NO"/>
        </w:rPr>
        <w:drawing>
          <wp:anchor distT="0" distB="0" distL="114300" distR="114300" simplePos="0" relativeHeight="251732992" behindDoc="1" locked="0" layoutInCell="1" allowOverlap="1" wp14:anchorId="0D73C5ED" wp14:editId="11FC591A">
            <wp:simplePos x="0" y="0"/>
            <wp:positionH relativeFrom="column">
              <wp:posOffset>3654425</wp:posOffset>
            </wp:positionH>
            <wp:positionV relativeFrom="paragraph">
              <wp:posOffset>13970</wp:posOffset>
            </wp:positionV>
            <wp:extent cx="1057275" cy="719455"/>
            <wp:effectExtent l="0" t="0" r="0" b="4445"/>
            <wp:wrapNone/>
            <wp:docPr id="956640337" name="Bilde 956640337" descr="Bilderesultat for memory spill bi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ilderesultat for memory spill bilde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57275" cy="719455"/>
                    </a:xfrm>
                    <a:prstGeom prst="rect">
                      <a:avLst/>
                    </a:prstGeom>
                    <a:noFill/>
                  </pic:spPr>
                </pic:pic>
              </a:graphicData>
            </a:graphic>
            <wp14:sizeRelH relativeFrom="page">
              <wp14:pctWidth>0</wp14:pctWidth>
            </wp14:sizeRelH>
            <wp14:sizeRelV relativeFrom="page">
              <wp14:pctHeight>0</wp14:pctHeight>
            </wp14:sizeRelV>
          </wp:anchor>
        </w:drawing>
      </w:r>
      <w:r w:rsidR="00D44600" w:rsidRPr="00DB6F14">
        <w:rPr>
          <w:rFonts w:eastAsia="Calibri" w:cstheme="minorHAnsi"/>
          <w:sz w:val="22"/>
          <w:szCs w:val="22"/>
        </w:rPr>
        <w:t>sette ting sammen</w:t>
      </w:r>
      <w:r w:rsidR="00D44600" w:rsidRPr="00DB6F14">
        <w:rPr>
          <w:rFonts w:eastAsia="Calibri" w:cstheme="minorHAnsi"/>
          <w:sz w:val="22"/>
          <w:szCs w:val="22"/>
          <w:lang w:val="bg-BG"/>
        </w:rPr>
        <w:t>/</w:t>
      </w:r>
      <w:r w:rsidR="00D44600" w:rsidRPr="00DB6F14">
        <w:rPr>
          <w:rFonts w:eastAsia="Calibri" w:cstheme="minorHAnsi"/>
          <w:sz w:val="22"/>
          <w:szCs w:val="22"/>
        </w:rPr>
        <w:t>puslespill</w:t>
      </w:r>
    </w:p>
    <w:p w14:paraId="3F4CE623" w14:textId="30584D56" w:rsidR="00D44600" w:rsidRPr="00DB6F14" w:rsidRDefault="00D44600" w:rsidP="00D44600">
      <w:pPr>
        <w:numPr>
          <w:ilvl w:val="0"/>
          <w:numId w:val="5"/>
        </w:numPr>
        <w:tabs>
          <w:tab w:val="left" w:pos="708"/>
        </w:tabs>
        <w:spacing w:before="0" w:after="160" w:line="259" w:lineRule="auto"/>
        <w:contextualSpacing/>
        <w:rPr>
          <w:rFonts w:eastAsia="Calibri" w:cstheme="minorHAnsi"/>
          <w:sz w:val="22"/>
          <w:szCs w:val="22"/>
        </w:rPr>
      </w:pPr>
      <w:r w:rsidRPr="00DB6F14">
        <w:rPr>
          <w:rFonts w:eastAsia="Calibri" w:cstheme="minorHAnsi"/>
          <w:sz w:val="22"/>
          <w:szCs w:val="22"/>
        </w:rPr>
        <w:t>følge et mønster</w:t>
      </w:r>
    </w:p>
    <w:p w14:paraId="04258FC8" w14:textId="30408EFA" w:rsidR="00D44600" w:rsidRPr="00DB6F14" w:rsidRDefault="00D44600" w:rsidP="00D44600">
      <w:pPr>
        <w:numPr>
          <w:ilvl w:val="0"/>
          <w:numId w:val="5"/>
        </w:numPr>
        <w:tabs>
          <w:tab w:val="left" w:pos="708"/>
        </w:tabs>
        <w:spacing w:before="0" w:after="160" w:line="259" w:lineRule="auto"/>
        <w:contextualSpacing/>
        <w:rPr>
          <w:rFonts w:eastAsia="Calibri" w:cstheme="minorHAnsi"/>
          <w:sz w:val="22"/>
          <w:szCs w:val="22"/>
        </w:rPr>
      </w:pPr>
      <w:r w:rsidRPr="00DB6F14">
        <w:rPr>
          <w:rFonts w:eastAsia="Calibri" w:cstheme="minorHAnsi"/>
          <w:sz w:val="22"/>
          <w:szCs w:val="22"/>
        </w:rPr>
        <w:t xml:space="preserve">spille </w:t>
      </w:r>
      <w:proofErr w:type="spellStart"/>
      <w:r w:rsidRPr="00DB6F14">
        <w:rPr>
          <w:rFonts w:eastAsia="Calibri" w:cstheme="minorHAnsi"/>
          <w:sz w:val="22"/>
          <w:szCs w:val="22"/>
        </w:rPr>
        <w:t>memory</w:t>
      </w:r>
      <w:proofErr w:type="spellEnd"/>
    </w:p>
    <w:p w14:paraId="30098E93" w14:textId="77777777" w:rsidR="00D44600" w:rsidRPr="00DB6F14" w:rsidRDefault="00D44600" w:rsidP="00D44600">
      <w:pPr>
        <w:tabs>
          <w:tab w:val="left" w:pos="708"/>
        </w:tabs>
        <w:spacing w:before="0"/>
        <w:ind w:left="1080"/>
        <w:contextualSpacing/>
        <w:rPr>
          <w:rFonts w:eastAsia="Calibri" w:cstheme="minorHAnsi"/>
          <w:sz w:val="22"/>
          <w:szCs w:val="22"/>
        </w:rPr>
      </w:pPr>
      <w:r w:rsidRPr="00DB6F14">
        <w:rPr>
          <w:rFonts w:eastAsia="Calibri" w:cstheme="minorHAnsi"/>
          <w:sz w:val="22"/>
          <w:szCs w:val="22"/>
        </w:rPr>
        <w:t xml:space="preserve"> </w:t>
      </w:r>
    </w:p>
    <w:p w14:paraId="239BFAE9" w14:textId="5BB632F7" w:rsidR="00D44600" w:rsidRPr="00DB6F14" w:rsidRDefault="00D44600" w:rsidP="00D44600">
      <w:pPr>
        <w:spacing w:before="0" w:after="120"/>
        <w:rPr>
          <w:rFonts w:eastAsia="Calibri" w:cstheme="minorHAnsi"/>
          <w:sz w:val="22"/>
          <w:szCs w:val="22"/>
        </w:rPr>
      </w:pPr>
    </w:p>
    <w:p w14:paraId="31F57D29" w14:textId="77CE0E63" w:rsidR="00D44600" w:rsidRPr="00DB6F14" w:rsidRDefault="00546866" w:rsidP="00D44600">
      <w:pPr>
        <w:spacing w:before="0" w:after="120"/>
        <w:rPr>
          <w:rFonts w:eastAsia="Calibri" w:cstheme="minorHAnsi"/>
          <w:sz w:val="22"/>
          <w:szCs w:val="22"/>
        </w:rPr>
      </w:pPr>
      <w:r w:rsidRPr="00DB6F14">
        <w:rPr>
          <w:rFonts w:eastAsia="Times New Roman" w:cstheme="minorHAnsi"/>
          <w:b/>
          <w:bCs/>
          <w:noProof/>
          <w:kern w:val="28"/>
          <w:sz w:val="22"/>
          <w:szCs w:val="22"/>
          <w:lang w:eastAsia="nb-NO"/>
        </w:rPr>
        <mc:AlternateContent>
          <mc:Choice Requires="wps">
            <w:drawing>
              <wp:anchor distT="0" distB="0" distL="114300" distR="114300" simplePos="0" relativeHeight="251751424" behindDoc="0" locked="0" layoutInCell="1" allowOverlap="1" wp14:anchorId="25B4B1C2" wp14:editId="53652703">
                <wp:simplePos x="0" y="0"/>
                <wp:positionH relativeFrom="margin">
                  <wp:posOffset>2912745</wp:posOffset>
                </wp:positionH>
                <wp:positionV relativeFrom="paragraph">
                  <wp:posOffset>17145</wp:posOffset>
                </wp:positionV>
                <wp:extent cx="2851785" cy="3625215"/>
                <wp:effectExtent l="222885" t="0" r="0" b="0"/>
                <wp:wrapTight wrapText="bothSides">
                  <wp:wrapPolygon edited="0">
                    <wp:start x="818" y="8447"/>
                    <wp:lineTo x="783" y="8557"/>
                    <wp:lineTo x="1289" y="14394"/>
                    <wp:lineTo x="1596" y="16679"/>
                    <wp:lineTo x="2080" y="18415"/>
                    <wp:lineTo x="4492" y="19245"/>
                    <wp:lineTo x="3644" y="21886"/>
                    <wp:lineTo x="5882" y="22332"/>
                    <wp:lineTo x="6660" y="19911"/>
                    <wp:lineTo x="8898" y="20356"/>
                    <wp:lineTo x="9110" y="19695"/>
                    <wp:lineTo x="11348" y="20140"/>
                    <wp:lineTo x="11596" y="19370"/>
                    <wp:lineTo x="13834" y="19815"/>
                    <wp:lineTo x="14541" y="17614"/>
                    <wp:lineTo x="16744" y="18169"/>
                    <wp:lineTo x="17557" y="15638"/>
                    <wp:lineTo x="19201" y="16082"/>
                    <wp:lineTo x="19377" y="15532"/>
                    <wp:lineTo x="20969" y="10580"/>
                    <wp:lineTo x="21473" y="6231"/>
                    <wp:lineTo x="20563" y="6285"/>
                    <wp:lineTo x="18183" y="6280"/>
                    <wp:lineTo x="18466" y="5399"/>
                    <wp:lineTo x="17282" y="3525"/>
                    <wp:lineTo x="16581" y="3854"/>
                    <wp:lineTo x="15156" y="878"/>
                    <wp:lineTo x="12105" y="2964"/>
                    <wp:lineTo x="10150" y="1638"/>
                    <wp:lineTo x="6851" y="4495"/>
                    <wp:lineTo x="4860" y="3279"/>
                    <wp:lineTo x="995" y="7896"/>
                    <wp:lineTo x="960" y="8006"/>
                    <wp:lineTo x="818" y="8447"/>
                  </wp:wrapPolygon>
                </wp:wrapTight>
                <wp:docPr id="892862630" name="Eksplosjon: 14 punkt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548900">
                          <a:off x="0" y="0"/>
                          <a:ext cx="2851785" cy="3625215"/>
                        </a:xfrm>
                        <a:prstGeom prst="irregularSeal2">
                          <a:avLst/>
                        </a:prstGeom>
                        <a:solidFill>
                          <a:srgbClr val="92D050"/>
                        </a:solidFill>
                        <a:ln w="38100">
                          <a:solidFill>
                            <a:srgbClr val="F2F2F2"/>
                          </a:solidFill>
                          <a:miter lim="800000"/>
                          <a:headEnd/>
                          <a:tailEnd/>
                        </a:ln>
                        <a:effectLst>
                          <a:outerShdw dist="28398" dir="3806097" algn="ctr" rotWithShape="0">
                            <a:srgbClr val="4E6128">
                              <a:alpha val="50000"/>
                            </a:srgbClr>
                          </a:outerShdw>
                        </a:effectLst>
                      </wps:spPr>
                      <wps:txbx>
                        <w:txbxContent>
                          <w:p w14:paraId="090CEB7C" w14:textId="77777777" w:rsidR="00D44600" w:rsidRPr="00EA44C2" w:rsidRDefault="00D44600" w:rsidP="00D44600">
                            <w:pPr>
                              <w:autoSpaceDE w:val="0"/>
                              <w:autoSpaceDN w:val="0"/>
                              <w:adjustRightInd w:val="0"/>
                              <w:spacing w:after="0" w:line="240" w:lineRule="auto"/>
                              <w:rPr>
                                <w:color w:val="000000"/>
                                <w:sz w:val="18"/>
                                <w:szCs w:val="18"/>
                              </w:rPr>
                            </w:pPr>
                            <w:r>
                              <w:rPr>
                                <w:color w:val="000000"/>
                              </w:rPr>
                              <w:t>«</w:t>
                            </w:r>
                            <w:r w:rsidRPr="00EA44C2">
                              <w:rPr>
                                <w:color w:val="000000"/>
                                <w:sz w:val="18"/>
                                <w:szCs w:val="18"/>
                              </w:rPr>
                              <w:t>Skal man føre et menneske noe steds hen, så må man finne mennesket der mennesket er»</w:t>
                            </w:r>
                          </w:p>
                          <w:p w14:paraId="15C5BADA" w14:textId="77777777" w:rsidR="00D44600" w:rsidRDefault="00D44600" w:rsidP="00D44600">
                            <w:pPr>
                              <w:autoSpaceDE w:val="0"/>
                              <w:autoSpaceDN w:val="0"/>
                              <w:adjustRightInd w:val="0"/>
                              <w:spacing w:after="0" w:line="240" w:lineRule="auto"/>
                              <w:rPr>
                                <w:color w:val="000000"/>
                              </w:rPr>
                            </w:pPr>
                            <w:r w:rsidRPr="00EA44C2">
                              <w:rPr>
                                <w:color w:val="000000"/>
                                <w:sz w:val="18"/>
                                <w:szCs w:val="18"/>
                              </w:rPr>
                              <w:t>Søren Kierkegaard (1813‐</w:t>
                            </w:r>
                            <w:r>
                              <w:rPr>
                                <w:color w:val="000000"/>
                              </w:rPr>
                              <w:t>1855)</w:t>
                            </w:r>
                          </w:p>
                          <w:p w14:paraId="5D9DFC0F" w14:textId="77777777" w:rsidR="00D44600" w:rsidRDefault="00D44600" w:rsidP="00D44600">
                            <w:pPr>
                              <w:autoSpaceDE w:val="0"/>
                              <w:autoSpaceDN w:val="0"/>
                              <w:adjustRightInd w:val="0"/>
                              <w:spacing w:after="0" w:line="240" w:lineRule="auto"/>
                              <w:rPr>
                                <w:color w:val="000000"/>
                                <w:sz w:val="18"/>
                                <w:szCs w:val="18"/>
                              </w:rPr>
                            </w:pPr>
                          </w:p>
                          <w:p w14:paraId="10DBB480" w14:textId="77777777" w:rsidR="00D44600" w:rsidRDefault="00D44600" w:rsidP="00D44600">
                            <w:pPr>
                              <w:autoSpaceDE w:val="0"/>
                              <w:autoSpaceDN w:val="0"/>
                              <w:adjustRightInd w:val="0"/>
                              <w:spacing w:after="0" w:line="240" w:lineRule="auto"/>
                              <w:rPr>
                                <w:color w:val="000000"/>
                                <w:sz w:val="18"/>
                                <w:szCs w:val="18"/>
                              </w:rPr>
                            </w:pPr>
                          </w:p>
                          <w:p w14:paraId="57A85F4D" w14:textId="77777777" w:rsidR="00D44600" w:rsidRDefault="00D44600" w:rsidP="00D44600"/>
                          <w:p w14:paraId="715CEDC7" w14:textId="77777777" w:rsidR="00D44600" w:rsidRDefault="00D44600" w:rsidP="00D4460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B4B1C2"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ksplosjon: 14 punkt 16" o:spid="_x0000_s1028" type="#_x0000_t72" style="position:absolute;margin-left:229.35pt;margin-top:1.35pt;width:224.55pt;height:285.45pt;rotation:4968612fd;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" fillcolor="#92d050" strokecolor="#f2f2f2" strokeweight="3pt">
                <v:shadow on="t" color="#4e6128" opacity=".5" offset="1pt"/>
                <v:textbox>
                  <w:txbxContent>
                    <w:p w14:paraId="090CEB7C" w14:textId="77777777" w:rsidR="00D44600" w:rsidRPr="00EA44C2" w:rsidRDefault="00D44600" w:rsidP="00D44600">
                      <w:pPr>
                        <w:autoSpaceDE w:val="0"/>
                        <w:autoSpaceDN w:val="0"/>
                        <w:adjustRightInd w:val="0"/>
                        <w:spacing w:after="0" w:line="240" w:lineRule="auto"/>
                        <w:rPr>
                          <w:color w:val="000000"/>
                          <w:sz w:val="18"/>
                          <w:szCs w:val="18"/>
                        </w:rPr>
                      </w:pPr>
                      <w:r>
                        <w:rPr>
                          <w:color w:val="000000"/>
                        </w:rPr>
                        <w:t>«</w:t>
                      </w:r>
                      <w:r w:rsidRPr="00EA44C2">
                        <w:rPr>
                          <w:color w:val="000000"/>
                          <w:sz w:val="18"/>
                          <w:szCs w:val="18"/>
                        </w:rPr>
                        <w:t>Skal man føre et menneske noe steds hen, så må man finne mennesket der mennesket er»</w:t>
                      </w:r>
                    </w:p>
                    <w:p w14:paraId="15C5BADA" w14:textId="77777777" w:rsidR="00D44600" w:rsidRDefault="00D44600" w:rsidP="00D44600">
                      <w:pPr>
                        <w:autoSpaceDE w:val="0"/>
                        <w:autoSpaceDN w:val="0"/>
                        <w:adjustRightInd w:val="0"/>
                        <w:spacing w:after="0" w:line="240" w:lineRule="auto"/>
                        <w:rPr>
                          <w:color w:val="000000"/>
                        </w:rPr>
                      </w:pPr>
                      <w:r w:rsidRPr="00EA44C2">
                        <w:rPr>
                          <w:color w:val="000000"/>
                          <w:sz w:val="18"/>
                          <w:szCs w:val="18"/>
                        </w:rPr>
                        <w:t>Søren Kierkegaard (1813‐</w:t>
                      </w:r>
                      <w:r>
                        <w:rPr>
                          <w:color w:val="000000"/>
                        </w:rPr>
                        <w:t>1855)</w:t>
                      </w:r>
                    </w:p>
                    <w:p w14:paraId="5D9DFC0F" w14:textId="77777777" w:rsidR="00D44600" w:rsidRDefault="00D44600" w:rsidP="00D44600">
                      <w:pPr>
                        <w:autoSpaceDE w:val="0"/>
                        <w:autoSpaceDN w:val="0"/>
                        <w:adjustRightInd w:val="0"/>
                        <w:spacing w:after="0" w:line="240" w:lineRule="auto"/>
                        <w:rPr>
                          <w:color w:val="000000"/>
                          <w:sz w:val="18"/>
                          <w:szCs w:val="18"/>
                        </w:rPr>
                      </w:pPr>
                    </w:p>
                    <w:p w14:paraId="10DBB480" w14:textId="77777777" w:rsidR="00D44600" w:rsidRDefault="00D44600" w:rsidP="00D44600">
                      <w:pPr>
                        <w:autoSpaceDE w:val="0"/>
                        <w:autoSpaceDN w:val="0"/>
                        <w:adjustRightInd w:val="0"/>
                        <w:spacing w:after="0" w:line="240" w:lineRule="auto"/>
                        <w:rPr>
                          <w:color w:val="000000"/>
                          <w:sz w:val="18"/>
                          <w:szCs w:val="18"/>
                        </w:rPr>
                      </w:pPr>
                    </w:p>
                    <w:p w14:paraId="57A85F4D" w14:textId="77777777" w:rsidR="00D44600" w:rsidRDefault="00D44600" w:rsidP="00D44600"/>
                    <w:p w14:paraId="715CEDC7" w14:textId="77777777" w:rsidR="00D44600" w:rsidRDefault="00D44600" w:rsidP="00D44600"/>
                  </w:txbxContent>
                </v:textbox>
                <w10:wrap type="tight" anchorx="margin"/>
              </v:shape>
            </w:pict>
          </mc:Fallback>
        </mc:AlternateContent>
      </w:r>
      <w:r w:rsidR="00D44600" w:rsidRPr="00DB6F14">
        <w:rPr>
          <w:rFonts w:eastAsia="Calibri" w:cstheme="minorHAnsi"/>
          <w:sz w:val="22"/>
          <w:szCs w:val="22"/>
        </w:rPr>
        <w:t>Vår oppgave er å hjelpe barna til å utvikle sine ferdigheter og utnytte nye erfaringene til bedre å forstå verden rundt seg. Samtidig må de få oppleve stolthet over stadig å kunne mestre mer og mer.</w:t>
      </w:r>
    </w:p>
    <w:p w14:paraId="31CF506F" w14:textId="3CB4030C" w:rsidR="00D44600" w:rsidRPr="00DB6F14" w:rsidRDefault="00D44600" w:rsidP="00D44600">
      <w:pPr>
        <w:keepNext/>
        <w:widowControl w:val="0"/>
        <w:overflowPunct w:val="0"/>
        <w:autoSpaceDE w:val="0"/>
        <w:autoSpaceDN w:val="0"/>
        <w:adjustRightInd w:val="0"/>
        <w:spacing w:before="240" w:after="60" w:line="240" w:lineRule="auto"/>
        <w:outlineLvl w:val="2"/>
        <w:rPr>
          <w:rFonts w:eastAsia="Calibri" w:cstheme="minorHAnsi"/>
          <w:b/>
          <w:bCs/>
          <w:kern w:val="28"/>
          <w:sz w:val="22"/>
          <w:szCs w:val="22"/>
          <w:lang w:eastAsia="nb-NO"/>
        </w:rPr>
      </w:pPr>
    </w:p>
    <w:p w14:paraId="794D7130" w14:textId="71FCB302" w:rsidR="00D44600" w:rsidRPr="00DB6F14" w:rsidRDefault="00D44600" w:rsidP="00D44600">
      <w:pPr>
        <w:keepNext/>
        <w:widowControl w:val="0"/>
        <w:overflowPunct w:val="0"/>
        <w:autoSpaceDE w:val="0"/>
        <w:autoSpaceDN w:val="0"/>
        <w:adjustRightInd w:val="0"/>
        <w:spacing w:before="240" w:after="60" w:line="240" w:lineRule="auto"/>
        <w:outlineLvl w:val="2"/>
        <w:rPr>
          <w:rFonts w:eastAsia="Calibri" w:cstheme="minorHAnsi"/>
          <w:b/>
          <w:bCs/>
          <w:kern w:val="28"/>
          <w:sz w:val="22"/>
          <w:szCs w:val="22"/>
          <w:lang w:eastAsia="nb-NO"/>
        </w:rPr>
      </w:pPr>
    </w:p>
    <w:p w14:paraId="2AFC277D" w14:textId="77777777" w:rsidR="00D44600" w:rsidRPr="00DB6F14" w:rsidRDefault="00D44600" w:rsidP="00D44600">
      <w:pPr>
        <w:keepNext/>
        <w:widowControl w:val="0"/>
        <w:overflowPunct w:val="0"/>
        <w:autoSpaceDE w:val="0"/>
        <w:autoSpaceDN w:val="0"/>
        <w:adjustRightInd w:val="0"/>
        <w:spacing w:before="240" w:after="60" w:line="240" w:lineRule="auto"/>
        <w:outlineLvl w:val="2"/>
        <w:rPr>
          <w:rFonts w:eastAsia="Calibri" w:cstheme="minorHAnsi"/>
          <w:b/>
          <w:bCs/>
          <w:kern w:val="28"/>
          <w:sz w:val="22"/>
          <w:szCs w:val="22"/>
          <w:lang w:eastAsia="nb-NO"/>
        </w:rPr>
      </w:pPr>
    </w:p>
    <w:p w14:paraId="2683B35D" w14:textId="7E57574D" w:rsidR="00D44600" w:rsidRPr="00DB6F14" w:rsidRDefault="00D44600" w:rsidP="00D44600">
      <w:pPr>
        <w:keepNext/>
        <w:widowControl w:val="0"/>
        <w:overflowPunct w:val="0"/>
        <w:autoSpaceDE w:val="0"/>
        <w:autoSpaceDN w:val="0"/>
        <w:adjustRightInd w:val="0"/>
        <w:spacing w:before="240" w:after="60" w:line="240" w:lineRule="auto"/>
        <w:outlineLvl w:val="2"/>
        <w:rPr>
          <w:rFonts w:eastAsia="Calibri" w:cstheme="minorHAnsi"/>
          <w:b/>
          <w:bCs/>
          <w:kern w:val="28"/>
          <w:sz w:val="22"/>
          <w:szCs w:val="22"/>
          <w:lang w:eastAsia="nb-NO"/>
        </w:rPr>
      </w:pPr>
    </w:p>
    <w:p w14:paraId="2584BF2B" w14:textId="77BD1450" w:rsidR="00D44600" w:rsidRPr="00DB6F14" w:rsidRDefault="00546866" w:rsidP="00D44600">
      <w:pPr>
        <w:keepNext/>
        <w:widowControl w:val="0"/>
        <w:overflowPunct w:val="0"/>
        <w:autoSpaceDE w:val="0"/>
        <w:autoSpaceDN w:val="0"/>
        <w:adjustRightInd w:val="0"/>
        <w:spacing w:before="240" w:after="60" w:line="240" w:lineRule="auto"/>
        <w:outlineLvl w:val="2"/>
        <w:rPr>
          <w:rFonts w:eastAsia="Calibri" w:cstheme="minorHAnsi"/>
          <w:b/>
          <w:bCs/>
          <w:kern w:val="28"/>
          <w:sz w:val="22"/>
          <w:szCs w:val="22"/>
          <w:lang w:eastAsia="nb-NO"/>
        </w:rPr>
      </w:pPr>
      <w:bookmarkStart w:id="46" w:name="_Toc146014416"/>
      <w:bookmarkStart w:id="47" w:name="_Toc146014754"/>
      <w:bookmarkStart w:id="48" w:name="_Toc146014942"/>
      <w:bookmarkStart w:id="49" w:name="_Toc146015042"/>
      <w:bookmarkStart w:id="50" w:name="_Toc146015153"/>
      <w:bookmarkStart w:id="51" w:name="_Toc146015296"/>
      <w:bookmarkStart w:id="52" w:name="_Toc146015409"/>
      <w:bookmarkStart w:id="53" w:name="_Toc146015510"/>
      <w:bookmarkStart w:id="54" w:name="_Toc146015610"/>
      <w:bookmarkStart w:id="55" w:name="_Toc174451576"/>
      <w:bookmarkStart w:id="56" w:name="_Toc174451780"/>
      <w:r w:rsidRPr="00D44600">
        <w:rPr>
          <w:rFonts w:ascii="Calibri" w:eastAsia="Times New Roman" w:hAnsi="Calibri" w:cs="Arial"/>
          <w:b/>
          <w:bCs/>
          <w:iCs/>
          <w:noProof/>
          <w:kern w:val="28"/>
          <w:sz w:val="24"/>
          <w:szCs w:val="28"/>
          <w:lang w:eastAsia="nb-NO"/>
        </w:rPr>
        <w:drawing>
          <wp:anchor distT="0" distB="0" distL="114300" distR="114300" simplePos="0" relativeHeight="251813888" behindDoc="1" locked="0" layoutInCell="1" allowOverlap="1" wp14:anchorId="7B2E8818" wp14:editId="098BB59F">
            <wp:simplePos x="0" y="0"/>
            <wp:positionH relativeFrom="margin">
              <wp:posOffset>414655</wp:posOffset>
            </wp:positionH>
            <wp:positionV relativeFrom="paragraph">
              <wp:posOffset>305435</wp:posOffset>
            </wp:positionV>
            <wp:extent cx="3232785" cy="3956685"/>
            <wp:effectExtent l="152400" t="133350" r="139065" b="158115"/>
            <wp:wrapNone/>
            <wp:docPr id="1213882504" name="Bilde 1213882504" descr="Et bilde som inneholder tegning, sketch, strektegning, illustrasj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882504" name="Bilde 1213882504" descr="Et bilde som inneholder tegning, sketch, strektegning, illustrasjon&#10;&#10;Automatisk generert beskrivelse"/>
                    <pic:cNvPicPr>
                      <a:picLocks noChangeAspect="1" noChangeArrowheads="1"/>
                    </pic:cNvPicPr>
                  </pic:nvPicPr>
                  <pic:blipFill rotWithShape="1">
                    <a:blip r:embed="rId43" cstate="print">
                      <a:grayscl/>
                      <a:extLst>
                        <a:ext uri="{BEBA8EAE-BF5A-486C-A8C5-ECC9F3942E4B}">
                          <a14:imgProps xmlns:a14="http://schemas.microsoft.com/office/drawing/2010/main">
                            <a14:imgLayer r:embed="rId44">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11002" t="8099" r="6124" b="7508"/>
                    <a:stretch/>
                  </pic:blipFill>
                  <pic:spPr bwMode="auto">
                    <a:xfrm rot="5400000">
                      <a:off x="0" y="0"/>
                      <a:ext cx="3232785" cy="39566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46"/>
      <w:bookmarkEnd w:id="47"/>
      <w:bookmarkEnd w:id="48"/>
      <w:bookmarkEnd w:id="49"/>
      <w:bookmarkEnd w:id="50"/>
      <w:bookmarkEnd w:id="51"/>
      <w:bookmarkEnd w:id="52"/>
      <w:bookmarkEnd w:id="53"/>
      <w:bookmarkEnd w:id="54"/>
      <w:bookmarkEnd w:id="55"/>
      <w:bookmarkEnd w:id="56"/>
    </w:p>
    <w:p w14:paraId="70A699ED" w14:textId="485B40D8" w:rsidR="00D44600" w:rsidRPr="00DB6F14" w:rsidRDefault="00D44600" w:rsidP="00D44600">
      <w:pPr>
        <w:keepNext/>
        <w:widowControl w:val="0"/>
        <w:overflowPunct w:val="0"/>
        <w:autoSpaceDE w:val="0"/>
        <w:autoSpaceDN w:val="0"/>
        <w:adjustRightInd w:val="0"/>
        <w:spacing w:before="240" w:after="60" w:line="240" w:lineRule="auto"/>
        <w:outlineLvl w:val="2"/>
        <w:rPr>
          <w:rFonts w:eastAsia="Calibri" w:cstheme="minorHAnsi"/>
          <w:b/>
          <w:bCs/>
          <w:kern w:val="28"/>
          <w:sz w:val="22"/>
          <w:szCs w:val="22"/>
          <w:lang w:eastAsia="nb-NO"/>
        </w:rPr>
      </w:pPr>
    </w:p>
    <w:p w14:paraId="426C19F9" w14:textId="77777777" w:rsidR="00D44600" w:rsidRPr="00DB6F14" w:rsidRDefault="00D44600" w:rsidP="00D44600">
      <w:pPr>
        <w:keepNext/>
        <w:widowControl w:val="0"/>
        <w:overflowPunct w:val="0"/>
        <w:autoSpaceDE w:val="0"/>
        <w:autoSpaceDN w:val="0"/>
        <w:adjustRightInd w:val="0"/>
        <w:spacing w:before="240" w:after="60" w:line="240" w:lineRule="auto"/>
        <w:outlineLvl w:val="2"/>
        <w:rPr>
          <w:rFonts w:eastAsia="Calibri" w:cstheme="minorHAnsi"/>
          <w:b/>
          <w:bCs/>
          <w:kern w:val="28"/>
          <w:sz w:val="22"/>
          <w:szCs w:val="22"/>
          <w:lang w:eastAsia="nb-NO"/>
        </w:rPr>
      </w:pPr>
    </w:p>
    <w:p w14:paraId="51ABD228" w14:textId="77777777" w:rsidR="00D44600" w:rsidRDefault="00D44600" w:rsidP="00D44600">
      <w:pPr>
        <w:spacing w:before="0"/>
        <w:rPr>
          <w:rFonts w:eastAsia="Calibri" w:cstheme="minorHAnsi"/>
          <w:b/>
          <w:bCs/>
          <w:kern w:val="28"/>
          <w:sz w:val="22"/>
          <w:szCs w:val="22"/>
          <w:lang w:eastAsia="nb-NO"/>
        </w:rPr>
      </w:pPr>
    </w:p>
    <w:p w14:paraId="6BE8CAFD" w14:textId="2BC13E45" w:rsidR="00DB6F14" w:rsidRDefault="00546866" w:rsidP="00546866">
      <w:pPr>
        <w:tabs>
          <w:tab w:val="left" w:pos="1710"/>
        </w:tabs>
        <w:spacing w:before="0"/>
        <w:rPr>
          <w:rFonts w:eastAsia="Calibri" w:cstheme="minorHAnsi"/>
          <w:b/>
          <w:bCs/>
          <w:kern w:val="28"/>
          <w:sz w:val="22"/>
          <w:szCs w:val="22"/>
          <w:lang w:eastAsia="nb-NO"/>
        </w:rPr>
      </w:pPr>
      <w:r>
        <w:rPr>
          <w:rFonts w:eastAsia="Calibri" w:cstheme="minorHAnsi"/>
          <w:b/>
          <w:bCs/>
          <w:kern w:val="28"/>
          <w:sz w:val="22"/>
          <w:szCs w:val="22"/>
          <w:lang w:eastAsia="nb-NO"/>
        </w:rPr>
        <w:tab/>
      </w:r>
    </w:p>
    <w:p w14:paraId="57D5EAA0" w14:textId="77777777" w:rsidR="00DB6F14" w:rsidRDefault="00DB6F14" w:rsidP="00D44600">
      <w:pPr>
        <w:spacing w:before="0"/>
        <w:rPr>
          <w:rFonts w:ascii="Calibri" w:eastAsia="Calibri" w:hAnsi="Calibri" w:cs="Times New Roman"/>
          <w:sz w:val="22"/>
          <w:szCs w:val="22"/>
          <w:lang w:eastAsia="nb-NO"/>
        </w:rPr>
      </w:pPr>
    </w:p>
    <w:p w14:paraId="67CB075B" w14:textId="6A968018" w:rsidR="00682E82" w:rsidRDefault="00546866" w:rsidP="00546866">
      <w:pPr>
        <w:tabs>
          <w:tab w:val="left" w:pos="2730"/>
        </w:tabs>
        <w:spacing w:before="0"/>
        <w:rPr>
          <w:rFonts w:ascii="Calibri" w:eastAsia="Calibri" w:hAnsi="Calibri" w:cs="Times New Roman"/>
          <w:sz w:val="22"/>
          <w:szCs w:val="22"/>
          <w:lang w:eastAsia="nb-NO"/>
        </w:rPr>
      </w:pPr>
      <w:r>
        <w:rPr>
          <w:rFonts w:ascii="Calibri" w:eastAsia="Calibri" w:hAnsi="Calibri" w:cs="Times New Roman"/>
          <w:sz w:val="22"/>
          <w:szCs w:val="22"/>
          <w:lang w:eastAsia="nb-NO"/>
        </w:rPr>
        <w:tab/>
      </w:r>
    </w:p>
    <w:p w14:paraId="0047F785" w14:textId="533A019E" w:rsidR="00682E82" w:rsidRDefault="00682E82" w:rsidP="00D44600">
      <w:pPr>
        <w:spacing w:before="0"/>
        <w:rPr>
          <w:rFonts w:ascii="Calibri" w:eastAsia="Calibri" w:hAnsi="Calibri" w:cs="Times New Roman"/>
          <w:sz w:val="22"/>
          <w:szCs w:val="22"/>
          <w:lang w:eastAsia="nb-NO"/>
        </w:rPr>
      </w:pPr>
    </w:p>
    <w:p w14:paraId="39481969" w14:textId="77777777" w:rsidR="00682E82" w:rsidRDefault="00682E82" w:rsidP="00D44600">
      <w:pPr>
        <w:spacing w:before="0"/>
        <w:rPr>
          <w:rFonts w:ascii="Calibri" w:eastAsia="Calibri" w:hAnsi="Calibri" w:cs="Times New Roman"/>
          <w:sz w:val="22"/>
          <w:szCs w:val="22"/>
          <w:lang w:eastAsia="nb-NO"/>
        </w:rPr>
      </w:pPr>
    </w:p>
    <w:p w14:paraId="0FC65398" w14:textId="77777777" w:rsidR="00EA44C2" w:rsidRDefault="00EA44C2" w:rsidP="00D44600">
      <w:pPr>
        <w:spacing w:before="0"/>
        <w:rPr>
          <w:rFonts w:ascii="Calibri" w:eastAsia="Calibri" w:hAnsi="Calibri" w:cs="Times New Roman"/>
          <w:sz w:val="22"/>
          <w:szCs w:val="22"/>
          <w:lang w:eastAsia="nb-NO"/>
        </w:rPr>
      </w:pPr>
    </w:p>
    <w:p w14:paraId="765E78BF" w14:textId="77777777" w:rsidR="00EA44C2" w:rsidRDefault="00EA44C2" w:rsidP="00D44600">
      <w:pPr>
        <w:spacing w:before="0"/>
        <w:rPr>
          <w:rFonts w:ascii="Calibri" w:eastAsia="Calibri" w:hAnsi="Calibri" w:cs="Times New Roman"/>
          <w:sz w:val="22"/>
          <w:szCs w:val="22"/>
          <w:lang w:eastAsia="nb-NO"/>
        </w:rPr>
      </w:pPr>
    </w:p>
    <w:p w14:paraId="6252B8D6" w14:textId="77777777" w:rsidR="00EA44C2" w:rsidRPr="00D44600" w:rsidRDefault="00EA44C2" w:rsidP="00D44600">
      <w:pPr>
        <w:spacing w:before="0"/>
        <w:rPr>
          <w:rFonts w:ascii="Calibri" w:eastAsia="Calibri" w:hAnsi="Calibri" w:cs="Times New Roman"/>
          <w:sz w:val="22"/>
          <w:szCs w:val="22"/>
          <w:lang w:eastAsia="nb-NO"/>
        </w:rPr>
      </w:pPr>
    </w:p>
    <w:p w14:paraId="47AA1808" w14:textId="77777777" w:rsidR="00D44600" w:rsidRPr="00DB6F14" w:rsidRDefault="00D44600" w:rsidP="007C5391">
      <w:pPr>
        <w:pStyle w:val="Overskrift3"/>
        <w:rPr>
          <w:rFonts w:eastAsia="Calibri"/>
          <w:b w:val="0"/>
          <w:bCs/>
          <w:szCs w:val="22"/>
          <w:lang w:eastAsia="nb-NO"/>
        </w:rPr>
      </w:pPr>
      <w:bookmarkStart w:id="57" w:name="_Toc174451781"/>
      <w:r w:rsidRPr="00DB6F14">
        <w:rPr>
          <w:rFonts w:eastAsia="Calibri"/>
          <w:bCs/>
          <w:szCs w:val="22"/>
          <w:lang w:eastAsia="nb-NO"/>
        </w:rPr>
        <w:lastRenderedPageBreak/>
        <w:t>Sosial kompetanse</w:t>
      </w:r>
      <w:bookmarkEnd w:id="57"/>
    </w:p>
    <w:p w14:paraId="6368BA07" w14:textId="77777777" w:rsidR="00D44600" w:rsidRPr="00D44600" w:rsidRDefault="00D44600" w:rsidP="00D44600">
      <w:pPr>
        <w:spacing w:before="0" w:after="120"/>
        <w:rPr>
          <w:rFonts w:ascii="Calibri" w:eastAsia="Calibri" w:hAnsi="Calibri" w:cs="Times New Roman"/>
          <w:b/>
          <w:sz w:val="22"/>
          <w:szCs w:val="22"/>
        </w:rPr>
      </w:pPr>
      <w:r w:rsidRPr="00D44600">
        <w:rPr>
          <w:rFonts w:ascii="Calibri" w:eastAsia="Calibri" w:hAnsi="Calibri" w:cs="Times New Roman"/>
          <w:noProof/>
          <w:sz w:val="22"/>
          <w:szCs w:val="22"/>
          <w:lang w:eastAsia="nb-NO"/>
        </w:rPr>
        <w:drawing>
          <wp:anchor distT="0" distB="0" distL="114300" distR="114300" simplePos="0" relativeHeight="251720704" behindDoc="1" locked="0" layoutInCell="1" allowOverlap="1" wp14:anchorId="42049451" wp14:editId="44BAAD1C">
            <wp:simplePos x="0" y="0"/>
            <wp:positionH relativeFrom="column">
              <wp:posOffset>4453255</wp:posOffset>
            </wp:positionH>
            <wp:positionV relativeFrom="paragraph">
              <wp:posOffset>1243330</wp:posOffset>
            </wp:positionV>
            <wp:extent cx="1402080" cy="1048385"/>
            <wp:effectExtent l="0" t="0" r="7620" b="0"/>
            <wp:wrapTight wrapText="bothSides">
              <wp:wrapPolygon edited="0">
                <wp:start x="1174" y="0"/>
                <wp:lineTo x="0" y="785"/>
                <wp:lineTo x="0" y="20802"/>
                <wp:lineTo x="1174" y="21194"/>
                <wp:lineTo x="20250" y="21194"/>
                <wp:lineTo x="21424" y="20802"/>
                <wp:lineTo x="21424" y="785"/>
                <wp:lineTo x="20250" y="0"/>
                <wp:lineTo x="1174" y="0"/>
              </wp:wrapPolygon>
            </wp:wrapTight>
            <wp:docPr id="2075582646" name="Bilde 2075582646" descr="Bilderesultat for matematikk i barnehagen dekke bord"/>
            <wp:cNvGraphicFramePr/>
            <a:graphic xmlns:a="http://schemas.openxmlformats.org/drawingml/2006/main">
              <a:graphicData uri="http://schemas.openxmlformats.org/drawingml/2006/picture">
                <pic:pic xmlns:pic="http://schemas.openxmlformats.org/drawingml/2006/picture">
                  <pic:nvPicPr>
                    <pic:cNvPr id="33" name="Bilde 4" descr="Bilderesultat for matematikk i barnehagen dekke bord"/>
                    <pic:cNvPicPr/>
                  </pic:nvPicPr>
                  <pic:blipFill>
                    <a:blip r:embed="rId45" cstate="print"/>
                    <a:srcRect l="9091" t="39301" r="6364"/>
                    <a:stretch>
                      <a:fillRect/>
                    </a:stretch>
                  </pic:blipFill>
                  <pic:spPr bwMode="auto">
                    <a:xfrm>
                      <a:off x="0" y="0"/>
                      <a:ext cx="1400175" cy="10477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D44600">
        <w:rPr>
          <w:rFonts w:ascii="Calibri" w:eastAsia="Calibri" w:hAnsi="Calibri" w:cs="Times New Roman"/>
          <w:sz w:val="22"/>
          <w:szCs w:val="22"/>
        </w:rPr>
        <w:t>Mye av det som er beskrevet tidligere under innhold og arbeidsmåter handler om å utvikle sosial kompetanse hos barna. Begrepet sosial kompetanse kan defineres som evnen til å mestre samspill med andre på en sosialt akseptert måte. Ifølge forskning på området har man kommet frem til enkelte ferdigheter som hører inn under begrepet sosial kompetanse; empati, selvkontroll, pro-sosial adferd, selvhevdelse, problemløsning, glede og humor.</w:t>
      </w:r>
      <w:r w:rsidRPr="00D44600">
        <w:rPr>
          <w:rFonts w:ascii="Calibri" w:eastAsia="Calibri" w:hAnsi="Calibri" w:cs="Times New Roman"/>
          <w:b/>
          <w:sz w:val="22"/>
          <w:szCs w:val="22"/>
        </w:rPr>
        <w:t xml:space="preserve"> </w:t>
      </w:r>
      <w:r w:rsidRPr="00D44600">
        <w:rPr>
          <w:rFonts w:ascii="Calibri" w:eastAsia="Calibri" w:hAnsi="Calibri" w:cs="Times New Roman"/>
          <w:sz w:val="22"/>
          <w:szCs w:val="22"/>
        </w:rPr>
        <w:t>Det å utvikle sosial kompetanse hos barn er en kontinuerlig prosess der man planmessig og systematisk observerer, iverksetter tiltak og vurderer resultatene.</w:t>
      </w:r>
    </w:p>
    <w:p w14:paraId="43B5978D" w14:textId="77777777" w:rsidR="00D44600" w:rsidRPr="00D44600" w:rsidRDefault="00D44600" w:rsidP="00D44600">
      <w:pPr>
        <w:keepNext/>
        <w:keepLines/>
        <w:spacing w:before="200" w:after="0"/>
        <w:outlineLvl w:val="4"/>
        <w:rPr>
          <w:rFonts w:ascii="Calibri" w:eastAsia="Calibri" w:hAnsi="Calibri" w:cs="Times New Roman"/>
          <w:b/>
          <w:bCs/>
          <w:sz w:val="22"/>
          <w:szCs w:val="22"/>
        </w:rPr>
      </w:pPr>
      <w:r w:rsidRPr="00D44600">
        <w:rPr>
          <w:rFonts w:ascii="Calibri" w:eastAsia="Calibri" w:hAnsi="Calibri" w:cs="Times New Roman"/>
          <w:b/>
          <w:bCs/>
          <w:sz w:val="22"/>
          <w:szCs w:val="22"/>
        </w:rPr>
        <w:t>Hva vil vi observere?</w:t>
      </w:r>
      <w:r w:rsidRPr="00D44600">
        <w:rPr>
          <w:rFonts w:ascii="Calibri Light" w:eastAsia="Times New Roman" w:hAnsi="Calibri Light" w:cs="Times New Roman"/>
          <w:b/>
          <w:bCs/>
          <w:noProof/>
          <w:color w:val="1F3763"/>
          <w:sz w:val="22"/>
          <w:szCs w:val="22"/>
          <w:lang w:eastAsia="nb-NO"/>
        </w:rPr>
        <w:t xml:space="preserve"> </w:t>
      </w:r>
    </w:p>
    <w:p w14:paraId="2883E37A" w14:textId="77777777" w:rsidR="00D44600" w:rsidRPr="00D44600" w:rsidRDefault="00D44600" w:rsidP="00D44600">
      <w:pPr>
        <w:numPr>
          <w:ilvl w:val="0"/>
          <w:numId w:val="6"/>
        </w:numPr>
        <w:tabs>
          <w:tab w:val="left" w:pos="708"/>
        </w:tabs>
        <w:spacing w:before="0" w:after="16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Hvilken kompetanse har barnet / Hva mestrer han / hun?</w:t>
      </w:r>
    </w:p>
    <w:p w14:paraId="66BA7E55" w14:textId="77777777" w:rsidR="00D44600" w:rsidRPr="00D44600" w:rsidRDefault="00D44600" w:rsidP="00D44600">
      <w:pPr>
        <w:numPr>
          <w:ilvl w:val="0"/>
          <w:numId w:val="6"/>
        </w:numPr>
        <w:tabs>
          <w:tab w:val="left" w:pos="708"/>
        </w:tabs>
        <w:spacing w:before="0" w:after="16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I hvilke situasjoner oppstår problemer eller konflikter og hva er årsaken?</w:t>
      </w:r>
    </w:p>
    <w:p w14:paraId="7F01C51C" w14:textId="77777777" w:rsidR="005B4F64" w:rsidRDefault="005B4F64" w:rsidP="00D44600">
      <w:pPr>
        <w:spacing w:before="0" w:after="0"/>
        <w:rPr>
          <w:rFonts w:ascii="Calibri" w:eastAsia="Calibri" w:hAnsi="Calibri" w:cs="Times New Roman"/>
          <w:b/>
          <w:bCs/>
          <w:sz w:val="22"/>
          <w:szCs w:val="22"/>
        </w:rPr>
      </w:pPr>
    </w:p>
    <w:p w14:paraId="1B8D79DE" w14:textId="4E0DB5BC" w:rsidR="00D44600" w:rsidRPr="00D44600" w:rsidRDefault="00D44600" w:rsidP="00D44600">
      <w:pPr>
        <w:spacing w:before="0" w:after="0"/>
        <w:rPr>
          <w:rFonts w:ascii="Calibri" w:eastAsia="Calibri" w:hAnsi="Calibri" w:cs="Times New Roman"/>
          <w:b/>
          <w:bCs/>
          <w:sz w:val="22"/>
          <w:szCs w:val="22"/>
        </w:rPr>
      </w:pPr>
      <w:r w:rsidRPr="00D44600">
        <w:rPr>
          <w:rFonts w:ascii="Calibri" w:eastAsia="Calibri" w:hAnsi="Calibri" w:cs="Times New Roman"/>
          <w:b/>
          <w:bCs/>
          <w:sz w:val="22"/>
          <w:szCs w:val="22"/>
        </w:rPr>
        <w:t>Tiltak:</w:t>
      </w:r>
    </w:p>
    <w:p w14:paraId="1D88FE36" w14:textId="77777777" w:rsidR="00D44600" w:rsidRPr="00D44600" w:rsidRDefault="00D44600" w:rsidP="00D44600">
      <w:pPr>
        <w:numPr>
          <w:ilvl w:val="0"/>
          <w:numId w:val="6"/>
        </w:numPr>
        <w:tabs>
          <w:tab w:val="left" w:pos="708"/>
        </w:tabs>
        <w:spacing w:before="0" w:after="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 xml:space="preserve">Vi voksne må se etter de gode handlinger hos barna og vektlegge dem. Andelen av positiv respons  </w:t>
      </w:r>
    </w:p>
    <w:p w14:paraId="2B8D18D0" w14:textId="77777777" w:rsidR="00D44600" w:rsidRPr="00D44600" w:rsidRDefault="00D44600" w:rsidP="00D44600">
      <w:pPr>
        <w:tabs>
          <w:tab w:val="left" w:pos="708"/>
        </w:tabs>
        <w:spacing w:before="0" w:after="0"/>
        <w:contextualSpacing/>
        <w:rPr>
          <w:rFonts w:ascii="Calibri" w:eastAsia="Calibri" w:hAnsi="Calibri" w:cs="Times New Roman"/>
          <w:sz w:val="22"/>
          <w:szCs w:val="22"/>
        </w:rPr>
      </w:pPr>
      <w:r w:rsidRPr="00D44600">
        <w:rPr>
          <w:rFonts w:ascii="Calibri" w:eastAsia="Calibri" w:hAnsi="Calibri" w:cs="Times New Roman"/>
          <w:sz w:val="22"/>
          <w:szCs w:val="22"/>
        </w:rPr>
        <w:t xml:space="preserve">      skal være mye større enn korrigering av det negative. Positiv forsterking for å oppnå ønsket </w:t>
      </w:r>
    </w:p>
    <w:p w14:paraId="5EFDAA12" w14:textId="77777777" w:rsidR="00D44600" w:rsidRPr="00D44600" w:rsidRDefault="00D44600" w:rsidP="00D44600">
      <w:pPr>
        <w:tabs>
          <w:tab w:val="left" w:pos="708"/>
        </w:tabs>
        <w:spacing w:before="0"/>
        <w:contextualSpacing/>
        <w:rPr>
          <w:rFonts w:ascii="Calibri" w:eastAsia="Calibri" w:hAnsi="Calibri" w:cs="Times New Roman"/>
          <w:sz w:val="22"/>
          <w:szCs w:val="22"/>
        </w:rPr>
      </w:pPr>
      <w:r w:rsidRPr="00D44600">
        <w:rPr>
          <w:rFonts w:ascii="Calibri" w:eastAsia="Calibri" w:hAnsi="Calibri" w:cs="Times New Roman"/>
          <w:sz w:val="22"/>
          <w:szCs w:val="22"/>
        </w:rPr>
        <w:t xml:space="preserve">      adferd har vist seg å gi langt bedre resultater enn negativ forsterking.</w:t>
      </w:r>
    </w:p>
    <w:p w14:paraId="44724B75" w14:textId="77777777" w:rsidR="00D44600" w:rsidRPr="00D44600" w:rsidRDefault="00D44600" w:rsidP="00D44600">
      <w:pPr>
        <w:numPr>
          <w:ilvl w:val="0"/>
          <w:numId w:val="6"/>
        </w:numPr>
        <w:tabs>
          <w:tab w:val="left" w:pos="708"/>
        </w:tabs>
        <w:spacing w:before="0" w:after="16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Påpeke barnets positive/negative handlinger og hvilke konsekvenser det har på andre.</w:t>
      </w:r>
    </w:p>
    <w:p w14:paraId="6FC595F4" w14:textId="77777777" w:rsidR="00D44600" w:rsidRPr="00D44600" w:rsidRDefault="00D44600" w:rsidP="00D44600">
      <w:pPr>
        <w:numPr>
          <w:ilvl w:val="0"/>
          <w:numId w:val="6"/>
        </w:numPr>
        <w:tabs>
          <w:tab w:val="left" w:pos="708"/>
        </w:tabs>
        <w:spacing w:before="0" w:after="16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 xml:space="preserve">Ta opp positive og negative ting med barna, både når de skjer og i gruppesamlinger. Det kan f.eks. </w:t>
      </w:r>
    </w:p>
    <w:p w14:paraId="0A16924D" w14:textId="77777777" w:rsidR="00D44600" w:rsidRPr="00D44600" w:rsidRDefault="00D44600" w:rsidP="00D44600">
      <w:pPr>
        <w:tabs>
          <w:tab w:val="left" w:pos="708"/>
        </w:tabs>
        <w:spacing w:before="0"/>
        <w:contextualSpacing/>
        <w:rPr>
          <w:rFonts w:ascii="Calibri" w:eastAsia="Calibri" w:hAnsi="Calibri" w:cs="Times New Roman"/>
          <w:sz w:val="22"/>
          <w:szCs w:val="22"/>
        </w:rPr>
      </w:pPr>
      <w:r w:rsidRPr="00D44600">
        <w:rPr>
          <w:rFonts w:ascii="Calibri" w:eastAsia="Calibri" w:hAnsi="Calibri" w:cs="Times New Roman"/>
          <w:sz w:val="22"/>
          <w:szCs w:val="22"/>
        </w:rPr>
        <w:t xml:space="preserve">      være at noen blir lei seg fordi de ikke får være med på en lek, og hvilke tanker barna selv har om </w:t>
      </w:r>
    </w:p>
    <w:p w14:paraId="1EF753BD" w14:textId="77777777" w:rsidR="00D44600" w:rsidRPr="00D44600" w:rsidRDefault="00D44600" w:rsidP="00D44600">
      <w:pPr>
        <w:tabs>
          <w:tab w:val="left" w:pos="708"/>
        </w:tabs>
        <w:spacing w:before="0"/>
        <w:contextualSpacing/>
        <w:rPr>
          <w:rFonts w:ascii="Calibri" w:eastAsia="Calibri" w:hAnsi="Calibri" w:cs="Times New Roman"/>
          <w:sz w:val="22"/>
          <w:szCs w:val="22"/>
        </w:rPr>
      </w:pPr>
      <w:r w:rsidRPr="00D44600">
        <w:rPr>
          <w:rFonts w:ascii="Calibri" w:eastAsia="Calibri" w:hAnsi="Calibri" w:cs="Times New Roman"/>
          <w:sz w:val="22"/>
          <w:szCs w:val="22"/>
        </w:rPr>
        <w:t xml:space="preserve">      dette i forhold til det å ta hensyn til hverandre.</w:t>
      </w:r>
    </w:p>
    <w:p w14:paraId="1154433E" w14:textId="77777777" w:rsidR="00D44600" w:rsidRPr="00D44600" w:rsidRDefault="00D44600" w:rsidP="00D44600">
      <w:pPr>
        <w:numPr>
          <w:ilvl w:val="0"/>
          <w:numId w:val="6"/>
        </w:numPr>
        <w:tabs>
          <w:tab w:val="left" w:pos="708"/>
        </w:tabs>
        <w:spacing w:before="0" w:after="16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Bevisstgjøre barna på deres medansvar for de andres trivsel i barnehagen.</w:t>
      </w:r>
    </w:p>
    <w:p w14:paraId="68A4633C" w14:textId="77777777" w:rsidR="00D44600" w:rsidRPr="00D44600" w:rsidRDefault="00D44600" w:rsidP="00D44600">
      <w:pPr>
        <w:numPr>
          <w:ilvl w:val="0"/>
          <w:numId w:val="6"/>
        </w:numPr>
        <w:tabs>
          <w:tab w:val="left" w:pos="708"/>
        </w:tabs>
        <w:spacing w:before="0" w:after="16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 xml:space="preserve">Fokusere på toleranse, det å akseptere og respektere ulikheter, at andre kan være </w:t>
      </w:r>
    </w:p>
    <w:p w14:paraId="057FDA1B" w14:textId="77777777" w:rsidR="00D44600" w:rsidRPr="00D44600" w:rsidRDefault="00D44600" w:rsidP="00D44600">
      <w:pPr>
        <w:tabs>
          <w:tab w:val="left" w:pos="708"/>
        </w:tabs>
        <w:spacing w:before="0"/>
        <w:contextualSpacing/>
        <w:rPr>
          <w:rFonts w:ascii="Calibri" w:eastAsia="Calibri" w:hAnsi="Calibri" w:cs="Times New Roman"/>
          <w:sz w:val="22"/>
          <w:szCs w:val="22"/>
        </w:rPr>
      </w:pPr>
      <w:r w:rsidRPr="00D44600">
        <w:rPr>
          <w:rFonts w:ascii="Calibri" w:eastAsia="Calibri" w:hAnsi="Calibri" w:cs="Times New Roman"/>
          <w:sz w:val="22"/>
          <w:szCs w:val="22"/>
        </w:rPr>
        <w:t xml:space="preserve">      annerledes og ville andre ting enn dem selv, samtidig med at vi understreker det positive ved at </w:t>
      </w:r>
    </w:p>
    <w:p w14:paraId="14DEE11A" w14:textId="2766E0B6" w:rsidR="00D44600" w:rsidRPr="00D44600" w:rsidRDefault="00D44600" w:rsidP="00D44600">
      <w:pPr>
        <w:tabs>
          <w:tab w:val="left" w:pos="708"/>
        </w:tabs>
        <w:spacing w:before="0"/>
        <w:contextualSpacing/>
        <w:rPr>
          <w:rFonts w:ascii="Calibri" w:eastAsia="Calibri" w:hAnsi="Calibri" w:cs="Times New Roman"/>
          <w:sz w:val="22"/>
          <w:szCs w:val="22"/>
        </w:rPr>
      </w:pPr>
      <w:r w:rsidRPr="00D44600">
        <w:rPr>
          <w:rFonts w:ascii="Calibri" w:eastAsia="Calibri" w:hAnsi="Calibri" w:cs="Times New Roman"/>
          <w:sz w:val="22"/>
          <w:szCs w:val="22"/>
        </w:rPr>
        <w:t xml:space="preserve">      mangfoldet får utvikle seg.</w:t>
      </w:r>
    </w:p>
    <w:p w14:paraId="456E6B20" w14:textId="77777777" w:rsidR="00D44600" w:rsidRPr="00D44600" w:rsidRDefault="00D44600" w:rsidP="00D44600">
      <w:pPr>
        <w:numPr>
          <w:ilvl w:val="0"/>
          <w:numId w:val="6"/>
        </w:numPr>
        <w:tabs>
          <w:tab w:val="left" w:pos="708"/>
        </w:tabs>
        <w:spacing w:before="0" w:after="16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 xml:space="preserve">Bruke dramatisering/rollespill, bøker, fortellinger, bilder, hånd-dukker, musikk, sangleker, </w:t>
      </w:r>
    </w:p>
    <w:p w14:paraId="38108BCF" w14:textId="77777777" w:rsidR="00D44600" w:rsidRPr="00D44600" w:rsidRDefault="00D44600" w:rsidP="00D44600">
      <w:pPr>
        <w:tabs>
          <w:tab w:val="left" w:pos="708"/>
        </w:tabs>
        <w:spacing w:before="0"/>
        <w:contextualSpacing/>
        <w:rPr>
          <w:rFonts w:ascii="Calibri" w:eastAsia="Calibri" w:hAnsi="Calibri" w:cs="Times New Roman"/>
          <w:sz w:val="22"/>
          <w:szCs w:val="22"/>
        </w:rPr>
      </w:pPr>
      <w:r w:rsidRPr="00D44600">
        <w:rPr>
          <w:rFonts w:ascii="Calibri" w:eastAsia="Calibri" w:hAnsi="Calibri" w:cs="Times New Roman"/>
          <w:sz w:val="22"/>
          <w:szCs w:val="22"/>
        </w:rPr>
        <w:t xml:space="preserve">      forming mm., for å gjøre barna bevisste på sine egne holdninger og handlinger.</w:t>
      </w:r>
    </w:p>
    <w:p w14:paraId="6DD04E3A" w14:textId="6EF5951D" w:rsidR="00D44600" w:rsidRPr="00D44600" w:rsidRDefault="00D44600" w:rsidP="00D44600">
      <w:pPr>
        <w:numPr>
          <w:ilvl w:val="0"/>
          <w:numId w:val="6"/>
        </w:numPr>
        <w:tabs>
          <w:tab w:val="left" w:pos="708"/>
        </w:tabs>
        <w:spacing w:before="0" w:after="16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 xml:space="preserve">Lære barna turtaking gjennom å passe på at det ikke skal lønne seg å rope høyest og være først </w:t>
      </w:r>
    </w:p>
    <w:p w14:paraId="6B55F297" w14:textId="77777777" w:rsidR="00D44600" w:rsidRPr="00D44600" w:rsidRDefault="00D44600" w:rsidP="00D44600">
      <w:pPr>
        <w:tabs>
          <w:tab w:val="left" w:pos="708"/>
        </w:tabs>
        <w:spacing w:before="0"/>
        <w:contextualSpacing/>
        <w:rPr>
          <w:rFonts w:ascii="Calibri" w:eastAsia="Calibri" w:hAnsi="Calibri" w:cs="Times New Roman"/>
          <w:sz w:val="22"/>
          <w:szCs w:val="22"/>
        </w:rPr>
      </w:pPr>
      <w:r w:rsidRPr="00D44600">
        <w:rPr>
          <w:rFonts w:ascii="Calibri" w:eastAsia="Calibri" w:hAnsi="Calibri" w:cs="Times New Roman"/>
          <w:sz w:val="22"/>
          <w:szCs w:val="22"/>
        </w:rPr>
        <w:t xml:space="preserve">      hele tiden, men rose det å være høflig, vente på tur og vise hensyn.</w:t>
      </w:r>
    </w:p>
    <w:p w14:paraId="5B487DDE" w14:textId="78FB04D9" w:rsidR="00D44600" w:rsidRPr="00D44600" w:rsidRDefault="00D44600" w:rsidP="00D44600">
      <w:pPr>
        <w:numPr>
          <w:ilvl w:val="0"/>
          <w:numId w:val="6"/>
        </w:numPr>
        <w:tabs>
          <w:tab w:val="left" w:pos="708"/>
        </w:tabs>
        <w:spacing w:before="0" w:after="16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 xml:space="preserve">Lage positivt formulerte regler for sosialt samvær, hva de kan og bør gjøre positivt for hverandre. </w:t>
      </w:r>
    </w:p>
    <w:p w14:paraId="0711A6F6" w14:textId="077D7E50" w:rsidR="00D44600" w:rsidRPr="00D44600" w:rsidRDefault="00D44600" w:rsidP="00D44600">
      <w:pPr>
        <w:tabs>
          <w:tab w:val="left" w:pos="708"/>
        </w:tabs>
        <w:spacing w:before="0"/>
        <w:contextualSpacing/>
        <w:rPr>
          <w:rFonts w:ascii="Calibri" w:eastAsia="Calibri" w:hAnsi="Calibri" w:cs="Times New Roman"/>
          <w:sz w:val="22"/>
          <w:szCs w:val="22"/>
        </w:rPr>
      </w:pPr>
      <w:r w:rsidRPr="00D44600">
        <w:rPr>
          <w:rFonts w:ascii="Calibri" w:eastAsia="Calibri" w:hAnsi="Calibri" w:cs="Times New Roman"/>
          <w:sz w:val="22"/>
          <w:szCs w:val="22"/>
        </w:rPr>
        <w:t xml:space="preserve">      Eksempelvis må alle få bestemme av og til, alle må få være først noen ganger, du skal hjelpe dem </w:t>
      </w:r>
    </w:p>
    <w:p w14:paraId="4B3EE1C4" w14:textId="77777777" w:rsidR="00D44600" w:rsidRPr="00D44600" w:rsidRDefault="00D44600" w:rsidP="00D44600">
      <w:pPr>
        <w:tabs>
          <w:tab w:val="left" w:pos="708"/>
        </w:tabs>
        <w:spacing w:before="0"/>
        <w:contextualSpacing/>
        <w:rPr>
          <w:rFonts w:ascii="Calibri" w:eastAsia="Calibri" w:hAnsi="Calibri" w:cs="Times New Roman"/>
          <w:sz w:val="22"/>
          <w:szCs w:val="22"/>
        </w:rPr>
      </w:pPr>
      <w:r w:rsidRPr="00D44600">
        <w:rPr>
          <w:rFonts w:ascii="Calibri" w:eastAsia="Calibri" w:hAnsi="Calibri" w:cs="Times New Roman"/>
          <w:sz w:val="22"/>
          <w:szCs w:val="22"/>
        </w:rPr>
        <w:t xml:space="preserve">      som er mindre enn deg eller andre som trenger det, du kan trøste den som er lei seg eller si i fra </w:t>
      </w:r>
    </w:p>
    <w:p w14:paraId="4667F119" w14:textId="23E47D1B" w:rsidR="00D44600" w:rsidRPr="00D44600" w:rsidRDefault="00D44600" w:rsidP="00D44600">
      <w:pPr>
        <w:tabs>
          <w:tab w:val="left" w:pos="708"/>
        </w:tabs>
        <w:spacing w:before="0"/>
        <w:contextualSpacing/>
        <w:rPr>
          <w:rFonts w:ascii="Calibri" w:eastAsia="Calibri" w:hAnsi="Calibri" w:cs="Times New Roman"/>
          <w:sz w:val="22"/>
          <w:szCs w:val="22"/>
        </w:rPr>
      </w:pPr>
      <w:r w:rsidRPr="00D44600">
        <w:rPr>
          <w:rFonts w:ascii="Calibri" w:eastAsia="Calibri" w:hAnsi="Calibri" w:cs="Times New Roman"/>
          <w:sz w:val="22"/>
          <w:szCs w:val="22"/>
        </w:rPr>
        <w:t xml:space="preserve">      til en voksen. Med andre ord, oppdra barna til å utvikle sosial samvittighet.</w:t>
      </w:r>
    </w:p>
    <w:p w14:paraId="1C991E35" w14:textId="1030EFDA" w:rsidR="00D44600" w:rsidRPr="00D44600" w:rsidRDefault="00D44600" w:rsidP="00D44600">
      <w:pPr>
        <w:numPr>
          <w:ilvl w:val="0"/>
          <w:numId w:val="6"/>
        </w:numPr>
        <w:tabs>
          <w:tab w:val="left" w:pos="708"/>
        </w:tabs>
        <w:spacing w:before="0" w:after="16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 xml:space="preserve">Legge til rette for at barna får brukt energien i positivt aksepterte former, ved f.eks. turer i   </w:t>
      </w:r>
    </w:p>
    <w:p w14:paraId="39288DBA" w14:textId="77C85C58" w:rsidR="00D44600" w:rsidRPr="00D44600" w:rsidRDefault="00D44600" w:rsidP="00D44600">
      <w:pPr>
        <w:tabs>
          <w:tab w:val="left" w:pos="708"/>
        </w:tabs>
        <w:spacing w:before="0"/>
        <w:contextualSpacing/>
        <w:rPr>
          <w:rFonts w:ascii="Calibri" w:eastAsia="Calibri" w:hAnsi="Calibri" w:cs="Times New Roman"/>
          <w:sz w:val="22"/>
          <w:szCs w:val="22"/>
        </w:rPr>
      </w:pPr>
      <w:r w:rsidRPr="00D44600">
        <w:rPr>
          <w:rFonts w:ascii="Calibri" w:eastAsia="Calibri" w:hAnsi="Calibri" w:cs="Times New Roman"/>
          <w:sz w:val="22"/>
          <w:szCs w:val="22"/>
        </w:rPr>
        <w:t xml:space="preserve">      naturen, fysisk aktivitet, lekeslåssing, jage-fangelek m.m.</w:t>
      </w:r>
    </w:p>
    <w:p w14:paraId="63D1F46E" w14:textId="6A6AD8DE" w:rsidR="00D44600" w:rsidRPr="00D44600" w:rsidRDefault="00D44600" w:rsidP="00D44600">
      <w:pPr>
        <w:numPr>
          <w:ilvl w:val="0"/>
          <w:numId w:val="6"/>
        </w:numPr>
        <w:tabs>
          <w:tab w:val="left" w:pos="708"/>
        </w:tabs>
        <w:spacing w:before="0" w:after="16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Aktiv voksendeltagelse i lek, spesielt der barn ikke kan innordne seg lekens uskrevne regler.</w:t>
      </w:r>
    </w:p>
    <w:p w14:paraId="089B1454" w14:textId="0EC1A239" w:rsidR="00D44600" w:rsidRPr="00D44600" w:rsidRDefault="00D44600" w:rsidP="00D44600">
      <w:pPr>
        <w:widowControl w:val="0"/>
        <w:overflowPunct w:val="0"/>
        <w:autoSpaceDE w:val="0"/>
        <w:autoSpaceDN w:val="0"/>
        <w:adjustRightInd w:val="0"/>
        <w:spacing w:before="0" w:after="0"/>
        <w:ind w:left="282"/>
        <w:rPr>
          <w:rFonts w:ascii="Calibri" w:eastAsia="Calibri" w:hAnsi="Calibri" w:cs="Times New Roman"/>
          <w:sz w:val="22"/>
          <w:szCs w:val="22"/>
        </w:rPr>
      </w:pPr>
    </w:p>
    <w:p w14:paraId="4067915D" w14:textId="6EEC7FB9" w:rsidR="00D44600" w:rsidRPr="00D44600" w:rsidRDefault="005B4F64" w:rsidP="00D44600">
      <w:pPr>
        <w:spacing w:before="0" w:after="0"/>
        <w:jc w:val="both"/>
        <w:rPr>
          <w:rFonts w:ascii="Calibri" w:eastAsia="Calibri" w:hAnsi="Calibri" w:cs="Times New Roman"/>
          <w:sz w:val="24"/>
          <w:szCs w:val="22"/>
          <w:lang w:eastAsia="nb-NO"/>
        </w:rPr>
      </w:pPr>
      <w:r w:rsidRPr="00D44600">
        <w:rPr>
          <w:rFonts w:ascii="Calibri" w:eastAsia="Calibri" w:hAnsi="Calibri" w:cs="Times New Roman"/>
          <w:noProof/>
          <w:sz w:val="22"/>
          <w:szCs w:val="22"/>
          <w:lang w:eastAsia="nb-NO"/>
        </w:rPr>
        <w:drawing>
          <wp:anchor distT="0" distB="0" distL="114300" distR="114300" simplePos="0" relativeHeight="251726848" behindDoc="0" locked="0" layoutInCell="1" allowOverlap="1" wp14:anchorId="488FE22A" wp14:editId="3038B8A0">
            <wp:simplePos x="0" y="0"/>
            <wp:positionH relativeFrom="column">
              <wp:posOffset>2605405</wp:posOffset>
            </wp:positionH>
            <wp:positionV relativeFrom="paragraph">
              <wp:posOffset>40005</wp:posOffset>
            </wp:positionV>
            <wp:extent cx="2190750" cy="1624965"/>
            <wp:effectExtent l="0" t="0" r="0" b="0"/>
            <wp:wrapTight wrapText="bothSides">
              <wp:wrapPolygon edited="0">
                <wp:start x="751" y="0"/>
                <wp:lineTo x="0" y="506"/>
                <wp:lineTo x="0" y="20511"/>
                <wp:lineTo x="563" y="21271"/>
                <wp:lineTo x="751" y="21271"/>
                <wp:lineTo x="20661" y="21271"/>
                <wp:lineTo x="20849" y="21271"/>
                <wp:lineTo x="21412" y="20511"/>
                <wp:lineTo x="21412" y="506"/>
                <wp:lineTo x="20661" y="0"/>
                <wp:lineTo x="751" y="0"/>
              </wp:wrapPolygon>
            </wp:wrapTight>
            <wp:docPr id="1397896367" name="Bilde 1397896367" descr="Lek i sandkassa"/>
            <wp:cNvGraphicFramePr/>
            <a:graphic xmlns:a="http://schemas.openxmlformats.org/drawingml/2006/main">
              <a:graphicData uri="http://schemas.openxmlformats.org/drawingml/2006/picture">
                <pic:pic xmlns:pic="http://schemas.openxmlformats.org/drawingml/2006/picture">
                  <pic:nvPicPr>
                    <pic:cNvPr id="24" name="Bilde 24" descr="Lek i sandkassa"/>
                    <pic:cNvPicPr/>
                  </pic:nvPicPr>
                  <pic:blipFill>
                    <a:blip r:embed="rId46" cstate="print"/>
                    <a:srcRect/>
                    <a:stretch>
                      <a:fillRect/>
                    </a:stretch>
                  </pic:blipFill>
                  <pic:spPr bwMode="auto">
                    <a:xfrm>
                      <a:off x="0" y="0"/>
                      <a:ext cx="2190750" cy="16249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44600" w:rsidRPr="00D44600">
        <w:rPr>
          <w:rFonts w:ascii="Calibri" w:eastAsia="Calibri" w:hAnsi="Calibri" w:cs="Times New Roman"/>
          <w:sz w:val="24"/>
          <w:szCs w:val="22"/>
          <w:lang w:eastAsia="nb-NO"/>
        </w:rPr>
        <w:t xml:space="preserve">  </w:t>
      </w:r>
    </w:p>
    <w:p w14:paraId="60407520" w14:textId="2AADF714" w:rsidR="00D44600" w:rsidRPr="00D44600" w:rsidRDefault="00D44600" w:rsidP="00D44600">
      <w:pPr>
        <w:spacing w:before="0"/>
        <w:rPr>
          <w:rFonts w:ascii="Arial" w:eastAsia="Times New Roman" w:hAnsi="Arial" w:cs="Arial"/>
          <w:color w:val="222222"/>
          <w:sz w:val="24"/>
          <w:szCs w:val="24"/>
          <w:lang w:eastAsia="nb-NO"/>
        </w:rPr>
      </w:pPr>
      <w:r w:rsidRPr="00D44600">
        <w:rPr>
          <w:rFonts w:ascii="Calibri" w:eastAsia="Calibri" w:hAnsi="Calibri" w:cs="Times New Roman"/>
          <w:sz w:val="24"/>
          <w:szCs w:val="22"/>
          <w:lang w:eastAsia="nb-NO"/>
        </w:rPr>
        <w:t xml:space="preserve">                                                            </w:t>
      </w:r>
    </w:p>
    <w:p w14:paraId="23DA2C63" w14:textId="6BD77007" w:rsidR="00D44600" w:rsidRPr="00D44600" w:rsidRDefault="00D44600" w:rsidP="00D44600">
      <w:pPr>
        <w:spacing w:before="0"/>
        <w:rPr>
          <w:rFonts w:ascii="Calibri" w:eastAsia="Calibri" w:hAnsi="Calibri" w:cs="Times New Roman"/>
          <w:sz w:val="24"/>
          <w:szCs w:val="22"/>
          <w:lang w:eastAsia="nb-NO"/>
        </w:rPr>
      </w:pPr>
      <w:r w:rsidRPr="00D44600">
        <w:rPr>
          <w:rFonts w:ascii="Calibri" w:eastAsia="Calibri" w:hAnsi="Calibri" w:cs="Times New Roman"/>
          <w:sz w:val="24"/>
          <w:szCs w:val="22"/>
          <w:lang w:eastAsia="nb-NO"/>
        </w:rPr>
        <w:t xml:space="preserve"> </w:t>
      </w:r>
    </w:p>
    <w:p w14:paraId="6430361A" w14:textId="322E4FFD" w:rsidR="002226E0" w:rsidRDefault="00D44600" w:rsidP="002226E0">
      <w:pPr>
        <w:spacing w:before="0"/>
        <w:rPr>
          <w:rFonts w:ascii="Calibri" w:eastAsia="Calibri" w:hAnsi="Calibri" w:cs="Times New Roman"/>
          <w:sz w:val="24"/>
          <w:szCs w:val="22"/>
          <w:lang w:eastAsia="nb-NO"/>
        </w:rPr>
      </w:pPr>
      <w:r w:rsidRPr="00D44600">
        <w:rPr>
          <w:rFonts w:ascii="Calibri" w:eastAsia="Calibri" w:hAnsi="Calibri" w:cs="Times New Roman"/>
          <w:sz w:val="24"/>
          <w:szCs w:val="22"/>
          <w:lang w:eastAsia="nb-NO"/>
        </w:rPr>
        <w:t xml:space="preserve">       </w:t>
      </w:r>
      <w:bookmarkStart w:id="58" w:name="_Toc146014415"/>
      <w:bookmarkStart w:id="59" w:name="_Toc146014753"/>
      <w:bookmarkStart w:id="60" w:name="_Toc146014941"/>
      <w:bookmarkStart w:id="61" w:name="_Toc146015041"/>
      <w:bookmarkStart w:id="62" w:name="_Toc146015152"/>
      <w:bookmarkStart w:id="63" w:name="_Toc146015295"/>
      <w:bookmarkStart w:id="64" w:name="_Toc146015408"/>
      <w:bookmarkStart w:id="65" w:name="_Toc146015509"/>
      <w:bookmarkStart w:id="66" w:name="_Toc146015609"/>
    </w:p>
    <w:p w14:paraId="7A227576" w14:textId="1C3973D0" w:rsidR="002226E0" w:rsidRDefault="002226E0" w:rsidP="002226E0">
      <w:pPr>
        <w:spacing w:before="0"/>
        <w:rPr>
          <w:rFonts w:ascii="Calibri" w:eastAsia="Calibri" w:hAnsi="Calibri" w:cs="Times New Roman"/>
          <w:sz w:val="24"/>
          <w:szCs w:val="22"/>
          <w:lang w:eastAsia="nb-NO"/>
        </w:rPr>
      </w:pPr>
    </w:p>
    <w:p w14:paraId="2278F877" w14:textId="4478E6EE" w:rsidR="002226E0" w:rsidRDefault="00546866" w:rsidP="002226E0">
      <w:pPr>
        <w:spacing w:before="0"/>
        <w:rPr>
          <w:rFonts w:ascii="Calibri" w:eastAsia="Calibri" w:hAnsi="Calibri" w:cs="Times New Roman"/>
          <w:sz w:val="24"/>
          <w:szCs w:val="22"/>
          <w:lang w:eastAsia="nb-NO"/>
        </w:rPr>
      </w:pPr>
      <w:r w:rsidRPr="00D44600">
        <w:rPr>
          <w:rFonts w:ascii="Calibri" w:eastAsia="Times New Roman" w:hAnsi="Calibri" w:cs="Arial"/>
          <w:b/>
          <w:bCs/>
          <w:iCs/>
          <w:noProof/>
          <w:kern w:val="28"/>
          <w:sz w:val="24"/>
          <w:szCs w:val="28"/>
          <w:lang w:eastAsia="nb-NO"/>
        </w:rPr>
        <w:lastRenderedPageBreak/>
        <w:drawing>
          <wp:anchor distT="0" distB="0" distL="114300" distR="114300" simplePos="0" relativeHeight="251754496" behindDoc="0" locked="0" layoutInCell="1" allowOverlap="1" wp14:anchorId="18ABDB63" wp14:editId="1C61067B">
            <wp:simplePos x="0" y="0"/>
            <wp:positionH relativeFrom="margin">
              <wp:posOffset>586590</wp:posOffset>
            </wp:positionH>
            <wp:positionV relativeFrom="paragraph">
              <wp:posOffset>-185720</wp:posOffset>
            </wp:positionV>
            <wp:extent cx="4744449" cy="5083810"/>
            <wp:effectExtent l="628650" t="571500" r="628015" b="574040"/>
            <wp:wrapNone/>
            <wp:docPr id="975705913" name="Bilde 975705913" descr="GRENSE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7" descr="GRENSESETTING"/>
                    <pic:cNvPicPr>
                      <a:picLocks noChangeAspect="1" noChangeArrowheads="1"/>
                    </pic:cNvPicPr>
                  </pic:nvPicPr>
                  <pic:blipFill rotWithShape="1">
                    <a:blip r:embed="rId47">
                      <a:lum contrast="36000"/>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b="43262"/>
                    <a:stretch/>
                  </pic:blipFill>
                  <pic:spPr bwMode="auto">
                    <a:xfrm rot="20620412">
                      <a:off x="0" y="0"/>
                      <a:ext cx="4744449" cy="5083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bookmarkEnd w:id="58"/>
    <w:bookmarkEnd w:id="59"/>
    <w:bookmarkEnd w:id="60"/>
    <w:bookmarkEnd w:id="61"/>
    <w:bookmarkEnd w:id="62"/>
    <w:bookmarkEnd w:id="63"/>
    <w:bookmarkEnd w:id="64"/>
    <w:bookmarkEnd w:id="65"/>
    <w:bookmarkEnd w:id="66"/>
    <w:p w14:paraId="441EB3F1" w14:textId="3FF8EE70" w:rsidR="00D44600" w:rsidRPr="002226E0" w:rsidRDefault="00D44600" w:rsidP="002226E0">
      <w:pPr>
        <w:spacing w:before="0"/>
        <w:rPr>
          <w:rFonts w:ascii="Calibri" w:eastAsia="Calibri" w:hAnsi="Calibri" w:cs="Times New Roman"/>
          <w:sz w:val="24"/>
          <w:szCs w:val="22"/>
          <w:lang w:eastAsia="nb-NO"/>
        </w:rPr>
      </w:pPr>
    </w:p>
    <w:p w14:paraId="68EA0D00" w14:textId="6649FA93" w:rsidR="00D44600" w:rsidRPr="00D44600" w:rsidRDefault="00D44600" w:rsidP="00D44600">
      <w:pPr>
        <w:keepNext/>
        <w:widowControl w:val="0"/>
        <w:overflowPunct w:val="0"/>
        <w:autoSpaceDE w:val="0"/>
        <w:autoSpaceDN w:val="0"/>
        <w:adjustRightInd w:val="0"/>
        <w:spacing w:before="240" w:after="60" w:line="240" w:lineRule="auto"/>
        <w:outlineLvl w:val="1"/>
        <w:rPr>
          <w:rFonts w:ascii="Calibri" w:eastAsia="Times New Roman" w:hAnsi="Calibri" w:cs="Arial"/>
          <w:b/>
          <w:bCs/>
          <w:iCs/>
          <w:kern w:val="28"/>
          <w:sz w:val="24"/>
          <w:szCs w:val="28"/>
          <w:lang w:eastAsia="nb-NO"/>
        </w:rPr>
      </w:pPr>
    </w:p>
    <w:p w14:paraId="64925A1F" w14:textId="73164FA3" w:rsidR="00D44600" w:rsidRPr="00D44600" w:rsidRDefault="00D44600" w:rsidP="00D44600">
      <w:pPr>
        <w:keepNext/>
        <w:widowControl w:val="0"/>
        <w:overflowPunct w:val="0"/>
        <w:autoSpaceDE w:val="0"/>
        <w:autoSpaceDN w:val="0"/>
        <w:adjustRightInd w:val="0"/>
        <w:spacing w:before="240" w:after="60" w:line="240" w:lineRule="auto"/>
        <w:outlineLvl w:val="1"/>
        <w:rPr>
          <w:rFonts w:ascii="Calibri" w:eastAsia="Times New Roman" w:hAnsi="Calibri" w:cs="Arial"/>
          <w:b/>
          <w:bCs/>
          <w:iCs/>
          <w:kern w:val="28"/>
          <w:sz w:val="24"/>
          <w:szCs w:val="28"/>
          <w:lang w:eastAsia="nb-NO"/>
        </w:rPr>
      </w:pPr>
    </w:p>
    <w:p w14:paraId="5D98548A" w14:textId="423F4C8E" w:rsidR="00D44600" w:rsidRPr="00D44600" w:rsidRDefault="00D44600" w:rsidP="00D44600">
      <w:pPr>
        <w:keepNext/>
        <w:widowControl w:val="0"/>
        <w:overflowPunct w:val="0"/>
        <w:autoSpaceDE w:val="0"/>
        <w:autoSpaceDN w:val="0"/>
        <w:adjustRightInd w:val="0"/>
        <w:spacing w:before="240" w:after="60" w:line="240" w:lineRule="auto"/>
        <w:outlineLvl w:val="1"/>
        <w:rPr>
          <w:rFonts w:ascii="Calibri" w:eastAsia="Times New Roman" w:hAnsi="Calibri" w:cs="Arial"/>
          <w:b/>
          <w:bCs/>
          <w:iCs/>
          <w:kern w:val="28"/>
          <w:sz w:val="24"/>
          <w:szCs w:val="28"/>
          <w:lang w:eastAsia="nb-NO"/>
        </w:rPr>
      </w:pPr>
    </w:p>
    <w:p w14:paraId="37F026F2" w14:textId="26D9DE3C" w:rsidR="00D44600" w:rsidRPr="00D44600" w:rsidRDefault="00D44600" w:rsidP="00D44600">
      <w:pPr>
        <w:keepNext/>
        <w:widowControl w:val="0"/>
        <w:overflowPunct w:val="0"/>
        <w:autoSpaceDE w:val="0"/>
        <w:autoSpaceDN w:val="0"/>
        <w:adjustRightInd w:val="0"/>
        <w:spacing w:before="240" w:after="60" w:line="240" w:lineRule="auto"/>
        <w:outlineLvl w:val="1"/>
        <w:rPr>
          <w:rFonts w:ascii="Calibri" w:eastAsia="Times New Roman" w:hAnsi="Calibri" w:cs="Arial"/>
          <w:b/>
          <w:bCs/>
          <w:iCs/>
          <w:kern w:val="28"/>
          <w:sz w:val="24"/>
          <w:szCs w:val="28"/>
          <w:lang w:eastAsia="nb-NO"/>
        </w:rPr>
      </w:pPr>
    </w:p>
    <w:p w14:paraId="1312F293" w14:textId="685F2A4B" w:rsidR="00D44600" w:rsidRPr="00D44600" w:rsidRDefault="00D44600" w:rsidP="00D44600">
      <w:pPr>
        <w:keepNext/>
        <w:widowControl w:val="0"/>
        <w:overflowPunct w:val="0"/>
        <w:autoSpaceDE w:val="0"/>
        <w:autoSpaceDN w:val="0"/>
        <w:adjustRightInd w:val="0"/>
        <w:spacing w:before="240" w:after="60" w:line="240" w:lineRule="auto"/>
        <w:outlineLvl w:val="1"/>
        <w:rPr>
          <w:rFonts w:ascii="Calibri" w:eastAsia="Times New Roman" w:hAnsi="Calibri" w:cs="Arial"/>
          <w:b/>
          <w:bCs/>
          <w:iCs/>
          <w:kern w:val="28"/>
          <w:sz w:val="24"/>
          <w:szCs w:val="28"/>
          <w:lang w:eastAsia="nb-NO"/>
        </w:rPr>
      </w:pPr>
    </w:p>
    <w:p w14:paraId="58F0B104" w14:textId="0B2D20EF" w:rsidR="00D44600" w:rsidRPr="00D44600" w:rsidRDefault="00D44600" w:rsidP="00D44600">
      <w:pPr>
        <w:keepNext/>
        <w:widowControl w:val="0"/>
        <w:overflowPunct w:val="0"/>
        <w:autoSpaceDE w:val="0"/>
        <w:autoSpaceDN w:val="0"/>
        <w:adjustRightInd w:val="0"/>
        <w:spacing w:before="240" w:after="60" w:line="240" w:lineRule="auto"/>
        <w:outlineLvl w:val="1"/>
        <w:rPr>
          <w:rFonts w:ascii="Calibri" w:eastAsia="Times New Roman" w:hAnsi="Calibri" w:cs="Arial"/>
          <w:b/>
          <w:bCs/>
          <w:iCs/>
          <w:kern w:val="28"/>
          <w:sz w:val="24"/>
          <w:szCs w:val="28"/>
          <w:lang w:eastAsia="nb-NO"/>
        </w:rPr>
      </w:pPr>
    </w:p>
    <w:p w14:paraId="24C3C876" w14:textId="7E604770" w:rsidR="00D44600" w:rsidRPr="00D44600" w:rsidRDefault="00D44600" w:rsidP="00D44600">
      <w:pPr>
        <w:keepNext/>
        <w:widowControl w:val="0"/>
        <w:overflowPunct w:val="0"/>
        <w:autoSpaceDE w:val="0"/>
        <w:autoSpaceDN w:val="0"/>
        <w:adjustRightInd w:val="0"/>
        <w:spacing w:before="240" w:after="60" w:line="240" w:lineRule="auto"/>
        <w:outlineLvl w:val="1"/>
        <w:rPr>
          <w:rFonts w:ascii="Calibri" w:eastAsia="Times New Roman" w:hAnsi="Calibri" w:cs="Arial"/>
          <w:b/>
          <w:bCs/>
          <w:iCs/>
          <w:kern w:val="28"/>
          <w:sz w:val="24"/>
          <w:szCs w:val="28"/>
          <w:lang w:eastAsia="nb-NO"/>
        </w:rPr>
      </w:pPr>
    </w:p>
    <w:p w14:paraId="05EE20D3" w14:textId="6ABF4A1A" w:rsidR="00D44600" w:rsidRPr="00D44600" w:rsidRDefault="00D44600" w:rsidP="00D44600">
      <w:pPr>
        <w:keepNext/>
        <w:widowControl w:val="0"/>
        <w:overflowPunct w:val="0"/>
        <w:autoSpaceDE w:val="0"/>
        <w:autoSpaceDN w:val="0"/>
        <w:adjustRightInd w:val="0"/>
        <w:spacing w:before="240" w:after="60" w:line="240" w:lineRule="auto"/>
        <w:outlineLvl w:val="1"/>
        <w:rPr>
          <w:rFonts w:ascii="Calibri" w:eastAsia="Times New Roman" w:hAnsi="Calibri" w:cs="Arial"/>
          <w:b/>
          <w:bCs/>
          <w:iCs/>
          <w:kern w:val="28"/>
          <w:sz w:val="24"/>
          <w:szCs w:val="28"/>
          <w:lang w:eastAsia="nb-NO"/>
        </w:rPr>
      </w:pPr>
    </w:p>
    <w:p w14:paraId="1B6DFCD8" w14:textId="3DF7EC5B" w:rsidR="00D44600" w:rsidRPr="00D44600" w:rsidRDefault="00D44600" w:rsidP="00D44600">
      <w:pPr>
        <w:keepNext/>
        <w:widowControl w:val="0"/>
        <w:overflowPunct w:val="0"/>
        <w:autoSpaceDE w:val="0"/>
        <w:autoSpaceDN w:val="0"/>
        <w:adjustRightInd w:val="0"/>
        <w:spacing w:before="240" w:after="60" w:line="240" w:lineRule="auto"/>
        <w:outlineLvl w:val="1"/>
        <w:rPr>
          <w:rFonts w:ascii="Calibri" w:eastAsia="Times New Roman" w:hAnsi="Calibri" w:cs="Arial"/>
          <w:b/>
          <w:bCs/>
          <w:iCs/>
          <w:kern w:val="28"/>
          <w:sz w:val="24"/>
          <w:szCs w:val="28"/>
          <w:lang w:eastAsia="nb-NO"/>
        </w:rPr>
      </w:pPr>
    </w:p>
    <w:p w14:paraId="68D20B46" w14:textId="53A92348" w:rsidR="002226E0" w:rsidRPr="00D44600" w:rsidRDefault="002226E0" w:rsidP="00D44600">
      <w:pPr>
        <w:keepNext/>
        <w:widowControl w:val="0"/>
        <w:overflowPunct w:val="0"/>
        <w:autoSpaceDE w:val="0"/>
        <w:autoSpaceDN w:val="0"/>
        <w:adjustRightInd w:val="0"/>
        <w:spacing w:before="240" w:after="60" w:line="240" w:lineRule="auto"/>
        <w:outlineLvl w:val="1"/>
        <w:rPr>
          <w:rFonts w:ascii="Calibri" w:eastAsia="Times New Roman" w:hAnsi="Calibri" w:cs="Arial"/>
          <w:b/>
          <w:bCs/>
          <w:iCs/>
          <w:kern w:val="28"/>
          <w:sz w:val="24"/>
          <w:szCs w:val="28"/>
          <w:lang w:eastAsia="nb-NO"/>
        </w:rPr>
      </w:pPr>
    </w:p>
    <w:p w14:paraId="744D3D72" w14:textId="67295433" w:rsidR="00D44600" w:rsidRPr="00D44600" w:rsidRDefault="00D44600" w:rsidP="00D44600">
      <w:pPr>
        <w:keepNext/>
        <w:widowControl w:val="0"/>
        <w:overflowPunct w:val="0"/>
        <w:autoSpaceDE w:val="0"/>
        <w:autoSpaceDN w:val="0"/>
        <w:adjustRightInd w:val="0"/>
        <w:spacing w:before="240" w:after="60" w:line="240" w:lineRule="auto"/>
        <w:outlineLvl w:val="1"/>
        <w:rPr>
          <w:rFonts w:ascii="Calibri" w:eastAsia="Times New Roman" w:hAnsi="Calibri" w:cs="Arial"/>
          <w:b/>
          <w:bCs/>
          <w:iCs/>
          <w:kern w:val="28"/>
          <w:sz w:val="24"/>
          <w:szCs w:val="28"/>
          <w:lang w:eastAsia="nb-NO"/>
        </w:rPr>
      </w:pPr>
    </w:p>
    <w:p w14:paraId="74FE81FA" w14:textId="5185F818" w:rsidR="00EB6B64" w:rsidRDefault="00EB6B64" w:rsidP="007C5391">
      <w:pPr>
        <w:pStyle w:val="Overskrift2"/>
        <w:framePr w:wrap="notBeside"/>
        <w:rPr>
          <w:rFonts w:eastAsia="Times New Roman"/>
          <w:b w:val="0"/>
          <w:bCs/>
          <w:lang w:eastAsia="nb-NO"/>
        </w:rPr>
      </w:pPr>
    </w:p>
    <w:p w14:paraId="1CA61A84" w14:textId="3A875452" w:rsidR="00546866" w:rsidRDefault="00546866" w:rsidP="00B70C79">
      <w:pPr>
        <w:rPr>
          <w:rFonts w:eastAsia="Times New Roman"/>
          <w:b/>
          <w:bCs/>
          <w:sz w:val="24"/>
          <w:szCs w:val="24"/>
          <w:lang w:eastAsia="nb-NO"/>
        </w:rPr>
      </w:pPr>
    </w:p>
    <w:p w14:paraId="4D5E0B6B" w14:textId="6B6A9091" w:rsidR="00546866" w:rsidRDefault="00546866" w:rsidP="00B70C79">
      <w:pPr>
        <w:rPr>
          <w:rFonts w:eastAsia="Times New Roman"/>
          <w:b/>
          <w:bCs/>
          <w:sz w:val="24"/>
          <w:szCs w:val="24"/>
          <w:lang w:eastAsia="nb-NO"/>
        </w:rPr>
      </w:pPr>
    </w:p>
    <w:p w14:paraId="1FF13740" w14:textId="0C51E310" w:rsidR="00546866" w:rsidRDefault="00E87C36" w:rsidP="00B70C79">
      <w:pPr>
        <w:rPr>
          <w:rFonts w:eastAsia="Times New Roman"/>
          <w:b/>
          <w:bCs/>
          <w:sz w:val="24"/>
          <w:szCs w:val="24"/>
          <w:lang w:eastAsia="nb-NO"/>
        </w:rPr>
      </w:pPr>
      <w:r>
        <w:rPr>
          <w:noProof/>
        </w:rPr>
        <w:drawing>
          <wp:anchor distT="0" distB="0" distL="114300" distR="114300" simplePos="0" relativeHeight="251815936" behindDoc="1" locked="0" layoutInCell="1" allowOverlap="1" wp14:anchorId="62AA951A" wp14:editId="5D8B89A0">
            <wp:simplePos x="0" y="0"/>
            <wp:positionH relativeFrom="margin">
              <wp:posOffset>952239</wp:posOffset>
            </wp:positionH>
            <wp:positionV relativeFrom="paragraph">
              <wp:posOffset>278727</wp:posOffset>
            </wp:positionV>
            <wp:extent cx="4116784" cy="3013972"/>
            <wp:effectExtent l="133350" t="114300" r="150495" b="167640"/>
            <wp:wrapNone/>
            <wp:docPr id="950786989" name="Bilde 950786989" descr="Et bilde som inneholder tekst, Tegnefilm, Animasjon, fik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tekst, Tegnefilm, Animasjon, fiksjon"/>
                    <pic:cNvPicPr>
                      <a:picLocks noChangeAspect="1" noChangeArrowheads="1"/>
                    </pic:cNvPicPr>
                  </pic:nvPicPr>
                  <pic:blipFill>
                    <a:blip r:embed="rId49" cstate="print">
                      <a:extLst>
                        <a:ext uri="{BEBA8EAE-BF5A-486C-A8C5-ECC9F3942E4B}">
                          <a14:imgProps xmlns:a14="http://schemas.microsoft.com/office/drawing/2010/main">
                            <a14:imgLayer r:embed="rId50">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116784" cy="30139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467E04D" w14:textId="21B3DDD4" w:rsidR="00546866" w:rsidRDefault="00546866" w:rsidP="00B70C79">
      <w:pPr>
        <w:rPr>
          <w:rFonts w:eastAsia="Times New Roman"/>
          <w:b/>
          <w:bCs/>
          <w:sz w:val="24"/>
          <w:szCs w:val="24"/>
          <w:lang w:eastAsia="nb-NO"/>
        </w:rPr>
      </w:pPr>
    </w:p>
    <w:p w14:paraId="49D39B46" w14:textId="2C412427" w:rsidR="00546866" w:rsidRDefault="00546866" w:rsidP="00B70C79">
      <w:pPr>
        <w:rPr>
          <w:rFonts w:eastAsia="Times New Roman"/>
          <w:b/>
          <w:bCs/>
          <w:sz w:val="24"/>
          <w:szCs w:val="24"/>
          <w:lang w:eastAsia="nb-NO"/>
        </w:rPr>
      </w:pPr>
    </w:p>
    <w:p w14:paraId="408805CC" w14:textId="77777777" w:rsidR="00546866" w:rsidRDefault="00546866" w:rsidP="00B70C79">
      <w:pPr>
        <w:rPr>
          <w:rFonts w:eastAsia="Times New Roman"/>
          <w:b/>
          <w:bCs/>
          <w:sz w:val="24"/>
          <w:szCs w:val="24"/>
          <w:lang w:eastAsia="nb-NO"/>
        </w:rPr>
      </w:pPr>
    </w:p>
    <w:p w14:paraId="3CDA6D83" w14:textId="77777777" w:rsidR="00546866" w:rsidRDefault="00546866" w:rsidP="00B70C79">
      <w:pPr>
        <w:rPr>
          <w:rFonts w:eastAsia="Times New Roman"/>
          <w:b/>
          <w:bCs/>
          <w:sz w:val="24"/>
          <w:szCs w:val="24"/>
          <w:lang w:eastAsia="nb-NO"/>
        </w:rPr>
      </w:pPr>
    </w:p>
    <w:p w14:paraId="22E2CBA1" w14:textId="77777777" w:rsidR="00546866" w:rsidRDefault="00546866" w:rsidP="00B70C79">
      <w:pPr>
        <w:rPr>
          <w:rFonts w:eastAsia="Times New Roman"/>
          <w:b/>
          <w:bCs/>
          <w:sz w:val="24"/>
          <w:szCs w:val="24"/>
          <w:lang w:eastAsia="nb-NO"/>
        </w:rPr>
      </w:pPr>
    </w:p>
    <w:p w14:paraId="3B2A98FE" w14:textId="77777777" w:rsidR="00546866" w:rsidRDefault="00546866" w:rsidP="00B70C79">
      <w:pPr>
        <w:rPr>
          <w:rFonts w:eastAsia="Times New Roman"/>
          <w:b/>
          <w:bCs/>
          <w:sz w:val="24"/>
          <w:szCs w:val="24"/>
          <w:lang w:eastAsia="nb-NO"/>
        </w:rPr>
      </w:pPr>
    </w:p>
    <w:p w14:paraId="5A73FE84" w14:textId="77777777" w:rsidR="00546866" w:rsidRDefault="00546866" w:rsidP="00B70C79">
      <w:pPr>
        <w:rPr>
          <w:rFonts w:eastAsia="Times New Roman"/>
          <w:b/>
          <w:bCs/>
          <w:sz w:val="24"/>
          <w:szCs w:val="24"/>
          <w:lang w:eastAsia="nb-NO"/>
        </w:rPr>
      </w:pPr>
    </w:p>
    <w:p w14:paraId="790B16D4" w14:textId="77777777" w:rsidR="00546866" w:rsidRDefault="00546866" w:rsidP="00B70C79">
      <w:pPr>
        <w:rPr>
          <w:rFonts w:eastAsia="Times New Roman"/>
          <w:b/>
          <w:bCs/>
          <w:sz w:val="24"/>
          <w:szCs w:val="24"/>
          <w:lang w:eastAsia="nb-NO"/>
        </w:rPr>
      </w:pPr>
    </w:p>
    <w:p w14:paraId="3EF6F637" w14:textId="77777777" w:rsidR="00546866" w:rsidRDefault="00546866" w:rsidP="00B70C79">
      <w:pPr>
        <w:rPr>
          <w:rFonts w:eastAsia="Times New Roman"/>
          <w:b/>
          <w:bCs/>
          <w:sz w:val="24"/>
          <w:szCs w:val="24"/>
          <w:lang w:eastAsia="nb-NO"/>
        </w:rPr>
      </w:pPr>
    </w:p>
    <w:p w14:paraId="523B2152" w14:textId="3977AB64" w:rsidR="00D44600" w:rsidRPr="00B70C79" w:rsidRDefault="00D44600" w:rsidP="005069A8">
      <w:pPr>
        <w:pStyle w:val="Overskrift2"/>
        <w:framePr w:wrap="notBeside"/>
        <w:rPr>
          <w:rFonts w:eastAsia="Times New Roman"/>
          <w:lang w:eastAsia="nb-NO"/>
        </w:rPr>
      </w:pPr>
      <w:bookmarkStart w:id="67" w:name="_Toc174451782"/>
      <w:r w:rsidRPr="00B70C79">
        <w:rPr>
          <w:rFonts w:eastAsia="Times New Roman"/>
          <w:lang w:eastAsia="nb-NO"/>
        </w:rPr>
        <w:lastRenderedPageBreak/>
        <w:t>RESULTAT OG VURDERING</w:t>
      </w:r>
      <w:bookmarkEnd w:id="67"/>
    </w:p>
    <w:p w14:paraId="417A17A3" w14:textId="42EC8BAF" w:rsidR="00D44600" w:rsidRPr="00DB6F14" w:rsidRDefault="00D26D74" w:rsidP="007C5391">
      <w:pPr>
        <w:pStyle w:val="Overskrift3"/>
        <w:rPr>
          <w:rFonts w:eastAsia="Calibri"/>
          <w:b w:val="0"/>
          <w:bCs/>
          <w:szCs w:val="22"/>
          <w:lang w:eastAsia="nb-NO"/>
        </w:rPr>
      </w:pPr>
      <w:bookmarkStart w:id="68" w:name="_Toc174451783"/>
      <w:r w:rsidRPr="00DB6F14">
        <w:rPr>
          <w:rFonts w:eastAsia="Calibri"/>
          <w:bCs/>
          <w:szCs w:val="22"/>
          <w:lang w:eastAsia="nb-NO"/>
        </w:rPr>
        <w:t>personalsamarbeid</w:t>
      </w:r>
      <w:bookmarkEnd w:id="68"/>
    </w:p>
    <w:p w14:paraId="03E9A1AF" w14:textId="77777777" w:rsidR="00D44600" w:rsidRPr="00DB6F14" w:rsidRDefault="00D44600" w:rsidP="00D44600">
      <w:pPr>
        <w:spacing w:before="0" w:after="120"/>
        <w:rPr>
          <w:rFonts w:ascii="Calibri" w:eastAsia="Calibri" w:hAnsi="Calibri" w:cs="Times New Roman"/>
          <w:sz w:val="22"/>
          <w:szCs w:val="22"/>
        </w:rPr>
      </w:pPr>
      <w:r w:rsidRPr="00DB6F14">
        <w:rPr>
          <w:rFonts w:ascii="Calibri" w:eastAsia="Calibri" w:hAnsi="Calibri" w:cs="Times New Roman"/>
          <w:sz w:val="22"/>
          <w:szCs w:val="22"/>
        </w:rPr>
        <w:t>Et godt personalsamarbeid ser vi på som en forutsetning for å oppnå gode resultater i det pedagogiske arbeidet med barna. Skal vi nå våre felles mål, er det avgjørende at vi fungerer godt sammen og trives på jobben. I denne forbindelse er det viktig at daglige rutiner og arbeidsfordeling er organisert slik at problemer og konflikter kan forebygges og unngås. Viktige stikkord for et godt samarbeid er også god informasjon, åpenhet, respekt, raushet, tillit og ansvar. Den enkeltes sterke sider, interesser og engasjement må utnyttes slik at vi føler vi har en utfordrende og stimulerende arbeidsplass. Vi vil da kunne øke arbeidsgleden og dermed skape et godt klima for store og små.</w:t>
      </w:r>
    </w:p>
    <w:p w14:paraId="34EC6568" w14:textId="77777777" w:rsidR="00D44600" w:rsidRPr="00DB6F14" w:rsidRDefault="00D44600" w:rsidP="007C5391">
      <w:pPr>
        <w:pStyle w:val="Overskrift3"/>
        <w:rPr>
          <w:rFonts w:eastAsia="Calibri"/>
          <w:b w:val="0"/>
          <w:bCs/>
          <w:szCs w:val="22"/>
          <w:lang w:eastAsia="nb-NO"/>
        </w:rPr>
      </w:pPr>
      <w:bookmarkStart w:id="69" w:name="_Toc174451784"/>
      <w:r w:rsidRPr="00DB6F14">
        <w:rPr>
          <w:rFonts w:eastAsia="Calibri"/>
          <w:bCs/>
          <w:szCs w:val="22"/>
          <w:lang w:eastAsia="nb-NO"/>
        </w:rPr>
        <w:t>Foreldresamarbeid</w:t>
      </w:r>
      <w:bookmarkEnd w:id="69"/>
    </w:p>
    <w:p w14:paraId="6BFB0E69" w14:textId="77777777" w:rsidR="00D44600" w:rsidRPr="00DB6F14" w:rsidRDefault="00D44600" w:rsidP="00D44600">
      <w:pPr>
        <w:spacing w:before="0" w:after="120"/>
        <w:rPr>
          <w:rFonts w:ascii="Calibri" w:eastAsia="Calibri" w:hAnsi="Calibri" w:cs="Times New Roman"/>
          <w:sz w:val="22"/>
          <w:szCs w:val="22"/>
        </w:rPr>
      </w:pPr>
      <w:r w:rsidRPr="00DB6F14">
        <w:rPr>
          <w:rFonts w:ascii="Calibri" w:eastAsia="Calibri" w:hAnsi="Calibri" w:cs="Times New Roman"/>
          <w:noProof/>
          <w:sz w:val="22"/>
          <w:szCs w:val="22"/>
          <w:lang w:eastAsia="nb-NO"/>
        </w:rPr>
        <w:drawing>
          <wp:anchor distT="0" distB="0" distL="114300" distR="114300" simplePos="0" relativeHeight="251744256" behindDoc="0" locked="0" layoutInCell="1" allowOverlap="1" wp14:anchorId="456D4FAB" wp14:editId="0D963894">
            <wp:simplePos x="0" y="0"/>
            <wp:positionH relativeFrom="column">
              <wp:posOffset>4891405</wp:posOffset>
            </wp:positionH>
            <wp:positionV relativeFrom="paragraph">
              <wp:posOffset>153035</wp:posOffset>
            </wp:positionV>
            <wp:extent cx="1514475" cy="1524000"/>
            <wp:effectExtent l="0" t="0" r="9525" b="0"/>
            <wp:wrapSquare wrapText="bothSides"/>
            <wp:docPr id="1099968999" name="Bilde 1099968999" descr="div årspla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5" descr="div årsplan 2"/>
                    <pic:cNvPicPr>
                      <a:picLocks noChangeAspect="1" noChangeArrowheads="1"/>
                    </pic:cNvPicPr>
                  </pic:nvPicPr>
                  <pic:blipFill>
                    <a:blip r:embed="rId51">
                      <a:extLst>
                        <a:ext uri="{28A0092B-C50C-407E-A947-70E740481C1C}">
                          <a14:useLocalDpi xmlns:a14="http://schemas.microsoft.com/office/drawing/2010/main" val="0"/>
                        </a:ext>
                      </a:extLst>
                    </a:blip>
                    <a:srcRect l="23135" t="3690" r="23434"/>
                    <a:stretch>
                      <a:fillRect/>
                    </a:stretch>
                  </pic:blipFill>
                  <pic:spPr bwMode="auto">
                    <a:xfrm>
                      <a:off x="0" y="0"/>
                      <a:ext cx="1514475" cy="1524000"/>
                    </a:xfrm>
                    <a:prstGeom prst="rect">
                      <a:avLst/>
                    </a:prstGeom>
                    <a:noFill/>
                  </pic:spPr>
                </pic:pic>
              </a:graphicData>
            </a:graphic>
            <wp14:sizeRelH relativeFrom="page">
              <wp14:pctWidth>0</wp14:pctWidth>
            </wp14:sizeRelH>
            <wp14:sizeRelV relativeFrom="page">
              <wp14:pctHeight>0</wp14:pctHeight>
            </wp14:sizeRelV>
          </wp:anchor>
        </w:drawing>
      </w:r>
      <w:r w:rsidRPr="00DB6F14">
        <w:rPr>
          <w:rFonts w:ascii="Calibri" w:eastAsia="Calibri" w:hAnsi="Calibri" w:cs="Times New Roman"/>
          <w:sz w:val="22"/>
          <w:szCs w:val="22"/>
        </w:rPr>
        <w:t>En positiv innstilling til foreldrene vil være nødvendig for et godt samarbeid. Ved at vi er åpne og positive vil det være større mulighet for at foreldrene blir aktive og engasjerte i forhold til barnehagen. Ved å lytte til foreldrene, som kjenner barnet sitt best, vil vi dessuten kunne øke vårt kjennskap til og forståelse for barnet. På den annen side vet vi mest om hvordan barnet er i barnehage-situasjonen. En gjensidig åpenhet og tillit, hvor vi sammen kan bli enige om mål, eventuelle tiltak og vurdere resultatene, vil være til stor hjelp i arbeidet med barna. Og hvis vi ansatte i barnehagen noen ganger tar opp negative ting med foreldrene, er det fordi vi ikke forholder oss likegyldige, men bryr oss om og er glad i barna og ønsker det beste for dem.</w:t>
      </w:r>
    </w:p>
    <w:p w14:paraId="1964C4DD" w14:textId="77777777" w:rsidR="00D44600" w:rsidRPr="00DB6F14" w:rsidRDefault="00D44600" w:rsidP="007C5391">
      <w:pPr>
        <w:pStyle w:val="Overskrift3"/>
        <w:rPr>
          <w:rFonts w:eastAsia="Calibri"/>
          <w:b w:val="0"/>
          <w:bCs/>
          <w:szCs w:val="22"/>
          <w:lang w:eastAsia="nb-NO"/>
        </w:rPr>
      </w:pPr>
      <w:bookmarkStart w:id="70" w:name="_Toc174451785"/>
      <w:r w:rsidRPr="00DB6F14">
        <w:rPr>
          <w:rFonts w:eastAsia="Calibri"/>
          <w:bCs/>
          <w:szCs w:val="22"/>
          <w:lang w:eastAsia="nb-NO"/>
        </w:rPr>
        <w:t>Vurdering</w:t>
      </w:r>
      <w:bookmarkEnd w:id="70"/>
    </w:p>
    <w:p w14:paraId="49E1095B" w14:textId="77777777" w:rsidR="00D44600" w:rsidRPr="00DB6F14" w:rsidRDefault="00D44600" w:rsidP="00D44600">
      <w:pPr>
        <w:spacing w:before="0" w:after="120"/>
        <w:rPr>
          <w:rFonts w:ascii="Calibri" w:eastAsia="Calibri" w:hAnsi="Calibri" w:cs="Times New Roman"/>
          <w:sz w:val="22"/>
          <w:szCs w:val="22"/>
        </w:rPr>
      </w:pPr>
      <w:r w:rsidRPr="00DB6F14">
        <w:rPr>
          <w:rFonts w:ascii="Calibri" w:eastAsia="Calibri" w:hAnsi="Calibri" w:cs="Times New Roman"/>
          <w:sz w:val="22"/>
          <w:szCs w:val="22"/>
        </w:rPr>
        <w:t>Vurdering er å beskrive, analysere og fortolke en innsats og hvilke virkninger den har. Vurderings-arbeidet må omfatte hele den pedagogiske virksomheten; det enkelte barns utvikling, det sosiale samspillet i barnegruppa, personalsamarbeidet og foreldresamarbeidet.</w:t>
      </w:r>
    </w:p>
    <w:p w14:paraId="5930D54E" w14:textId="77777777" w:rsidR="00D44600" w:rsidRPr="00DB6F14" w:rsidRDefault="00D44600" w:rsidP="00D44600">
      <w:pPr>
        <w:spacing w:before="0" w:after="120"/>
        <w:rPr>
          <w:rFonts w:ascii="Calibri" w:eastAsia="Calibri" w:hAnsi="Calibri" w:cs="Times New Roman"/>
          <w:sz w:val="22"/>
          <w:szCs w:val="22"/>
        </w:rPr>
      </w:pPr>
      <w:r w:rsidRPr="00DB6F14">
        <w:rPr>
          <w:rFonts w:ascii="Calibri" w:eastAsia="Calibri" w:hAnsi="Calibri" w:cs="Times New Roman"/>
          <w:sz w:val="22"/>
          <w:szCs w:val="22"/>
        </w:rPr>
        <w:t xml:space="preserve">Metoder som vil bli benyttet er systematiske observasjoner, barneintervju, samtale med barna enkeltvis og i gruppe, medarbeidersamtaler, foreldresamtaler og gruppediskusjoner. Dessuten vil personalmøtene bli brukt til vurderingsarbeid. Her setter vi oss nye mål for arbeidet og hvilke tiltak og metoder vi vil benytte videre. På hvert personalmøte tas dessuten personalsamarbeidet opp til vurdering, hvordan rutiner og arbeidsfordeling fungerer og eventuelle problemer eller konflikter, som vi prøver å finne gode løsninger på i fellesskap. </w:t>
      </w:r>
    </w:p>
    <w:p w14:paraId="4173E4BB" w14:textId="77777777" w:rsidR="00D44600" w:rsidRPr="00DB6F14" w:rsidRDefault="00D44600" w:rsidP="00D44600">
      <w:pPr>
        <w:spacing w:before="0" w:after="120"/>
        <w:rPr>
          <w:rFonts w:ascii="Calibri" w:eastAsia="Calibri" w:hAnsi="Calibri" w:cs="Times New Roman"/>
          <w:sz w:val="22"/>
          <w:szCs w:val="22"/>
        </w:rPr>
      </w:pPr>
      <w:r w:rsidRPr="00DB6F14">
        <w:rPr>
          <w:rFonts w:ascii="Calibri" w:eastAsia="Calibri" w:hAnsi="Calibri" w:cs="Times New Roman"/>
          <w:sz w:val="22"/>
          <w:szCs w:val="22"/>
        </w:rPr>
        <w:t>For å trekke alle foreldrene med i vurderingsarbeidet benytter vi også foreldremøtet på slutten av året. I forkant av møtet får alle utlevert et evalueringsskjema som omhandler ulike sider ved den pedagogiske virksomheten. Resultatene blir presentert og tatt opp til diskusjon i plenum.</w:t>
      </w:r>
    </w:p>
    <w:p w14:paraId="772AAEEC" w14:textId="77777777" w:rsidR="009E6BF1" w:rsidRPr="00DB6F14" w:rsidRDefault="00D44600" w:rsidP="009E6BF1">
      <w:pPr>
        <w:spacing w:before="0" w:after="120"/>
        <w:rPr>
          <w:rFonts w:ascii="Calibri" w:eastAsia="Calibri" w:hAnsi="Calibri" w:cs="Times New Roman"/>
          <w:sz w:val="22"/>
          <w:szCs w:val="22"/>
        </w:rPr>
      </w:pPr>
      <w:r w:rsidRPr="00DB6F14">
        <w:rPr>
          <w:rFonts w:ascii="Calibri" w:eastAsia="Calibri" w:hAnsi="Calibri" w:cs="Times New Roman"/>
          <w:sz w:val="22"/>
          <w:szCs w:val="22"/>
        </w:rPr>
        <w:t>Gjennom målrettet pedagogisk arbeid; planlegging, gjennomføring og vurdering, håper vi å kunne gi barna et godt, trygt, spennende og lærerikt barnehageopphold og kvalifisere dem for fremtidige utfordringer.</w:t>
      </w:r>
    </w:p>
    <w:p w14:paraId="0B7E32E9" w14:textId="77777777" w:rsidR="009E6BF1" w:rsidRPr="00DB6F14" w:rsidRDefault="009E6BF1" w:rsidP="009E6BF1">
      <w:pPr>
        <w:spacing w:before="0" w:after="120"/>
        <w:rPr>
          <w:rFonts w:ascii="Calibri" w:eastAsia="Calibri" w:hAnsi="Calibri" w:cs="Times New Roman"/>
          <w:sz w:val="22"/>
          <w:szCs w:val="22"/>
        </w:rPr>
      </w:pPr>
    </w:p>
    <w:p w14:paraId="71718569" w14:textId="3B857FA2" w:rsidR="009E6BF1" w:rsidRPr="009E6BF1" w:rsidRDefault="00D44600" w:rsidP="009E6BF1">
      <w:pPr>
        <w:spacing w:before="0" w:after="120"/>
        <w:rPr>
          <w:rFonts w:ascii="Calibri" w:eastAsia="Calibri" w:hAnsi="Calibri" w:cs="Times New Roman"/>
          <w:sz w:val="22"/>
          <w:szCs w:val="22"/>
        </w:rPr>
      </w:pPr>
      <w:r w:rsidRPr="00D44600">
        <w:rPr>
          <w:rFonts w:ascii="Calibri" w:eastAsia="Calibri" w:hAnsi="Calibri" w:cs="Times New Roman"/>
          <w:sz w:val="22"/>
          <w:szCs w:val="22"/>
        </w:rPr>
        <w:t xml:space="preserve">                      </w:t>
      </w:r>
      <w:r w:rsidR="009E6BF1">
        <w:rPr>
          <w:rFonts w:ascii="Calibri" w:eastAsia="Times New Roman" w:hAnsi="Calibri" w:cs="Arial"/>
          <w:b/>
          <w:bCs/>
          <w:kern w:val="28"/>
          <w:sz w:val="22"/>
          <w:szCs w:val="26"/>
          <w:lang w:eastAsia="nb-NO"/>
        </w:rPr>
        <w:t xml:space="preserve">                                                                                                                                                                                                </w:t>
      </w:r>
    </w:p>
    <w:p w14:paraId="40169CFE" w14:textId="77777777" w:rsidR="00EB6B64" w:rsidRDefault="00EB6B64" w:rsidP="00B70C79">
      <w:pPr>
        <w:rPr>
          <w:rFonts w:eastAsia="Times New Roman"/>
          <w:lang w:eastAsia="nb-NO"/>
        </w:rPr>
      </w:pPr>
    </w:p>
    <w:p w14:paraId="39679DE0" w14:textId="33387143" w:rsidR="009E6BF1" w:rsidRPr="004A5571" w:rsidRDefault="009E6BF1" w:rsidP="005069A8">
      <w:pPr>
        <w:pStyle w:val="Overskrift2"/>
        <w:framePr w:wrap="notBeside"/>
        <w:rPr>
          <w:rFonts w:eastAsia="Times New Roman"/>
          <w:lang w:eastAsia="nb-NO"/>
        </w:rPr>
      </w:pPr>
      <w:bookmarkStart w:id="71" w:name="_Toc174451786"/>
      <w:r w:rsidRPr="004A5571">
        <w:rPr>
          <w:rFonts w:eastAsia="Times New Roman"/>
          <w:lang w:eastAsia="nb-NO"/>
        </w:rPr>
        <w:lastRenderedPageBreak/>
        <w:t>PLAN OVER VAKTORDNING OG DAGSRYTME 202</w:t>
      </w:r>
      <w:r w:rsidR="004659F0" w:rsidRPr="004A5571">
        <w:rPr>
          <w:rFonts w:eastAsia="Times New Roman"/>
          <w:lang w:eastAsia="nb-NO"/>
        </w:rPr>
        <w:t>4</w:t>
      </w:r>
      <w:r w:rsidRPr="004A5571">
        <w:rPr>
          <w:rFonts w:eastAsia="Times New Roman"/>
          <w:lang w:eastAsia="nb-NO"/>
        </w:rPr>
        <w:t>/202</w:t>
      </w:r>
      <w:r w:rsidR="004659F0" w:rsidRPr="004A5571">
        <w:rPr>
          <w:rFonts w:eastAsia="Times New Roman"/>
          <w:lang w:eastAsia="nb-NO"/>
        </w:rPr>
        <w:t>5</w:t>
      </w:r>
      <w:bookmarkEnd w:id="71"/>
    </w:p>
    <w:p w14:paraId="57206F1E" w14:textId="77777777" w:rsidR="009E6BF1" w:rsidRPr="00596AA0" w:rsidRDefault="009E6BF1" w:rsidP="007C5391">
      <w:pPr>
        <w:pStyle w:val="Overskrift3"/>
        <w:rPr>
          <w:rFonts w:eastAsia="Times New Roman"/>
          <w:b w:val="0"/>
          <w:bCs/>
          <w:szCs w:val="22"/>
          <w:lang w:eastAsia="nb-NO"/>
        </w:rPr>
      </w:pPr>
      <w:bookmarkStart w:id="72" w:name="_Toc174451787"/>
      <w:r w:rsidRPr="00596AA0">
        <w:rPr>
          <w:rFonts w:eastAsia="Times New Roman"/>
          <w:bCs/>
          <w:szCs w:val="22"/>
          <w:lang w:eastAsia="nb-NO"/>
        </w:rPr>
        <w:t>Vaktordning</w:t>
      </w:r>
      <w:bookmarkEnd w:id="72"/>
    </w:p>
    <w:p w14:paraId="1253BC73" w14:textId="77777777" w:rsidR="009E6BF1" w:rsidRPr="009E6BF1" w:rsidRDefault="009E6BF1" w:rsidP="009E6BF1">
      <w:pPr>
        <w:spacing w:before="0"/>
        <w:ind w:left="283" w:hanging="283"/>
        <w:contextualSpacing/>
        <w:rPr>
          <w:rFonts w:ascii="Calibri" w:eastAsia="Calibri" w:hAnsi="Calibri" w:cs="Times New Roman"/>
          <w:sz w:val="22"/>
          <w:szCs w:val="22"/>
          <w:lang w:eastAsia="nb-NO"/>
        </w:rPr>
      </w:pPr>
      <w:r w:rsidRPr="009E6BF1">
        <w:rPr>
          <w:rFonts w:ascii="Calibri" w:eastAsia="Calibri" w:hAnsi="Calibri" w:cs="Times New Roman"/>
          <w:sz w:val="22"/>
          <w:szCs w:val="22"/>
          <w:lang w:eastAsia="nb-NO"/>
        </w:rPr>
        <w:t>Tidligvakt (tv1): 07.45 – 14.30/14.45 (barnehagelærer)</w:t>
      </w:r>
    </w:p>
    <w:p w14:paraId="3171467E" w14:textId="77777777" w:rsidR="009E6BF1" w:rsidRPr="009E6BF1" w:rsidRDefault="009E6BF1" w:rsidP="009E6BF1">
      <w:pPr>
        <w:spacing w:before="0"/>
        <w:ind w:left="283" w:hanging="283"/>
        <w:contextualSpacing/>
        <w:rPr>
          <w:rFonts w:ascii="Calibri" w:eastAsia="Calibri" w:hAnsi="Calibri" w:cs="Times New Roman"/>
          <w:sz w:val="22"/>
          <w:szCs w:val="22"/>
          <w:lang w:eastAsia="nb-NO"/>
        </w:rPr>
      </w:pPr>
      <w:r w:rsidRPr="009E6BF1">
        <w:rPr>
          <w:rFonts w:ascii="Calibri" w:eastAsia="Calibri" w:hAnsi="Calibri" w:cs="Times New Roman"/>
          <w:sz w:val="22"/>
          <w:szCs w:val="22"/>
          <w:lang w:eastAsia="nb-NO"/>
        </w:rPr>
        <w:t>Tidligvakt (tv2): 07.45 – 15.15 (assistent)</w:t>
      </w:r>
    </w:p>
    <w:p w14:paraId="61AA2AE2" w14:textId="77777777" w:rsidR="009E6BF1" w:rsidRPr="009E6BF1" w:rsidRDefault="009E6BF1" w:rsidP="009E6BF1">
      <w:pPr>
        <w:spacing w:before="0"/>
        <w:ind w:left="283" w:hanging="283"/>
        <w:contextualSpacing/>
        <w:rPr>
          <w:rFonts w:ascii="Calibri" w:eastAsia="Calibri" w:hAnsi="Calibri" w:cs="Times New Roman"/>
          <w:sz w:val="22"/>
          <w:szCs w:val="22"/>
          <w:lang w:eastAsia="nb-NO"/>
        </w:rPr>
      </w:pPr>
      <w:proofErr w:type="spellStart"/>
      <w:r w:rsidRPr="009E6BF1">
        <w:rPr>
          <w:rFonts w:ascii="Calibri" w:eastAsia="Calibri" w:hAnsi="Calibri" w:cs="Times New Roman"/>
          <w:sz w:val="22"/>
          <w:szCs w:val="22"/>
          <w:lang w:eastAsia="nb-NO"/>
        </w:rPr>
        <w:t>Mellomvakt</w:t>
      </w:r>
      <w:proofErr w:type="spellEnd"/>
      <w:r w:rsidRPr="009E6BF1">
        <w:rPr>
          <w:rFonts w:ascii="Calibri" w:eastAsia="Calibri" w:hAnsi="Calibri" w:cs="Times New Roman"/>
          <w:sz w:val="22"/>
          <w:szCs w:val="22"/>
          <w:lang w:eastAsia="nb-NO"/>
        </w:rPr>
        <w:t xml:space="preserve"> (mv 1) 08.30- 15.15 (15.30) (barnehagelærer) -16.00 (assistent)</w:t>
      </w:r>
    </w:p>
    <w:p w14:paraId="583C1B82" w14:textId="77777777" w:rsidR="009E6BF1" w:rsidRPr="009E6BF1" w:rsidRDefault="009E6BF1" w:rsidP="009E6BF1">
      <w:pPr>
        <w:spacing w:before="0"/>
        <w:ind w:left="283" w:hanging="283"/>
        <w:contextualSpacing/>
        <w:rPr>
          <w:rFonts w:ascii="Calibri" w:eastAsia="Calibri" w:hAnsi="Calibri" w:cs="Times New Roman"/>
          <w:sz w:val="22"/>
          <w:szCs w:val="22"/>
          <w:lang w:eastAsia="nb-NO"/>
        </w:rPr>
      </w:pPr>
      <w:proofErr w:type="spellStart"/>
      <w:r w:rsidRPr="009E6BF1">
        <w:rPr>
          <w:rFonts w:ascii="Calibri" w:eastAsia="Calibri" w:hAnsi="Calibri" w:cs="Times New Roman"/>
          <w:sz w:val="22"/>
          <w:szCs w:val="22"/>
          <w:lang w:eastAsia="nb-NO"/>
        </w:rPr>
        <w:t>Mellomvakt</w:t>
      </w:r>
      <w:proofErr w:type="spellEnd"/>
      <w:r w:rsidRPr="009E6BF1">
        <w:rPr>
          <w:rFonts w:ascii="Calibri" w:eastAsia="Calibri" w:hAnsi="Calibri" w:cs="Times New Roman"/>
          <w:sz w:val="22"/>
          <w:szCs w:val="22"/>
          <w:lang w:eastAsia="nb-NO"/>
        </w:rPr>
        <w:t xml:space="preserve"> (mv2) 09.00-16.30 (assistent)</w:t>
      </w:r>
    </w:p>
    <w:p w14:paraId="14F82A4A" w14:textId="77777777" w:rsidR="009E6BF1" w:rsidRPr="009E6BF1" w:rsidRDefault="009E6BF1" w:rsidP="009E6BF1">
      <w:pPr>
        <w:spacing w:before="0"/>
        <w:ind w:left="283" w:hanging="283"/>
        <w:contextualSpacing/>
        <w:rPr>
          <w:rFonts w:ascii="Calibri" w:eastAsia="Calibri" w:hAnsi="Calibri" w:cs="Times New Roman"/>
          <w:sz w:val="22"/>
          <w:szCs w:val="22"/>
          <w:lang w:eastAsia="nb-NO"/>
        </w:rPr>
      </w:pPr>
      <w:r w:rsidRPr="009E6BF1">
        <w:rPr>
          <w:rFonts w:ascii="Calibri" w:eastAsia="Calibri" w:hAnsi="Calibri" w:cs="Times New Roman"/>
          <w:sz w:val="22"/>
          <w:szCs w:val="22"/>
          <w:lang w:eastAsia="nb-NO"/>
        </w:rPr>
        <w:t>Seinvakt (</w:t>
      </w:r>
      <w:proofErr w:type="spellStart"/>
      <w:r w:rsidRPr="009E6BF1">
        <w:rPr>
          <w:rFonts w:ascii="Calibri" w:eastAsia="Calibri" w:hAnsi="Calibri" w:cs="Times New Roman"/>
          <w:sz w:val="22"/>
          <w:szCs w:val="22"/>
          <w:lang w:eastAsia="nb-NO"/>
        </w:rPr>
        <w:t>sv</w:t>
      </w:r>
      <w:proofErr w:type="spellEnd"/>
      <w:r w:rsidRPr="009E6BF1">
        <w:rPr>
          <w:rFonts w:ascii="Calibri" w:eastAsia="Calibri" w:hAnsi="Calibri" w:cs="Times New Roman"/>
          <w:sz w:val="22"/>
          <w:szCs w:val="22"/>
          <w:lang w:eastAsia="nb-NO"/>
        </w:rPr>
        <w:t>): 09.45/10.00 – 16.30 (barnehagelærer)</w:t>
      </w:r>
      <w:r w:rsidRPr="009E6BF1">
        <w:rPr>
          <w:rFonts w:ascii="Calibri" w:eastAsia="Times New Roman" w:hAnsi="Calibri" w:cs="Times New Roman"/>
          <w:sz w:val="24"/>
          <w:szCs w:val="24"/>
          <w:lang w:eastAsia="nb-NO"/>
        </w:rPr>
        <w:tab/>
      </w:r>
      <w:r w:rsidRPr="009E6BF1">
        <w:rPr>
          <w:rFonts w:ascii="Calibri" w:eastAsia="Times New Roman" w:hAnsi="Calibri" w:cs="Times New Roman"/>
          <w:sz w:val="24"/>
          <w:szCs w:val="24"/>
          <w:lang w:eastAsia="nb-NO"/>
        </w:rPr>
        <w:tab/>
      </w:r>
      <w:r w:rsidRPr="009E6BF1">
        <w:rPr>
          <w:rFonts w:ascii="Calibri" w:eastAsia="Times New Roman" w:hAnsi="Calibri" w:cs="Times New Roman"/>
          <w:sz w:val="24"/>
          <w:szCs w:val="24"/>
          <w:lang w:eastAsia="nb-NO"/>
        </w:rPr>
        <w:tab/>
      </w:r>
      <w:r w:rsidRPr="009E6BF1">
        <w:rPr>
          <w:rFonts w:ascii="Calibri" w:eastAsia="Times New Roman" w:hAnsi="Calibri" w:cs="Times New Roman"/>
          <w:sz w:val="24"/>
          <w:szCs w:val="24"/>
          <w:lang w:eastAsia="nb-NO"/>
        </w:rPr>
        <w:tab/>
        <w:t xml:space="preserve">                          </w:t>
      </w:r>
    </w:p>
    <w:p w14:paraId="0F7B071E" w14:textId="77777777" w:rsidR="009E6BF1" w:rsidRPr="009E6BF1" w:rsidRDefault="009E6BF1" w:rsidP="009E6BF1">
      <w:pPr>
        <w:keepNext/>
        <w:widowControl w:val="0"/>
        <w:overflowPunct w:val="0"/>
        <w:autoSpaceDE w:val="0"/>
        <w:autoSpaceDN w:val="0"/>
        <w:adjustRightInd w:val="0"/>
        <w:spacing w:before="240" w:after="60" w:line="240" w:lineRule="auto"/>
        <w:outlineLvl w:val="3"/>
        <w:rPr>
          <w:rFonts w:ascii="Calibri" w:eastAsia="Times New Roman" w:hAnsi="Calibri" w:cs="Calibri"/>
          <w:b/>
          <w:bCs/>
          <w:kern w:val="28"/>
          <w:sz w:val="24"/>
          <w:szCs w:val="24"/>
          <w:lang w:eastAsia="nb-NO"/>
        </w:rPr>
      </w:pPr>
    </w:p>
    <w:p w14:paraId="7DCCC025" w14:textId="77777777" w:rsidR="009E6BF1" w:rsidRPr="002C1F8A" w:rsidRDefault="009E6BF1" w:rsidP="007C5391">
      <w:pPr>
        <w:pStyle w:val="Overskrift3"/>
        <w:rPr>
          <w:rFonts w:eastAsia="Times New Roman"/>
          <w:lang w:eastAsia="nb-NO"/>
        </w:rPr>
      </w:pPr>
      <w:bookmarkStart w:id="73" w:name="_Toc174451788"/>
      <w:r w:rsidRPr="002C1F8A">
        <w:rPr>
          <w:rFonts w:eastAsia="Times New Roman"/>
          <w:lang w:eastAsia="nb-NO"/>
        </w:rPr>
        <w:t>Dagsrytme</w:t>
      </w:r>
      <w:bookmarkEnd w:id="73"/>
      <w:r w:rsidRPr="002C1F8A">
        <w:rPr>
          <w:rFonts w:eastAsia="Times New Roman"/>
          <w:lang w:eastAsia="nb-NO"/>
        </w:rPr>
        <w:t xml:space="preserve"> </w:t>
      </w:r>
    </w:p>
    <w:p w14:paraId="32F438C3" w14:textId="77777777" w:rsidR="009E6BF1" w:rsidRPr="009E6BF1" w:rsidRDefault="009E6BF1" w:rsidP="009E6BF1">
      <w:pPr>
        <w:spacing w:before="0"/>
        <w:ind w:left="283" w:hanging="283"/>
        <w:contextualSpacing/>
        <w:rPr>
          <w:rFonts w:ascii="Calibri" w:eastAsia="Calibri" w:hAnsi="Calibri" w:cs="Times New Roman"/>
          <w:sz w:val="22"/>
          <w:szCs w:val="22"/>
          <w:lang w:eastAsia="nb-NO"/>
        </w:rPr>
      </w:pPr>
      <w:r w:rsidRPr="009E6BF1">
        <w:rPr>
          <w:rFonts w:ascii="Calibri" w:eastAsia="Calibri" w:hAnsi="Calibri" w:cs="Times New Roman"/>
          <w:sz w:val="22"/>
          <w:szCs w:val="22"/>
          <w:lang w:eastAsia="nb-NO"/>
        </w:rPr>
        <w:t xml:space="preserve">(Det som gjelder bare liten avd. med </w:t>
      </w:r>
      <w:r w:rsidRPr="009E6BF1">
        <w:rPr>
          <w:rFonts w:ascii="Calibri" w:eastAsia="Calibri" w:hAnsi="Calibri" w:cs="Times New Roman"/>
          <w:color w:val="00B050"/>
          <w:sz w:val="22"/>
          <w:szCs w:val="22"/>
          <w:lang w:eastAsia="nb-NO"/>
        </w:rPr>
        <w:t>grønn skrift,</w:t>
      </w:r>
      <w:r w:rsidRPr="009E6BF1">
        <w:rPr>
          <w:rFonts w:ascii="Calibri" w:eastAsia="Calibri" w:hAnsi="Calibri" w:cs="Times New Roman"/>
          <w:sz w:val="22"/>
          <w:szCs w:val="22"/>
          <w:lang w:eastAsia="nb-NO"/>
        </w:rPr>
        <w:t xml:space="preserve"> det som gjelder bare stor avd. med </w:t>
      </w:r>
      <w:r w:rsidRPr="009E6BF1">
        <w:rPr>
          <w:rFonts w:ascii="Calibri" w:eastAsia="Calibri" w:hAnsi="Calibri" w:cs="Times New Roman"/>
          <w:color w:val="0070C0"/>
          <w:sz w:val="22"/>
          <w:szCs w:val="22"/>
          <w:lang w:eastAsia="nb-NO"/>
        </w:rPr>
        <w:t>blå skrift</w:t>
      </w:r>
      <w:r w:rsidRPr="009E6BF1">
        <w:rPr>
          <w:rFonts w:ascii="Calibri" w:eastAsia="Calibri" w:hAnsi="Calibri" w:cs="Times New Roman"/>
          <w:sz w:val="22"/>
          <w:szCs w:val="22"/>
          <w:lang w:eastAsia="nb-NO"/>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21"/>
        <w:gridCol w:w="6662"/>
        <w:gridCol w:w="1418"/>
      </w:tblGrid>
      <w:tr w:rsidR="009E6BF1" w:rsidRPr="009E6BF1" w14:paraId="404DC29F" w14:textId="77777777" w:rsidTr="00A13847">
        <w:tc>
          <w:tcPr>
            <w:tcW w:w="921" w:type="dxa"/>
            <w:tcBorders>
              <w:top w:val="single" w:sz="4" w:space="0" w:color="auto"/>
              <w:left w:val="single" w:sz="4" w:space="0" w:color="auto"/>
              <w:bottom w:val="single" w:sz="4" w:space="0" w:color="auto"/>
              <w:right w:val="single" w:sz="4" w:space="0" w:color="auto"/>
            </w:tcBorders>
            <w:hideMark/>
          </w:tcPr>
          <w:p w14:paraId="5E326B47" w14:textId="77777777" w:rsidR="009E6BF1" w:rsidRPr="009E6BF1" w:rsidRDefault="009E6BF1" w:rsidP="009E6BF1">
            <w:pPr>
              <w:spacing w:before="0"/>
              <w:rPr>
                <w:rFonts w:ascii="Calibri" w:eastAsia="Calibri" w:hAnsi="Calibri" w:cs="Times New Roman"/>
                <w:b/>
                <w:sz w:val="22"/>
                <w:szCs w:val="22"/>
                <w:lang w:eastAsia="nb-NO"/>
              </w:rPr>
            </w:pPr>
            <w:bookmarkStart w:id="74" w:name="_Toc524351602"/>
            <w:r w:rsidRPr="009E6BF1">
              <w:rPr>
                <w:rFonts w:ascii="Calibri" w:eastAsia="Calibri" w:hAnsi="Calibri" w:cs="Times New Roman"/>
                <w:b/>
                <w:sz w:val="22"/>
                <w:szCs w:val="22"/>
                <w:lang w:eastAsia="nb-NO"/>
              </w:rPr>
              <w:t>TID</w:t>
            </w:r>
            <w:bookmarkEnd w:id="74"/>
          </w:p>
        </w:tc>
        <w:tc>
          <w:tcPr>
            <w:tcW w:w="6662" w:type="dxa"/>
            <w:tcBorders>
              <w:top w:val="single" w:sz="4" w:space="0" w:color="auto"/>
              <w:left w:val="single" w:sz="4" w:space="0" w:color="auto"/>
              <w:bottom w:val="single" w:sz="4" w:space="0" w:color="auto"/>
              <w:right w:val="single" w:sz="4" w:space="0" w:color="auto"/>
            </w:tcBorders>
            <w:hideMark/>
          </w:tcPr>
          <w:p w14:paraId="4F4A65D9" w14:textId="77777777" w:rsidR="009E6BF1" w:rsidRPr="009E6BF1" w:rsidRDefault="009E6BF1" w:rsidP="009E6BF1">
            <w:pPr>
              <w:keepNext/>
              <w:spacing w:before="0" w:after="0" w:line="240" w:lineRule="auto"/>
              <w:jc w:val="center"/>
              <w:outlineLvl w:val="3"/>
              <w:rPr>
                <w:rFonts w:ascii="Calibri" w:eastAsia="Times New Roman" w:hAnsi="Calibri" w:cs="Times New Roman"/>
                <w:b/>
                <w:sz w:val="24"/>
                <w:szCs w:val="24"/>
                <w:lang w:eastAsia="nb-NO"/>
              </w:rPr>
            </w:pPr>
            <w:r w:rsidRPr="009E6BF1">
              <w:rPr>
                <w:rFonts w:ascii="Calibri" w:eastAsia="Times New Roman" w:hAnsi="Calibri" w:cs="Times New Roman"/>
                <w:b/>
                <w:sz w:val="24"/>
                <w:szCs w:val="24"/>
                <w:lang w:eastAsia="nb-NO"/>
              </w:rPr>
              <w:t>AKTIVITET</w:t>
            </w:r>
          </w:p>
        </w:tc>
        <w:tc>
          <w:tcPr>
            <w:tcW w:w="1418" w:type="dxa"/>
            <w:tcBorders>
              <w:top w:val="single" w:sz="4" w:space="0" w:color="auto"/>
              <w:left w:val="single" w:sz="4" w:space="0" w:color="auto"/>
              <w:bottom w:val="single" w:sz="4" w:space="0" w:color="auto"/>
              <w:right w:val="single" w:sz="4" w:space="0" w:color="auto"/>
            </w:tcBorders>
            <w:hideMark/>
          </w:tcPr>
          <w:p w14:paraId="7432149D" w14:textId="77777777" w:rsidR="009E6BF1" w:rsidRPr="009E6BF1" w:rsidRDefault="009E6BF1" w:rsidP="009E6BF1">
            <w:pPr>
              <w:spacing w:before="0" w:after="0" w:line="240" w:lineRule="auto"/>
              <w:rPr>
                <w:rFonts w:ascii="Calibri" w:eastAsia="Times New Roman" w:hAnsi="Calibri" w:cs="Times New Roman"/>
                <w:b/>
                <w:sz w:val="24"/>
                <w:szCs w:val="24"/>
                <w:lang w:eastAsia="nb-NO"/>
              </w:rPr>
            </w:pPr>
            <w:r w:rsidRPr="009E6BF1">
              <w:rPr>
                <w:rFonts w:ascii="Calibri" w:eastAsia="Times New Roman" w:hAnsi="Calibri" w:cs="Times New Roman"/>
                <w:b/>
                <w:sz w:val="24"/>
                <w:szCs w:val="24"/>
                <w:lang w:eastAsia="nb-NO"/>
              </w:rPr>
              <w:t>VAKT</w:t>
            </w:r>
          </w:p>
        </w:tc>
      </w:tr>
      <w:tr w:rsidR="009E6BF1" w:rsidRPr="009E6BF1" w14:paraId="02896E2A" w14:textId="77777777" w:rsidTr="00A13847">
        <w:tc>
          <w:tcPr>
            <w:tcW w:w="921" w:type="dxa"/>
            <w:tcBorders>
              <w:top w:val="single" w:sz="4" w:space="0" w:color="auto"/>
              <w:left w:val="single" w:sz="4" w:space="0" w:color="auto"/>
              <w:bottom w:val="single" w:sz="4" w:space="0" w:color="auto"/>
              <w:right w:val="single" w:sz="4" w:space="0" w:color="auto"/>
            </w:tcBorders>
          </w:tcPr>
          <w:p w14:paraId="023023B5"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07.45</w:t>
            </w:r>
          </w:p>
          <w:p w14:paraId="0BD69758"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4278D47A"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307C1E0F"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2499F686"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08.30</w:t>
            </w:r>
          </w:p>
          <w:p w14:paraId="41933AB0"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483F3AC5"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3CBE6053"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09.00</w:t>
            </w:r>
          </w:p>
          <w:p w14:paraId="6E8211F0"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0EF71076"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373F447A"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09.30</w:t>
            </w:r>
          </w:p>
          <w:p w14:paraId="1132CC59"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64D62582"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09.45</w:t>
            </w:r>
          </w:p>
          <w:p w14:paraId="0669C864"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233967D7"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6C516FD4"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0B3C1839"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10.00</w:t>
            </w:r>
          </w:p>
          <w:p w14:paraId="1B79EE18"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2FAFC8B7"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10.15</w:t>
            </w:r>
          </w:p>
          <w:p w14:paraId="05B3DE97"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606EEC9E"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1A785838"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11.00</w:t>
            </w:r>
          </w:p>
          <w:p w14:paraId="15DD28A0"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606C3227"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31CCEC91"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11.00</w:t>
            </w:r>
          </w:p>
          <w:p w14:paraId="1D9C4DD2"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10622E49"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21965474"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1F32A6E2"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7538DD2D"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218A0694"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472B1FBA"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5C6CF2BE"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5AA94A80"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12.15</w:t>
            </w:r>
          </w:p>
          <w:p w14:paraId="2B9BE46C"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1696C77F"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317018D2"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34750748"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08A52A94"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435F25F0"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343F4E8A"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7BB4E29D"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6566A31C"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13.45</w:t>
            </w:r>
          </w:p>
          <w:p w14:paraId="2D8C4F9A"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7AD68608"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ca14.15</w:t>
            </w:r>
          </w:p>
          <w:p w14:paraId="12E0DEDD"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57D284CC"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14.30</w:t>
            </w:r>
          </w:p>
          <w:p w14:paraId="423D6F02"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49D884F4"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12716DB1"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2489EC1B"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5A338240"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15.00</w:t>
            </w:r>
          </w:p>
          <w:p w14:paraId="0518C52B"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2250B606"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15.30</w:t>
            </w:r>
          </w:p>
          <w:p w14:paraId="0D63CEE3"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4904919D"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4F5301E3"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15.40</w:t>
            </w:r>
          </w:p>
          <w:p w14:paraId="3E7C30BD"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3D66A33E"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25916089"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16.00</w:t>
            </w:r>
          </w:p>
          <w:p w14:paraId="55312788"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59C67C59"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16.15</w:t>
            </w:r>
          </w:p>
          <w:p w14:paraId="2E9D4A69"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633C5D15"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16.30</w:t>
            </w:r>
          </w:p>
          <w:p w14:paraId="1DCBDEA6" w14:textId="77777777" w:rsidR="009E6BF1" w:rsidRPr="009E6BF1" w:rsidRDefault="009E6BF1" w:rsidP="009E6BF1">
            <w:pPr>
              <w:spacing w:before="0" w:after="0" w:line="240" w:lineRule="auto"/>
              <w:rPr>
                <w:rFonts w:ascii="Calibri" w:eastAsia="Times New Roman" w:hAnsi="Calibri" w:cs="Times New Roman"/>
                <w:b/>
                <w:sz w:val="24"/>
                <w:szCs w:val="24"/>
                <w:lang w:eastAsia="nb-NO"/>
              </w:rPr>
            </w:pPr>
          </w:p>
        </w:tc>
        <w:tc>
          <w:tcPr>
            <w:tcW w:w="6662" w:type="dxa"/>
            <w:tcBorders>
              <w:top w:val="single" w:sz="4" w:space="0" w:color="auto"/>
              <w:left w:val="single" w:sz="4" w:space="0" w:color="auto"/>
              <w:bottom w:val="single" w:sz="4" w:space="0" w:color="auto"/>
              <w:right w:val="single" w:sz="4" w:space="0" w:color="auto"/>
            </w:tcBorders>
          </w:tcPr>
          <w:p w14:paraId="31294EFD"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lastRenderedPageBreak/>
              <w:t>Barnehagen åpner. Mottagelse av barn. Frilek. To av personalet til stede.</w:t>
            </w:r>
          </w:p>
          <w:p w14:paraId="18C7FABB"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Barn som kommer tidlig, kan spise frokost.</w:t>
            </w:r>
          </w:p>
          <w:p w14:paraId="4AEAA1F6"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265445E4"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3 av personalet til stede. En kan lese/spille, to må være tilgjengelige for å ta imot de barna som kommer.</w:t>
            </w:r>
          </w:p>
          <w:p w14:paraId="0A0A0869"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3DF149AF" w14:textId="77777777" w:rsidR="009E6BF1" w:rsidRPr="009E6BF1" w:rsidRDefault="009E6BF1" w:rsidP="009E6BF1">
            <w:pPr>
              <w:spacing w:before="0" w:after="0" w:line="240" w:lineRule="auto"/>
              <w:rPr>
                <w:rFonts w:ascii="Calibri" w:eastAsia="Times New Roman" w:hAnsi="Calibri" w:cs="Times New Roman"/>
                <w:color w:val="339966"/>
                <w:sz w:val="24"/>
                <w:szCs w:val="24"/>
                <w:lang w:eastAsia="nb-NO"/>
              </w:rPr>
            </w:pPr>
            <w:r w:rsidRPr="009E6BF1">
              <w:rPr>
                <w:rFonts w:ascii="Calibri" w:eastAsia="Times New Roman" w:hAnsi="Calibri" w:cs="Times New Roman"/>
                <w:color w:val="339966"/>
                <w:sz w:val="24"/>
                <w:szCs w:val="24"/>
                <w:lang w:eastAsia="nb-NO"/>
              </w:rPr>
              <w:t>Frukt</w:t>
            </w:r>
          </w:p>
          <w:p w14:paraId="6CA4987C" w14:textId="77777777" w:rsidR="009E6BF1" w:rsidRPr="009E6BF1" w:rsidRDefault="009E6BF1" w:rsidP="009E6BF1">
            <w:pPr>
              <w:spacing w:before="0" w:after="0" w:line="240" w:lineRule="auto"/>
              <w:rPr>
                <w:rFonts w:ascii="Calibri" w:eastAsia="Times New Roman" w:hAnsi="Calibri" w:cs="Times New Roman"/>
                <w:color w:val="339966"/>
                <w:sz w:val="24"/>
                <w:szCs w:val="24"/>
                <w:lang w:eastAsia="nb-NO"/>
              </w:rPr>
            </w:pPr>
            <w:r w:rsidRPr="009E6BF1">
              <w:rPr>
                <w:rFonts w:ascii="Calibri" w:eastAsia="Times New Roman" w:hAnsi="Calibri" w:cs="Times New Roman"/>
                <w:color w:val="339966"/>
                <w:sz w:val="24"/>
                <w:szCs w:val="24"/>
                <w:lang w:eastAsia="nb-NO"/>
              </w:rPr>
              <w:t>Påkledning, de minste går ut</w:t>
            </w:r>
          </w:p>
          <w:p w14:paraId="017ACC0E"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p>
          <w:p w14:paraId="5EF2E410"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r w:rsidRPr="009E6BF1">
              <w:rPr>
                <w:rFonts w:ascii="Calibri" w:eastAsia="Times New Roman" w:hAnsi="Calibri" w:cs="Times New Roman"/>
                <w:color w:val="0070C0"/>
                <w:sz w:val="24"/>
                <w:szCs w:val="24"/>
                <w:lang w:eastAsia="nb-NO"/>
              </w:rPr>
              <w:t>Frukt</w:t>
            </w:r>
          </w:p>
          <w:p w14:paraId="272435BF" w14:textId="77777777" w:rsidR="009E6BF1" w:rsidRPr="009E6BF1" w:rsidRDefault="009E6BF1" w:rsidP="009E6BF1">
            <w:pPr>
              <w:spacing w:before="0" w:after="0" w:line="240" w:lineRule="auto"/>
              <w:rPr>
                <w:rFonts w:ascii="Calibri" w:eastAsia="Times New Roman" w:hAnsi="Calibri" w:cs="Times New Roman"/>
                <w:color w:val="00B050"/>
                <w:sz w:val="24"/>
                <w:szCs w:val="24"/>
                <w:lang w:eastAsia="nb-NO"/>
              </w:rPr>
            </w:pPr>
          </w:p>
          <w:p w14:paraId="332EAFF6"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Alle barna skal ha kommet! De som ikke har anledning til å komme innen kl. 09.45 skal ringe og gi beskjed.</w:t>
            </w:r>
          </w:p>
          <w:p w14:paraId="21214676"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Innkjøp av mat 2 dager pr. uke</w:t>
            </w:r>
          </w:p>
          <w:p w14:paraId="1498EB65"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p>
          <w:p w14:paraId="498B42F4"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r w:rsidRPr="009E6BF1">
              <w:rPr>
                <w:rFonts w:ascii="Calibri" w:eastAsia="Times New Roman" w:hAnsi="Calibri" w:cs="Times New Roman"/>
                <w:color w:val="0070C0"/>
                <w:sz w:val="24"/>
                <w:szCs w:val="24"/>
                <w:lang w:eastAsia="nb-NO"/>
              </w:rPr>
              <w:t>Rydding (de dagene det er planlagte aktiviteter)</w:t>
            </w:r>
          </w:p>
          <w:p w14:paraId="7E946C7E"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p>
          <w:p w14:paraId="1F132685"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r w:rsidRPr="009E6BF1">
              <w:rPr>
                <w:rFonts w:ascii="Calibri" w:eastAsia="Times New Roman" w:hAnsi="Calibri" w:cs="Times New Roman"/>
                <w:color w:val="0070C0"/>
                <w:sz w:val="24"/>
                <w:szCs w:val="24"/>
                <w:lang w:eastAsia="nb-NO"/>
              </w:rPr>
              <w:t>Ulike strukturerte aktiviteter under ledelse av de voksne.</w:t>
            </w:r>
          </w:p>
          <w:p w14:paraId="3CB982D3"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p>
          <w:p w14:paraId="33DCAF92" w14:textId="77777777" w:rsidR="009E6BF1" w:rsidRPr="009E6BF1" w:rsidRDefault="009E6BF1" w:rsidP="009E6BF1">
            <w:pPr>
              <w:spacing w:before="0" w:after="0" w:line="240" w:lineRule="auto"/>
              <w:rPr>
                <w:rFonts w:ascii="Calibri" w:eastAsia="Times New Roman" w:hAnsi="Calibri" w:cs="Times New Roman"/>
                <w:color w:val="00B050"/>
                <w:sz w:val="24"/>
                <w:szCs w:val="24"/>
                <w:lang w:eastAsia="nb-NO"/>
              </w:rPr>
            </w:pPr>
            <w:r w:rsidRPr="009E6BF1">
              <w:rPr>
                <w:rFonts w:ascii="Calibri" w:eastAsia="Times New Roman" w:hAnsi="Calibri" w:cs="Times New Roman"/>
                <w:color w:val="00B050"/>
                <w:sz w:val="24"/>
                <w:szCs w:val="24"/>
                <w:lang w:eastAsia="nb-NO"/>
              </w:rPr>
              <w:t>Bleieskift</w:t>
            </w:r>
          </w:p>
          <w:p w14:paraId="3448427D" w14:textId="77777777" w:rsidR="009E6BF1" w:rsidRPr="009E6BF1" w:rsidRDefault="009E6BF1" w:rsidP="009E6BF1">
            <w:pPr>
              <w:spacing w:before="0" w:after="0" w:line="240" w:lineRule="auto"/>
              <w:rPr>
                <w:rFonts w:ascii="Calibri" w:eastAsia="Times New Roman" w:hAnsi="Calibri" w:cs="Times New Roman"/>
                <w:color w:val="339966"/>
                <w:sz w:val="24"/>
                <w:szCs w:val="24"/>
                <w:lang w:eastAsia="nb-NO"/>
              </w:rPr>
            </w:pPr>
            <w:r w:rsidRPr="009E6BF1">
              <w:rPr>
                <w:rFonts w:ascii="Calibri" w:eastAsia="Times New Roman" w:hAnsi="Calibri" w:cs="Times New Roman"/>
                <w:color w:val="339966"/>
                <w:sz w:val="24"/>
                <w:szCs w:val="24"/>
                <w:lang w:eastAsia="nb-NO"/>
              </w:rPr>
              <w:t>De minste spiser</w:t>
            </w:r>
          </w:p>
          <w:p w14:paraId="532B9611" w14:textId="77777777" w:rsidR="009E6BF1" w:rsidRPr="009E6BF1" w:rsidRDefault="009E6BF1" w:rsidP="009E6BF1">
            <w:pPr>
              <w:spacing w:before="0" w:after="0" w:line="240" w:lineRule="auto"/>
              <w:rPr>
                <w:rFonts w:ascii="Calibri" w:eastAsia="Times New Roman" w:hAnsi="Calibri" w:cs="Times New Roman"/>
                <w:color w:val="00B050"/>
                <w:sz w:val="24"/>
                <w:szCs w:val="24"/>
                <w:lang w:eastAsia="nb-NO"/>
              </w:rPr>
            </w:pPr>
            <w:r w:rsidRPr="009E6BF1">
              <w:rPr>
                <w:rFonts w:ascii="Calibri" w:eastAsia="Times New Roman" w:hAnsi="Calibri" w:cs="Times New Roman"/>
                <w:color w:val="00B050"/>
                <w:sz w:val="24"/>
                <w:szCs w:val="24"/>
                <w:lang w:eastAsia="nb-NO"/>
              </w:rPr>
              <w:t xml:space="preserve">Soving </w:t>
            </w:r>
          </w:p>
          <w:p w14:paraId="4A28F027" w14:textId="77777777" w:rsidR="009E6BF1" w:rsidRPr="009E6BF1" w:rsidRDefault="009E6BF1" w:rsidP="009E6BF1">
            <w:pPr>
              <w:spacing w:before="0" w:after="0" w:line="240" w:lineRule="auto"/>
              <w:rPr>
                <w:rFonts w:ascii="Calibri" w:eastAsia="Times New Roman" w:hAnsi="Calibri" w:cs="Times New Roman"/>
                <w:color w:val="00B050"/>
                <w:sz w:val="24"/>
                <w:szCs w:val="24"/>
                <w:lang w:eastAsia="nb-NO"/>
              </w:rPr>
            </w:pPr>
          </w:p>
          <w:p w14:paraId="1F91EA2D"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r w:rsidRPr="009E6BF1">
              <w:rPr>
                <w:rFonts w:ascii="Calibri" w:eastAsia="Times New Roman" w:hAnsi="Calibri" w:cs="Times New Roman"/>
                <w:color w:val="0070C0"/>
                <w:sz w:val="24"/>
                <w:szCs w:val="24"/>
                <w:lang w:eastAsia="nb-NO"/>
              </w:rPr>
              <w:t>Samlingsstund</w:t>
            </w:r>
          </w:p>
          <w:p w14:paraId="3BD18A4D"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r w:rsidRPr="009E6BF1">
              <w:rPr>
                <w:rFonts w:ascii="Calibri" w:eastAsia="Times New Roman" w:hAnsi="Calibri" w:cs="Times New Roman"/>
                <w:color w:val="0070C0"/>
                <w:sz w:val="24"/>
                <w:szCs w:val="24"/>
                <w:lang w:eastAsia="nb-NO"/>
              </w:rPr>
              <w:t xml:space="preserve">Dekke bordet </w:t>
            </w:r>
          </w:p>
          <w:p w14:paraId="70B39086"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r w:rsidRPr="009E6BF1">
              <w:rPr>
                <w:rFonts w:ascii="Calibri" w:eastAsia="Times New Roman" w:hAnsi="Calibri" w:cs="Times New Roman"/>
                <w:color w:val="0070C0"/>
                <w:sz w:val="24"/>
                <w:szCs w:val="24"/>
                <w:lang w:eastAsia="nb-NO"/>
              </w:rPr>
              <w:t>Wc</w:t>
            </w:r>
          </w:p>
          <w:p w14:paraId="33BC5BBE"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r w:rsidRPr="009E6BF1">
              <w:rPr>
                <w:rFonts w:ascii="Calibri" w:eastAsia="Times New Roman" w:hAnsi="Calibri" w:cs="Times New Roman"/>
                <w:color w:val="0070C0"/>
                <w:sz w:val="24"/>
                <w:szCs w:val="24"/>
                <w:lang w:eastAsia="nb-NO"/>
              </w:rPr>
              <w:t>Smøremåltid</w:t>
            </w:r>
          </w:p>
          <w:p w14:paraId="5C1853A0"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r w:rsidRPr="009E6BF1">
              <w:rPr>
                <w:rFonts w:ascii="Calibri" w:eastAsia="Times New Roman" w:hAnsi="Calibri" w:cs="Times New Roman"/>
                <w:color w:val="0070C0"/>
                <w:sz w:val="24"/>
                <w:szCs w:val="24"/>
                <w:lang w:eastAsia="nb-NO"/>
              </w:rPr>
              <w:t>Rydde av bordet</w:t>
            </w:r>
          </w:p>
          <w:p w14:paraId="2C4D0588"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p>
          <w:p w14:paraId="21D9F52B"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p>
          <w:p w14:paraId="419F4664"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r w:rsidRPr="009E6BF1">
              <w:rPr>
                <w:rFonts w:ascii="Calibri" w:eastAsia="Times New Roman" w:hAnsi="Calibri" w:cs="Times New Roman"/>
                <w:color w:val="0070C0"/>
                <w:sz w:val="24"/>
                <w:szCs w:val="24"/>
                <w:lang w:eastAsia="nb-NO"/>
              </w:rPr>
              <w:t>Påkledning</w:t>
            </w:r>
          </w:p>
          <w:p w14:paraId="165C4704"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p>
          <w:p w14:paraId="6D1D3260"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r w:rsidRPr="009E6BF1">
              <w:rPr>
                <w:rFonts w:ascii="Calibri" w:eastAsia="Times New Roman" w:hAnsi="Calibri" w:cs="Times New Roman"/>
                <w:color w:val="0070C0"/>
                <w:sz w:val="24"/>
                <w:szCs w:val="24"/>
                <w:lang w:eastAsia="nb-NO"/>
              </w:rPr>
              <w:t>Frilek ute / de største</w:t>
            </w:r>
          </w:p>
          <w:p w14:paraId="1422897C"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p>
          <w:p w14:paraId="0C011039"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r w:rsidRPr="009E6BF1">
              <w:rPr>
                <w:rFonts w:ascii="Calibri" w:eastAsia="Times New Roman" w:hAnsi="Calibri" w:cs="Times New Roman"/>
                <w:color w:val="0070C0"/>
                <w:sz w:val="24"/>
                <w:szCs w:val="24"/>
                <w:lang w:eastAsia="nb-NO"/>
              </w:rPr>
              <w:t>2åringene (og evt. 3åringene) sover/hviler</w:t>
            </w:r>
          </w:p>
          <w:p w14:paraId="1FD81AB3"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p>
          <w:p w14:paraId="4084FD26"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 xml:space="preserve">Tidligvaktene og </w:t>
            </w:r>
            <w:proofErr w:type="spellStart"/>
            <w:r w:rsidRPr="009E6BF1">
              <w:rPr>
                <w:rFonts w:ascii="Calibri" w:eastAsia="Times New Roman" w:hAnsi="Calibri" w:cs="Times New Roman"/>
                <w:sz w:val="24"/>
                <w:szCs w:val="24"/>
                <w:lang w:eastAsia="nb-NO"/>
              </w:rPr>
              <w:t>mellomvakt</w:t>
            </w:r>
            <w:proofErr w:type="spellEnd"/>
            <w:r w:rsidRPr="009E6BF1">
              <w:rPr>
                <w:rFonts w:ascii="Calibri" w:eastAsia="Times New Roman" w:hAnsi="Calibri" w:cs="Times New Roman"/>
                <w:sz w:val="24"/>
                <w:szCs w:val="24"/>
                <w:lang w:eastAsia="nb-NO"/>
              </w:rPr>
              <w:t xml:space="preserve"> 1 har pause</w:t>
            </w:r>
          </w:p>
          <w:p w14:paraId="48F07684"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roofErr w:type="spellStart"/>
            <w:r w:rsidRPr="009E6BF1">
              <w:rPr>
                <w:rFonts w:ascii="Calibri" w:eastAsia="Times New Roman" w:hAnsi="Calibri" w:cs="Times New Roman"/>
                <w:sz w:val="24"/>
                <w:szCs w:val="24"/>
                <w:lang w:eastAsia="nb-NO"/>
              </w:rPr>
              <w:t>Mellomvakt</w:t>
            </w:r>
            <w:proofErr w:type="spellEnd"/>
            <w:r w:rsidRPr="009E6BF1">
              <w:rPr>
                <w:rFonts w:ascii="Calibri" w:eastAsia="Times New Roman" w:hAnsi="Calibri" w:cs="Times New Roman"/>
                <w:sz w:val="24"/>
                <w:szCs w:val="24"/>
                <w:lang w:eastAsia="nb-NO"/>
              </w:rPr>
              <w:t xml:space="preserve"> 2 og seinvakt har pause når tidligvaktene og </w:t>
            </w:r>
            <w:proofErr w:type="spellStart"/>
            <w:r w:rsidRPr="009E6BF1">
              <w:rPr>
                <w:rFonts w:ascii="Calibri" w:eastAsia="Times New Roman" w:hAnsi="Calibri" w:cs="Times New Roman"/>
                <w:sz w:val="24"/>
                <w:szCs w:val="24"/>
                <w:lang w:eastAsia="nb-NO"/>
              </w:rPr>
              <w:t>mellomvakt</w:t>
            </w:r>
            <w:proofErr w:type="spellEnd"/>
            <w:r w:rsidRPr="009E6BF1">
              <w:rPr>
                <w:rFonts w:ascii="Calibri" w:eastAsia="Times New Roman" w:hAnsi="Calibri" w:cs="Times New Roman"/>
                <w:sz w:val="24"/>
                <w:szCs w:val="24"/>
                <w:lang w:eastAsia="nb-NO"/>
              </w:rPr>
              <w:t xml:space="preserve"> 1 en er ferdige med pause. Mv2/</w:t>
            </w:r>
            <w:proofErr w:type="spellStart"/>
            <w:r w:rsidRPr="009E6BF1">
              <w:rPr>
                <w:rFonts w:ascii="Calibri" w:eastAsia="Times New Roman" w:hAnsi="Calibri" w:cs="Times New Roman"/>
                <w:sz w:val="24"/>
                <w:szCs w:val="24"/>
                <w:lang w:eastAsia="nb-NO"/>
              </w:rPr>
              <w:t>sv</w:t>
            </w:r>
            <w:proofErr w:type="spellEnd"/>
            <w:r w:rsidRPr="009E6BF1">
              <w:rPr>
                <w:rFonts w:ascii="Calibri" w:eastAsia="Times New Roman" w:hAnsi="Calibri" w:cs="Times New Roman"/>
                <w:sz w:val="24"/>
                <w:szCs w:val="24"/>
                <w:lang w:eastAsia="nb-NO"/>
              </w:rPr>
              <w:t xml:space="preserve"> hjelper ev til med påkledning av sovebarna før pause</w:t>
            </w:r>
          </w:p>
          <w:p w14:paraId="4BFF8C61" w14:textId="77777777" w:rsidR="009E6BF1" w:rsidRPr="009E6BF1" w:rsidRDefault="009E6BF1" w:rsidP="009E6BF1">
            <w:pPr>
              <w:spacing w:before="0" w:after="0" w:line="240" w:lineRule="auto"/>
              <w:rPr>
                <w:rFonts w:ascii="Calibri" w:eastAsia="Times New Roman" w:hAnsi="Calibri" w:cs="Times New Roman"/>
                <w:color w:val="339966"/>
                <w:sz w:val="24"/>
                <w:szCs w:val="24"/>
                <w:lang w:eastAsia="nb-NO"/>
              </w:rPr>
            </w:pPr>
          </w:p>
          <w:p w14:paraId="25B94AB1" w14:textId="77777777" w:rsidR="009E6BF1" w:rsidRPr="009E6BF1" w:rsidRDefault="009E6BF1" w:rsidP="009E6BF1">
            <w:pPr>
              <w:spacing w:before="0" w:after="0" w:line="240" w:lineRule="auto"/>
              <w:rPr>
                <w:rFonts w:ascii="Calibri" w:eastAsia="Times New Roman" w:hAnsi="Calibri" w:cs="Times New Roman"/>
                <w:color w:val="339966"/>
                <w:sz w:val="24"/>
                <w:szCs w:val="24"/>
                <w:lang w:eastAsia="nb-NO"/>
              </w:rPr>
            </w:pPr>
            <w:r w:rsidRPr="009E6BF1">
              <w:rPr>
                <w:rFonts w:ascii="Calibri" w:eastAsia="Times New Roman" w:hAnsi="Calibri" w:cs="Times New Roman"/>
                <w:color w:val="339966"/>
                <w:sz w:val="24"/>
                <w:szCs w:val="24"/>
                <w:lang w:eastAsia="nb-NO"/>
              </w:rPr>
              <w:t>Lese-/sangstund?</w:t>
            </w:r>
          </w:p>
          <w:p w14:paraId="50733FE4" w14:textId="77777777" w:rsidR="009E6BF1" w:rsidRPr="009E6BF1" w:rsidRDefault="009E6BF1" w:rsidP="009E6BF1">
            <w:pPr>
              <w:spacing w:before="0" w:after="0" w:line="240" w:lineRule="auto"/>
              <w:rPr>
                <w:rFonts w:ascii="Calibri" w:eastAsia="Times New Roman" w:hAnsi="Calibri" w:cs="Times New Roman"/>
                <w:color w:val="339966"/>
                <w:sz w:val="24"/>
                <w:szCs w:val="24"/>
                <w:lang w:eastAsia="nb-NO"/>
              </w:rPr>
            </w:pPr>
          </w:p>
          <w:p w14:paraId="7066F4A1" w14:textId="77777777" w:rsidR="009E6BF1" w:rsidRPr="009E6BF1" w:rsidRDefault="009E6BF1" w:rsidP="009E6BF1">
            <w:pPr>
              <w:spacing w:before="0" w:after="0" w:line="240" w:lineRule="auto"/>
              <w:rPr>
                <w:rFonts w:ascii="Calibri" w:eastAsia="Times New Roman" w:hAnsi="Calibri" w:cs="Times New Roman"/>
                <w:color w:val="00B050"/>
                <w:sz w:val="24"/>
                <w:szCs w:val="24"/>
                <w:lang w:eastAsia="nb-NO"/>
              </w:rPr>
            </w:pPr>
            <w:r w:rsidRPr="009E6BF1">
              <w:rPr>
                <w:rFonts w:ascii="Calibri" w:eastAsia="Times New Roman" w:hAnsi="Calibri" w:cs="Times New Roman"/>
                <w:color w:val="00B050"/>
                <w:sz w:val="24"/>
                <w:szCs w:val="24"/>
                <w:lang w:eastAsia="nb-NO"/>
              </w:rPr>
              <w:t>Matpakke/de minste</w:t>
            </w:r>
          </w:p>
          <w:p w14:paraId="38C3A66C" w14:textId="77777777" w:rsidR="009E6BF1" w:rsidRPr="009E6BF1" w:rsidRDefault="009E6BF1" w:rsidP="009E6BF1">
            <w:pPr>
              <w:spacing w:before="0" w:after="0" w:line="240" w:lineRule="auto"/>
              <w:rPr>
                <w:rFonts w:ascii="Calibri" w:eastAsia="Times New Roman" w:hAnsi="Calibri" w:cs="Times New Roman"/>
                <w:color w:val="00B050"/>
                <w:sz w:val="24"/>
                <w:szCs w:val="24"/>
                <w:lang w:eastAsia="nb-NO"/>
              </w:rPr>
            </w:pPr>
          </w:p>
          <w:p w14:paraId="44D4404C"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r w:rsidRPr="009E6BF1">
              <w:rPr>
                <w:rFonts w:ascii="Calibri" w:eastAsia="Times New Roman" w:hAnsi="Calibri" w:cs="Times New Roman"/>
                <w:color w:val="0070C0"/>
                <w:sz w:val="24"/>
                <w:szCs w:val="24"/>
                <w:lang w:eastAsia="nb-NO"/>
              </w:rPr>
              <w:t>Rydding ute/de største</w:t>
            </w:r>
          </w:p>
          <w:p w14:paraId="1DB36CE4"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r w:rsidRPr="009E6BF1">
              <w:rPr>
                <w:rFonts w:ascii="Calibri" w:eastAsia="Times New Roman" w:hAnsi="Calibri" w:cs="Times New Roman"/>
                <w:color w:val="0070C0"/>
                <w:sz w:val="24"/>
                <w:szCs w:val="24"/>
                <w:lang w:eastAsia="nb-NO"/>
              </w:rPr>
              <w:t>Ta ut av oppvaskmaskinen og dekke bordet</w:t>
            </w:r>
          </w:p>
          <w:p w14:paraId="07653309"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r w:rsidRPr="009E6BF1">
              <w:rPr>
                <w:rFonts w:ascii="Calibri" w:eastAsia="Times New Roman" w:hAnsi="Calibri" w:cs="Times New Roman"/>
                <w:color w:val="0070C0"/>
                <w:sz w:val="24"/>
                <w:szCs w:val="24"/>
                <w:lang w:eastAsia="nb-NO"/>
              </w:rPr>
              <w:t>Barna kommer inn</w:t>
            </w:r>
          </w:p>
          <w:p w14:paraId="50638954"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r w:rsidRPr="009E6BF1">
              <w:rPr>
                <w:rFonts w:ascii="Calibri" w:eastAsia="Times New Roman" w:hAnsi="Calibri" w:cs="Times New Roman"/>
                <w:color w:val="0070C0"/>
                <w:sz w:val="24"/>
                <w:szCs w:val="24"/>
                <w:lang w:eastAsia="nb-NO"/>
              </w:rPr>
              <w:t>Garderobe/vask</w:t>
            </w:r>
          </w:p>
          <w:p w14:paraId="15984A0A"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0E5D120A"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r w:rsidRPr="009E6BF1">
              <w:rPr>
                <w:rFonts w:ascii="Calibri" w:eastAsia="Times New Roman" w:hAnsi="Calibri" w:cs="Times New Roman"/>
                <w:color w:val="0070C0"/>
                <w:sz w:val="24"/>
                <w:szCs w:val="24"/>
                <w:lang w:eastAsia="nb-NO"/>
              </w:rPr>
              <w:t>Matpakke/de største</w:t>
            </w:r>
          </w:p>
          <w:p w14:paraId="2389CA26"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781CD657"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r w:rsidRPr="009E6BF1">
              <w:rPr>
                <w:rFonts w:ascii="Calibri" w:eastAsia="Times New Roman" w:hAnsi="Calibri" w:cs="Times New Roman"/>
                <w:color w:val="0070C0"/>
                <w:sz w:val="24"/>
                <w:szCs w:val="24"/>
                <w:lang w:eastAsia="nb-NO"/>
              </w:rPr>
              <w:t>Frilek / lesing / rolige aktiviteter / hviling?</w:t>
            </w:r>
          </w:p>
          <w:p w14:paraId="0557ACD6"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r w:rsidRPr="009E6BF1">
              <w:rPr>
                <w:rFonts w:ascii="Calibri" w:eastAsia="Times New Roman" w:hAnsi="Calibri" w:cs="Times New Roman"/>
                <w:color w:val="0070C0"/>
                <w:sz w:val="24"/>
                <w:szCs w:val="24"/>
                <w:lang w:eastAsia="nb-NO"/>
              </w:rPr>
              <w:t>Barna rydder etter egen lek ved henting, gjelder også ute</w:t>
            </w:r>
          </w:p>
          <w:p w14:paraId="0F8E5082"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p>
          <w:p w14:paraId="61B338A2" w14:textId="77777777" w:rsidR="009E6BF1" w:rsidRPr="009E6BF1" w:rsidRDefault="009E6BF1" w:rsidP="009E6BF1">
            <w:pPr>
              <w:spacing w:before="0" w:after="0" w:line="240" w:lineRule="auto"/>
              <w:rPr>
                <w:rFonts w:ascii="Calibri" w:eastAsia="Times New Roman" w:hAnsi="Calibri" w:cs="Times New Roman"/>
                <w:color w:val="0070C0"/>
                <w:sz w:val="24"/>
                <w:szCs w:val="24"/>
                <w:lang w:eastAsia="nb-NO"/>
              </w:rPr>
            </w:pPr>
            <w:r w:rsidRPr="009E6BF1">
              <w:rPr>
                <w:rFonts w:ascii="Calibri" w:eastAsia="Times New Roman" w:hAnsi="Calibri" w:cs="Times New Roman"/>
                <w:color w:val="0070C0"/>
                <w:sz w:val="24"/>
                <w:szCs w:val="24"/>
                <w:lang w:eastAsia="nb-NO"/>
              </w:rPr>
              <w:t>Når vi er ute, går vakten som er ferdig 16.00 inn og rydder på badet, tar ut av oppvaskmaskinen og rydder inn madrassene</w:t>
            </w:r>
          </w:p>
          <w:p w14:paraId="33907B8A"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48E02B0F"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Rydding sammen med barna</w:t>
            </w:r>
          </w:p>
          <w:p w14:paraId="5AE0B4B1"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7980C6C2"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roofErr w:type="spellStart"/>
            <w:r w:rsidRPr="009E6BF1">
              <w:rPr>
                <w:rFonts w:ascii="Calibri" w:eastAsia="Times New Roman" w:hAnsi="Calibri" w:cs="Times New Roman"/>
                <w:sz w:val="24"/>
                <w:szCs w:val="24"/>
                <w:lang w:eastAsia="nb-NO"/>
              </w:rPr>
              <w:t>Mellomvakt</w:t>
            </w:r>
            <w:proofErr w:type="spellEnd"/>
            <w:r w:rsidRPr="009E6BF1">
              <w:rPr>
                <w:rFonts w:ascii="Calibri" w:eastAsia="Times New Roman" w:hAnsi="Calibri" w:cs="Times New Roman"/>
                <w:sz w:val="24"/>
                <w:szCs w:val="24"/>
                <w:lang w:eastAsia="nb-NO"/>
              </w:rPr>
              <w:t xml:space="preserve"> 2 og seinvakt rydder ferdig og feier gulvene</w:t>
            </w:r>
          </w:p>
          <w:p w14:paraId="5C560639"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6B399B63"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Dagen er slutt, personalet låser og går hjem</w:t>
            </w:r>
          </w:p>
          <w:p w14:paraId="1C0B0746"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tc>
        <w:tc>
          <w:tcPr>
            <w:tcW w:w="1418" w:type="dxa"/>
            <w:tcBorders>
              <w:top w:val="single" w:sz="4" w:space="0" w:color="auto"/>
              <w:left w:val="single" w:sz="4" w:space="0" w:color="auto"/>
              <w:bottom w:val="single" w:sz="4" w:space="0" w:color="auto"/>
              <w:right w:val="single" w:sz="4" w:space="0" w:color="auto"/>
            </w:tcBorders>
          </w:tcPr>
          <w:p w14:paraId="6E22C7E4"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lastRenderedPageBreak/>
              <w:t>tv1 og tv2 begynner</w:t>
            </w:r>
          </w:p>
          <w:p w14:paraId="475B7043"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19EE8CB0"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6F980750"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 xml:space="preserve">mv1 begynner </w:t>
            </w:r>
          </w:p>
          <w:p w14:paraId="365D7DED"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3BB4BC4C"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 xml:space="preserve">mv2 begynner </w:t>
            </w:r>
          </w:p>
          <w:p w14:paraId="1FA8893A"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1FA532D7"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1F9C217F"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43BDD23D"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roofErr w:type="spellStart"/>
            <w:r w:rsidRPr="009E6BF1">
              <w:rPr>
                <w:rFonts w:ascii="Calibri" w:eastAsia="Times New Roman" w:hAnsi="Calibri" w:cs="Times New Roman"/>
                <w:sz w:val="24"/>
                <w:szCs w:val="24"/>
                <w:lang w:eastAsia="nb-NO"/>
              </w:rPr>
              <w:t>sv</w:t>
            </w:r>
            <w:proofErr w:type="spellEnd"/>
            <w:r w:rsidRPr="009E6BF1">
              <w:rPr>
                <w:rFonts w:ascii="Calibri" w:eastAsia="Times New Roman" w:hAnsi="Calibri" w:cs="Times New Roman"/>
                <w:sz w:val="24"/>
                <w:szCs w:val="24"/>
                <w:lang w:eastAsia="nb-NO"/>
              </w:rPr>
              <w:t xml:space="preserve"> begynner</w:t>
            </w:r>
          </w:p>
          <w:p w14:paraId="6437447A"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374ADFC0"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4E76A403"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387EEA12"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77E68C5A"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62A35466"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2EE9C910"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59D335E4"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16C745D2"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75CE4288"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04DB52EC"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Se egen plan/rutiner for samling, wc, dekke på og rydde av bordet</w:t>
            </w:r>
          </w:p>
          <w:p w14:paraId="6D08D06B"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06308AEA"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0F4DF82C" w14:textId="77777777" w:rsidR="009E6BF1" w:rsidRPr="009E6BF1" w:rsidRDefault="009E6BF1" w:rsidP="009E6BF1">
            <w:pPr>
              <w:spacing w:before="0" w:after="0" w:line="240" w:lineRule="auto"/>
              <w:rPr>
                <w:rFonts w:ascii="Calibri" w:eastAsia="Times New Roman" w:hAnsi="Calibri" w:cs="Times New Roman"/>
                <w:sz w:val="24"/>
                <w:szCs w:val="24"/>
                <w:lang w:val="sv-SE" w:eastAsia="nb-NO"/>
              </w:rPr>
            </w:pPr>
            <w:r w:rsidRPr="009E6BF1">
              <w:rPr>
                <w:rFonts w:ascii="Calibri" w:eastAsia="Times New Roman" w:hAnsi="Calibri" w:cs="Times New Roman"/>
                <w:sz w:val="24"/>
                <w:szCs w:val="24"/>
                <w:lang w:val="sv-SE" w:eastAsia="nb-NO"/>
              </w:rPr>
              <w:t xml:space="preserve">tv, mv1 </w:t>
            </w:r>
            <w:proofErr w:type="spellStart"/>
            <w:r w:rsidRPr="009E6BF1">
              <w:rPr>
                <w:rFonts w:ascii="Calibri" w:eastAsia="Times New Roman" w:hAnsi="Calibri" w:cs="Times New Roman"/>
                <w:sz w:val="24"/>
                <w:szCs w:val="24"/>
                <w:lang w:val="sv-SE" w:eastAsia="nb-NO"/>
              </w:rPr>
              <w:t>mfl.</w:t>
            </w:r>
            <w:proofErr w:type="spellEnd"/>
          </w:p>
          <w:p w14:paraId="3D365633" w14:textId="77777777" w:rsidR="009E6BF1" w:rsidRPr="009E6BF1" w:rsidRDefault="009E6BF1" w:rsidP="009E6BF1">
            <w:pPr>
              <w:spacing w:before="0" w:after="0" w:line="240" w:lineRule="auto"/>
              <w:rPr>
                <w:rFonts w:ascii="Calibri" w:eastAsia="Times New Roman" w:hAnsi="Calibri" w:cs="Times New Roman"/>
                <w:sz w:val="24"/>
                <w:szCs w:val="24"/>
                <w:lang w:val="sv-SE" w:eastAsia="nb-NO"/>
              </w:rPr>
            </w:pPr>
          </w:p>
          <w:p w14:paraId="6895AE6D" w14:textId="77777777" w:rsidR="009E6BF1" w:rsidRPr="009E6BF1" w:rsidRDefault="009E6BF1" w:rsidP="009E6BF1">
            <w:pPr>
              <w:spacing w:before="0" w:after="0" w:line="240" w:lineRule="auto"/>
              <w:rPr>
                <w:rFonts w:ascii="Calibri" w:eastAsia="Times New Roman" w:hAnsi="Calibri" w:cs="Times New Roman"/>
                <w:sz w:val="24"/>
                <w:szCs w:val="24"/>
                <w:lang w:val="sv-SE" w:eastAsia="nb-NO"/>
              </w:rPr>
            </w:pPr>
            <w:r w:rsidRPr="009E6BF1">
              <w:rPr>
                <w:rFonts w:ascii="Calibri" w:eastAsia="Times New Roman" w:hAnsi="Calibri" w:cs="Times New Roman"/>
                <w:sz w:val="24"/>
                <w:szCs w:val="24"/>
                <w:lang w:val="sv-SE" w:eastAsia="nb-NO"/>
              </w:rPr>
              <w:t>m2/</w:t>
            </w:r>
            <w:proofErr w:type="spellStart"/>
            <w:r w:rsidRPr="009E6BF1">
              <w:rPr>
                <w:rFonts w:ascii="Calibri" w:eastAsia="Times New Roman" w:hAnsi="Calibri" w:cs="Times New Roman"/>
                <w:sz w:val="24"/>
                <w:szCs w:val="24"/>
                <w:lang w:val="sv-SE" w:eastAsia="nb-NO"/>
              </w:rPr>
              <w:t>sv</w:t>
            </w:r>
            <w:proofErr w:type="spellEnd"/>
          </w:p>
          <w:p w14:paraId="51518BE0" w14:textId="77777777" w:rsidR="009E6BF1" w:rsidRPr="009E6BF1" w:rsidRDefault="009E6BF1" w:rsidP="009E6BF1">
            <w:pPr>
              <w:spacing w:before="0" w:after="0" w:line="240" w:lineRule="auto"/>
              <w:rPr>
                <w:rFonts w:ascii="Calibri" w:eastAsia="Times New Roman" w:hAnsi="Calibri" w:cs="Times New Roman"/>
                <w:sz w:val="24"/>
                <w:szCs w:val="24"/>
                <w:lang w:val="sv-SE" w:eastAsia="nb-NO"/>
              </w:rPr>
            </w:pPr>
            <w:r w:rsidRPr="009E6BF1">
              <w:rPr>
                <w:rFonts w:ascii="Calibri" w:eastAsia="Times New Roman" w:hAnsi="Calibri" w:cs="Times New Roman"/>
                <w:sz w:val="24"/>
                <w:szCs w:val="24"/>
                <w:lang w:val="sv-SE" w:eastAsia="nb-NO"/>
              </w:rPr>
              <w:t>Liten avd. eller mv1 på stor avd.</w:t>
            </w:r>
          </w:p>
          <w:p w14:paraId="406FE904" w14:textId="77777777" w:rsidR="009E6BF1" w:rsidRPr="009E6BF1" w:rsidRDefault="009E6BF1" w:rsidP="009E6BF1">
            <w:pPr>
              <w:spacing w:before="0" w:after="0" w:line="240" w:lineRule="auto"/>
              <w:rPr>
                <w:rFonts w:ascii="Calibri" w:eastAsia="Times New Roman" w:hAnsi="Calibri" w:cs="Times New Roman"/>
                <w:sz w:val="24"/>
                <w:szCs w:val="24"/>
                <w:lang w:val="sv-SE" w:eastAsia="nb-NO"/>
              </w:rPr>
            </w:pPr>
          </w:p>
          <w:p w14:paraId="204B13B9" w14:textId="77777777" w:rsidR="009E6BF1" w:rsidRPr="009E6BF1" w:rsidRDefault="009E6BF1" w:rsidP="009E6BF1">
            <w:pPr>
              <w:spacing w:before="0" w:after="0" w:line="240" w:lineRule="auto"/>
              <w:rPr>
                <w:rFonts w:ascii="Calibri" w:eastAsia="Times New Roman" w:hAnsi="Calibri" w:cs="Times New Roman"/>
                <w:sz w:val="24"/>
                <w:szCs w:val="24"/>
                <w:lang w:val="sv-SE" w:eastAsia="nb-NO"/>
              </w:rPr>
            </w:pPr>
          </w:p>
          <w:p w14:paraId="7B406ECE" w14:textId="77777777" w:rsidR="009E6BF1" w:rsidRPr="009E6BF1" w:rsidRDefault="009E6BF1" w:rsidP="009E6BF1">
            <w:pPr>
              <w:spacing w:before="0" w:after="0" w:line="240" w:lineRule="auto"/>
              <w:rPr>
                <w:rFonts w:ascii="Calibri" w:eastAsia="Times New Roman" w:hAnsi="Calibri" w:cs="Times New Roman"/>
                <w:sz w:val="24"/>
                <w:szCs w:val="24"/>
                <w:lang w:val="sv-SE" w:eastAsia="nb-NO"/>
              </w:rPr>
            </w:pPr>
          </w:p>
          <w:p w14:paraId="71E7C36D" w14:textId="77777777" w:rsidR="009E6BF1" w:rsidRDefault="009E6BF1" w:rsidP="009E6BF1">
            <w:pPr>
              <w:spacing w:before="0" w:after="0" w:line="240" w:lineRule="auto"/>
              <w:rPr>
                <w:rFonts w:ascii="Calibri" w:eastAsia="Times New Roman" w:hAnsi="Calibri" w:cs="Times New Roman"/>
                <w:sz w:val="24"/>
                <w:szCs w:val="24"/>
                <w:lang w:val="sv-SE" w:eastAsia="nb-NO"/>
              </w:rPr>
            </w:pPr>
          </w:p>
          <w:p w14:paraId="474738FB" w14:textId="77777777" w:rsidR="00ED4AB4" w:rsidRDefault="00ED4AB4" w:rsidP="009E6BF1">
            <w:pPr>
              <w:spacing w:before="0" w:after="0" w:line="240" w:lineRule="auto"/>
              <w:rPr>
                <w:rFonts w:ascii="Calibri" w:eastAsia="Times New Roman" w:hAnsi="Calibri" w:cs="Times New Roman"/>
                <w:sz w:val="24"/>
                <w:szCs w:val="24"/>
                <w:lang w:val="sv-SE" w:eastAsia="nb-NO"/>
              </w:rPr>
            </w:pPr>
          </w:p>
          <w:p w14:paraId="501BAAA6" w14:textId="77777777" w:rsidR="00ED4AB4" w:rsidRDefault="00ED4AB4" w:rsidP="009E6BF1">
            <w:pPr>
              <w:spacing w:before="0" w:after="0" w:line="240" w:lineRule="auto"/>
              <w:rPr>
                <w:rFonts w:ascii="Calibri" w:eastAsia="Times New Roman" w:hAnsi="Calibri" w:cs="Times New Roman"/>
                <w:sz w:val="24"/>
                <w:szCs w:val="24"/>
                <w:lang w:val="sv-SE" w:eastAsia="nb-NO"/>
              </w:rPr>
            </w:pPr>
          </w:p>
          <w:p w14:paraId="3AFEF935" w14:textId="77777777" w:rsidR="00ED4AB4" w:rsidRDefault="00ED4AB4" w:rsidP="009E6BF1">
            <w:pPr>
              <w:spacing w:before="0" w:after="0" w:line="240" w:lineRule="auto"/>
              <w:rPr>
                <w:rFonts w:ascii="Calibri" w:eastAsia="Times New Roman" w:hAnsi="Calibri" w:cs="Times New Roman"/>
                <w:sz w:val="24"/>
                <w:szCs w:val="24"/>
                <w:lang w:val="sv-SE" w:eastAsia="nb-NO"/>
              </w:rPr>
            </w:pPr>
          </w:p>
          <w:p w14:paraId="5D7C1943" w14:textId="77777777" w:rsidR="00ED4AB4" w:rsidRPr="009E6BF1" w:rsidRDefault="00ED4AB4" w:rsidP="009E6BF1">
            <w:pPr>
              <w:spacing w:before="0" w:after="0" w:line="240" w:lineRule="auto"/>
              <w:rPr>
                <w:rFonts w:ascii="Calibri" w:eastAsia="Times New Roman" w:hAnsi="Calibri" w:cs="Times New Roman"/>
                <w:sz w:val="24"/>
                <w:szCs w:val="24"/>
                <w:lang w:val="sv-SE" w:eastAsia="nb-NO"/>
              </w:rPr>
            </w:pPr>
          </w:p>
          <w:p w14:paraId="634130B2" w14:textId="77777777" w:rsidR="009E6BF1" w:rsidRPr="009E6BF1" w:rsidRDefault="009E6BF1" w:rsidP="009E6BF1">
            <w:pPr>
              <w:spacing w:before="0" w:after="0" w:line="240" w:lineRule="auto"/>
              <w:rPr>
                <w:rFonts w:ascii="Calibri" w:eastAsia="Times New Roman" w:hAnsi="Calibri" w:cs="Times New Roman"/>
                <w:sz w:val="24"/>
                <w:szCs w:val="24"/>
                <w:lang w:val="sv-SE" w:eastAsia="nb-NO"/>
              </w:rPr>
            </w:pPr>
          </w:p>
          <w:p w14:paraId="617C5FA1" w14:textId="77777777" w:rsidR="00ED4AB4" w:rsidRDefault="00ED4AB4" w:rsidP="009E6BF1">
            <w:pPr>
              <w:spacing w:before="0" w:after="0" w:line="240" w:lineRule="auto"/>
              <w:rPr>
                <w:rFonts w:ascii="Calibri" w:eastAsia="Times New Roman" w:hAnsi="Calibri" w:cs="Times New Roman"/>
                <w:sz w:val="24"/>
                <w:szCs w:val="24"/>
                <w:lang w:val="sv-SE" w:eastAsia="nb-NO"/>
              </w:rPr>
            </w:pPr>
          </w:p>
          <w:p w14:paraId="56F5FF7E" w14:textId="3F0FF024" w:rsidR="009E6BF1" w:rsidRPr="009E6BF1" w:rsidRDefault="009E6BF1" w:rsidP="009E6BF1">
            <w:pPr>
              <w:spacing w:before="0" w:after="0" w:line="240" w:lineRule="auto"/>
              <w:rPr>
                <w:rFonts w:ascii="Calibri" w:eastAsia="Times New Roman" w:hAnsi="Calibri" w:cs="Times New Roman"/>
                <w:sz w:val="24"/>
                <w:szCs w:val="24"/>
                <w:lang w:val="sv-SE" w:eastAsia="nb-NO"/>
              </w:rPr>
            </w:pPr>
            <w:r w:rsidRPr="009E6BF1">
              <w:rPr>
                <w:rFonts w:ascii="Calibri" w:eastAsia="Times New Roman" w:hAnsi="Calibri" w:cs="Times New Roman"/>
                <w:sz w:val="24"/>
                <w:szCs w:val="24"/>
                <w:lang w:val="sv-SE" w:eastAsia="nb-NO"/>
              </w:rPr>
              <w:t>mv2/</w:t>
            </w:r>
            <w:proofErr w:type="spellStart"/>
            <w:r w:rsidRPr="009E6BF1">
              <w:rPr>
                <w:rFonts w:ascii="Calibri" w:eastAsia="Times New Roman" w:hAnsi="Calibri" w:cs="Times New Roman"/>
                <w:sz w:val="24"/>
                <w:szCs w:val="24"/>
                <w:lang w:val="sv-SE" w:eastAsia="nb-NO"/>
              </w:rPr>
              <w:t>sv</w:t>
            </w:r>
            <w:proofErr w:type="spellEnd"/>
          </w:p>
          <w:p w14:paraId="36577504" w14:textId="77777777" w:rsidR="009E6BF1" w:rsidRPr="009E6BF1" w:rsidRDefault="009E6BF1" w:rsidP="009E6BF1">
            <w:pPr>
              <w:spacing w:before="0" w:after="0" w:line="240" w:lineRule="auto"/>
              <w:rPr>
                <w:rFonts w:ascii="Calibri" w:eastAsia="Times New Roman" w:hAnsi="Calibri" w:cs="Times New Roman"/>
                <w:sz w:val="24"/>
                <w:szCs w:val="24"/>
                <w:lang w:val="sv-SE" w:eastAsia="nb-NO"/>
              </w:rPr>
            </w:pPr>
          </w:p>
          <w:p w14:paraId="5430F80A" w14:textId="77777777" w:rsidR="009E6BF1" w:rsidRPr="009E6BF1" w:rsidRDefault="009E6BF1" w:rsidP="009E6BF1">
            <w:pPr>
              <w:spacing w:before="0" w:after="0" w:line="240" w:lineRule="auto"/>
              <w:rPr>
                <w:rFonts w:ascii="Calibri" w:eastAsia="Times New Roman" w:hAnsi="Calibri" w:cs="Times New Roman"/>
                <w:sz w:val="24"/>
                <w:szCs w:val="24"/>
                <w:lang w:val="sv-SE" w:eastAsia="nb-NO"/>
              </w:rPr>
            </w:pPr>
          </w:p>
          <w:p w14:paraId="75A86C73" w14:textId="77777777" w:rsidR="009E6BF1" w:rsidRPr="009E6BF1" w:rsidRDefault="009E6BF1" w:rsidP="009E6BF1">
            <w:pPr>
              <w:spacing w:before="0" w:after="0" w:line="240" w:lineRule="auto"/>
              <w:rPr>
                <w:rFonts w:ascii="Calibri" w:eastAsia="Times New Roman" w:hAnsi="Calibri" w:cs="Times New Roman"/>
                <w:sz w:val="24"/>
                <w:szCs w:val="24"/>
                <w:lang w:val="sv-SE" w:eastAsia="nb-NO"/>
              </w:rPr>
            </w:pPr>
          </w:p>
          <w:p w14:paraId="5955694B"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10E2DD40"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6A4EADA6"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6768AB7E"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418DD539"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061834C1" w14:textId="77777777" w:rsidR="00ED4AB4" w:rsidRDefault="00ED4AB4" w:rsidP="009E6BF1">
            <w:pPr>
              <w:spacing w:before="0" w:after="0" w:line="240" w:lineRule="auto"/>
              <w:rPr>
                <w:rFonts w:ascii="Calibri" w:eastAsia="Times New Roman" w:hAnsi="Calibri" w:cs="Times New Roman"/>
                <w:sz w:val="24"/>
                <w:szCs w:val="24"/>
                <w:lang w:eastAsia="nb-NO"/>
              </w:rPr>
            </w:pPr>
          </w:p>
          <w:p w14:paraId="5A42AA26" w14:textId="77777777" w:rsidR="00ED4AB4" w:rsidRDefault="00ED4AB4" w:rsidP="009E6BF1">
            <w:pPr>
              <w:spacing w:before="0" w:after="0" w:line="240" w:lineRule="auto"/>
              <w:rPr>
                <w:rFonts w:ascii="Calibri" w:eastAsia="Times New Roman" w:hAnsi="Calibri" w:cs="Times New Roman"/>
                <w:sz w:val="24"/>
                <w:szCs w:val="24"/>
                <w:lang w:eastAsia="nb-NO"/>
              </w:rPr>
            </w:pPr>
          </w:p>
          <w:p w14:paraId="1B5ABCDB" w14:textId="77777777" w:rsidR="00ED4AB4" w:rsidRDefault="00ED4AB4" w:rsidP="009E6BF1">
            <w:pPr>
              <w:spacing w:before="0" w:after="0" w:line="240" w:lineRule="auto"/>
              <w:rPr>
                <w:rFonts w:ascii="Calibri" w:eastAsia="Times New Roman" w:hAnsi="Calibri" w:cs="Times New Roman"/>
                <w:sz w:val="24"/>
                <w:szCs w:val="24"/>
                <w:lang w:eastAsia="nb-NO"/>
              </w:rPr>
            </w:pPr>
          </w:p>
          <w:p w14:paraId="7939BDD3" w14:textId="69AC8AEE" w:rsidR="009E6BF1" w:rsidRPr="009E6BF1" w:rsidRDefault="009E6BF1" w:rsidP="009E6BF1">
            <w:pPr>
              <w:spacing w:before="0" w:after="0" w:line="240" w:lineRule="auto"/>
              <w:rPr>
                <w:rFonts w:ascii="Calibri" w:eastAsia="Times New Roman" w:hAnsi="Calibri" w:cs="Times New Roman"/>
                <w:sz w:val="24"/>
                <w:szCs w:val="24"/>
                <w:lang w:eastAsia="nb-NO"/>
              </w:rPr>
            </w:pPr>
            <w:r w:rsidRPr="009E6BF1">
              <w:rPr>
                <w:rFonts w:ascii="Calibri" w:eastAsia="Times New Roman" w:hAnsi="Calibri" w:cs="Times New Roman"/>
                <w:sz w:val="24"/>
                <w:szCs w:val="24"/>
                <w:lang w:eastAsia="nb-NO"/>
              </w:rPr>
              <w:t>mv2/</w:t>
            </w:r>
            <w:proofErr w:type="spellStart"/>
            <w:r w:rsidRPr="009E6BF1">
              <w:rPr>
                <w:rFonts w:ascii="Calibri" w:eastAsia="Times New Roman" w:hAnsi="Calibri" w:cs="Times New Roman"/>
                <w:sz w:val="24"/>
                <w:szCs w:val="24"/>
                <w:lang w:eastAsia="nb-NO"/>
              </w:rPr>
              <w:t>sv</w:t>
            </w:r>
            <w:proofErr w:type="spellEnd"/>
          </w:p>
          <w:p w14:paraId="37344ADA"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6C286921"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65561251"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3209AD08"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383FCC32"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tc>
      </w:tr>
    </w:tbl>
    <w:p w14:paraId="6D53E61F"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46B01B31"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6D0FEECE" w14:textId="77777777" w:rsidR="009E6BF1" w:rsidRPr="009E6BF1" w:rsidRDefault="009E6BF1" w:rsidP="009E6BF1">
      <w:pPr>
        <w:spacing w:before="0" w:after="0" w:line="240" w:lineRule="auto"/>
        <w:rPr>
          <w:rFonts w:ascii="Calibri" w:eastAsia="Times New Roman" w:hAnsi="Calibri" w:cs="Times New Roman"/>
          <w:sz w:val="24"/>
          <w:szCs w:val="24"/>
          <w:lang w:eastAsia="nb-NO"/>
        </w:rPr>
      </w:pPr>
    </w:p>
    <w:p w14:paraId="17494408" w14:textId="77777777" w:rsidR="009E6BF1" w:rsidRPr="009E6BF1" w:rsidRDefault="009E6BF1" w:rsidP="009E6BF1">
      <w:pPr>
        <w:keepNext/>
        <w:keepLines/>
        <w:spacing w:before="200" w:after="0"/>
        <w:outlineLvl w:val="4"/>
        <w:rPr>
          <w:rFonts w:ascii="Calibri" w:eastAsia="Times New Roman" w:hAnsi="Calibri" w:cs="Times New Roman"/>
          <w:color w:val="000000"/>
          <w:sz w:val="22"/>
          <w:szCs w:val="22"/>
          <w:lang w:eastAsia="nb-NO"/>
        </w:rPr>
      </w:pPr>
      <w:r w:rsidRPr="009E6BF1">
        <w:rPr>
          <w:rFonts w:ascii="Calibri" w:eastAsia="Times New Roman" w:hAnsi="Calibri" w:cs="Times New Roman"/>
          <w:color w:val="000000"/>
          <w:sz w:val="22"/>
          <w:szCs w:val="22"/>
          <w:lang w:eastAsia="nb-NO"/>
        </w:rPr>
        <w:t>Samlingsstundens innhold:</w:t>
      </w:r>
    </w:p>
    <w:p w14:paraId="70C3AFA9" w14:textId="77777777" w:rsidR="009E6BF1" w:rsidRPr="009E6BF1" w:rsidRDefault="009E6BF1" w:rsidP="009E6BF1">
      <w:pPr>
        <w:numPr>
          <w:ilvl w:val="0"/>
          <w:numId w:val="7"/>
        </w:numPr>
        <w:tabs>
          <w:tab w:val="num" w:pos="1065"/>
        </w:tabs>
        <w:spacing w:before="0"/>
        <w:ind w:left="1065"/>
        <w:contextualSpacing/>
        <w:rPr>
          <w:rFonts w:ascii="Calibri" w:eastAsia="Calibri" w:hAnsi="Calibri" w:cs="Times New Roman"/>
          <w:sz w:val="22"/>
          <w:szCs w:val="22"/>
          <w:lang w:eastAsia="nb-NO"/>
        </w:rPr>
      </w:pPr>
      <w:r w:rsidRPr="009E6BF1">
        <w:rPr>
          <w:rFonts w:ascii="Calibri" w:eastAsia="Calibri" w:hAnsi="Calibri" w:cs="Times New Roman"/>
          <w:sz w:val="22"/>
          <w:szCs w:val="22"/>
          <w:lang w:eastAsia="nb-NO"/>
        </w:rPr>
        <w:t>Godmorgensang.</w:t>
      </w:r>
    </w:p>
    <w:p w14:paraId="1E36CE8C" w14:textId="77777777" w:rsidR="009E6BF1" w:rsidRPr="009E6BF1" w:rsidRDefault="009E6BF1" w:rsidP="009E6BF1">
      <w:pPr>
        <w:numPr>
          <w:ilvl w:val="0"/>
          <w:numId w:val="7"/>
        </w:numPr>
        <w:tabs>
          <w:tab w:val="num" w:pos="1065"/>
        </w:tabs>
        <w:spacing w:before="0"/>
        <w:ind w:left="1065"/>
        <w:contextualSpacing/>
        <w:rPr>
          <w:rFonts w:ascii="Calibri" w:eastAsia="Calibri" w:hAnsi="Calibri" w:cs="Times New Roman"/>
          <w:sz w:val="22"/>
          <w:szCs w:val="22"/>
          <w:lang w:eastAsia="nb-NO"/>
        </w:rPr>
      </w:pPr>
      <w:r w:rsidRPr="009E6BF1">
        <w:rPr>
          <w:rFonts w:ascii="Calibri" w:eastAsia="Calibri" w:hAnsi="Calibri" w:cs="Times New Roman"/>
          <w:sz w:val="22"/>
          <w:szCs w:val="22"/>
          <w:lang w:eastAsia="nb-NO"/>
        </w:rPr>
        <w:t>Trekke datolapp – se på været – synge.</w:t>
      </w:r>
    </w:p>
    <w:p w14:paraId="379E96EB" w14:textId="77777777" w:rsidR="009E6BF1" w:rsidRPr="009E6BF1" w:rsidRDefault="009E6BF1" w:rsidP="009E6BF1">
      <w:pPr>
        <w:numPr>
          <w:ilvl w:val="0"/>
          <w:numId w:val="7"/>
        </w:numPr>
        <w:tabs>
          <w:tab w:val="num" w:pos="1065"/>
        </w:tabs>
        <w:spacing w:before="0"/>
        <w:ind w:left="1065"/>
        <w:contextualSpacing/>
        <w:rPr>
          <w:rFonts w:ascii="Calibri" w:eastAsia="Calibri" w:hAnsi="Calibri" w:cs="Times New Roman"/>
          <w:sz w:val="22"/>
          <w:szCs w:val="22"/>
          <w:lang w:eastAsia="nb-NO"/>
        </w:rPr>
      </w:pPr>
      <w:r w:rsidRPr="009E6BF1">
        <w:rPr>
          <w:rFonts w:ascii="Calibri" w:eastAsia="Calibri" w:hAnsi="Calibri" w:cs="Times New Roman"/>
          <w:sz w:val="22"/>
          <w:szCs w:val="22"/>
          <w:lang w:eastAsia="nb-NO"/>
        </w:rPr>
        <w:t>Snakke om det som barna er opptatt av.</w:t>
      </w:r>
    </w:p>
    <w:p w14:paraId="5A1088D7" w14:textId="77777777" w:rsidR="009E6BF1" w:rsidRPr="009E6BF1" w:rsidRDefault="009E6BF1" w:rsidP="009E6BF1">
      <w:pPr>
        <w:numPr>
          <w:ilvl w:val="0"/>
          <w:numId w:val="7"/>
        </w:numPr>
        <w:tabs>
          <w:tab w:val="num" w:pos="1065"/>
        </w:tabs>
        <w:spacing w:before="0"/>
        <w:ind w:left="1065"/>
        <w:contextualSpacing/>
        <w:rPr>
          <w:rFonts w:ascii="Calibri" w:eastAsia="Calibri" w:hAnsi="Calibri" w:cs="Times New Roman"/>
          <w:sz w:val="22"/>
          <w:szCs w:val="22"/>
          <w:lang w:eastAsia="nb-NO"/>
        </w:rPr>
      </w:pPr>
      <w:r w:rsidRPr="009E6BF1">
        <w:rPr>
          <w:rFonts w:ascii="Calibri" w:eastAsia="Calibri" w:hAnsi="Calibri" w:cs="Times New Roman"/>
          <w:sz w:val="22"/>
          <w:szCs w:val="22"/>
          <w:lang w:eastAsia="nb-NO"/>
        </w:rPr>
        <w:t>Bestemme regler sammen med barna.</w:t>
      </w:r>
    </w:p>
    <w:p w14:paraId="475E8748" w14:textId="77777777" w:rsidR="009E6BF1" w:rsidRPr="009E6BF1" w:rsidRDefault="009E6BF1" w:rsidP="009E6BF1">
      <w:pPr>
        <w:numPr>
          <w:ilvl w:val="0"/>
          <w:numId w:val="7"/>
        </w:numPr>
        <w:tabs>
          <w:tab w:val="num" w:pos="1065"/>
        </w:tabs>
        <w:spacing w:before="0"/>
        <w:ind w:left="1065"/>
        <w:contextualSpacing/>
        <w:rPr>
          <w:rFonts w:ascii="Calibri" w:eastAsia="Calibri" w:hAnsi="Calibri" w:cs="Times New Roman"/>
          <w:sz w:val="22"/>
          <w:szCs w:val="22"/>
          <w:lang w:eastAsia="nb-NO"/>
        </w:rPr>
      </w:pPr>
      <w:r w:rsidRPr="009E6BF1">
        <w:rPr>
          <w:rFonts w:ascii="Calibri" w:eastAsia="Calibri" w:hAnsi="Calibri" w:cs="Times New Roman"/>
          <w:sz w:val="22"/>
          <w:szCs w:val="22"/>
          <w:lang w:eastAsia="nb-NO"/>
        </w:rPr>
        <w:t>Lese bok/eventyr – rim/regler – sanger.</w:t>
      </w:r>
    </w:p>
    <w:p w14:paraId="1078B392" w14:textId="77777777" w:rsidR="009E6BF1" w:rsidRPr="009E6BF1" w:rsidRDefault="009E6BF1" w:rsidP="009E6BF1">
      <w:pPr>
        <w:numPr>
          <w:ilvl w:val="0"/>
          <w:numId w:val="7"/>
        </w:numPr>
        <w:tabs>
          <w:tab w:val="num" w:pos="1065"/>
        </w:tabs>
        <w:spacing w:before="0"/>
        <w:ind w:left="1065"/>
        <w:contextualSpacing/>
        <w:rPr>
          <w:rFonts w:ascii="Calibri" w:eastAsia="Calibri" w:hAnsi="Calibri" w:cs="Times New Roman"/>
          <w:sz w:val="22"/>
          <w:szCs w:val="22"/>
          <w:lang w:eastAsia="nb-NO"/>
        </w:rPr>
      </w:pPr>
      <w:r w:rsidRPr="009E6BF1">
        <w:rPr>
          <w:rFonts w:ascii="Calibri" w:eastAsia="Calibri" w:hAnsi="Calibri" w:cs="Times New Roman"/>
          <w:sz w:val="22"/>
          <w:szCs w:val="22"/>
          <w:lang w:eastAsia="nb-NO"/>
        </w:rPr>
        <w:t>Avslutningssang.</w:t>
      </w:r>
    </w:p>
    <w:p w14:paraId="6A9BFAF3" w14:textId="77777777" w:rsidR="009E6BF1" w:rsidRPr="009E6BF1" w:rsidRDefault="009E6BF1" w:rsidP="009E6BF1">
      <w:pPr>
        <w:spacing w:before="0" w:after="0" w:line="240" w:lineRule="auto"/>
        <w:rPr>
          <w:rFonts w:ascii="Kristen ITC" w:eastAsia="Times New Roman" w:hAnsi="Kristen ITC" w:cs="Times New Roman"/>
          <w:b/>
          <w:sz w:val="22"/>
          <w:szCs w:val="22"/>
          <w:lang w:eastAsia="nb-NO"/>
        </w:rPr>
      </w:pPr>
    </w:p>
    <w:p w14:paraId="7CF722E3" w14:textId="77777777" w:rsidR="009E6BF1" w:rsidRPr="009E6BF1" w:rsidRDefault="009E6BF1" w:rsidP="009E6BF1">
      <w:pPr>
        <w:spacing w:before="0" w:after="0" w:line="240" w:lineRule="auto"/>
        <w:rPr>
          <w:rFonts w:ascii="Kristen ITC" w:eastAsia="Times New Roman" w:hAnsi="Kristen ITC" w:cs="Times New Roman"/>
          <w:b/>
          <w:sz w:val="22"/>
          <w:szCs w:val="22"/>
          <w:lang w:eastAsia="nb-NO"/>
        </w:rPr>
      </w:pPr>
    </w:p>
    <w:p w14:paraId="51B21F9D" w14:textId="77777777" w:rsidR="00E7777A" w:rsidRDefault="00E7777A" w:rsidP="009E6BF1">
      <w:pPr>
        <w:spacing w:before="0"/>
        <w:rPr>
          <w:rFonts w:ascii="Calibri" w:eastAsia="Calibri" w:hAnsi="Calibri" w:cs="Times New Roman"/>
          <w:b/>
          <w:bCs/>
          <w:sz w:val="24"/>
          <w:szCs w:val="24"/>
        </w:rPr>
      </w:pPr>
    </w:p>
    <w:p w14:paraId="2FD1B5B9" w14:textId="229538D6" w:rsidR="009E6BF1" w:rsidRPr="00C3478A" w:rsidRDefault="009E6BF1" w:rsidP="009E6BF1">
      <w:pPr>
        <w:spacing w:before="0"/>
        <w:rPr>
          <w:rFonts w:ascii="Calibri" w:eastAsia="Calibri" w:hAnsi="Calibri" w:cs="Times New Roman"/>
          <w:b/>
          <w:bCs/>
          <w:sz w:val="24"/>
          <w:szCs w:val="24"/>
        </w:rPr>
      </w:pPr>
      <w:r w:rsidRPr="00C3478A">
        <w:rPr>
          <w:rFonts w:ascii="Calibri" w:eastAsia="Calibri" w:hAnsi="Calibri" w:cs="Times New Roman"/>
          <w:b/>
          <w:bCs/>
          <w:sz w:val="24"/>
          <w:szCs w:val="24"/>
        </w:rPr>
        <w:lastRenderedPageBreak/>
        <w:t>AKTIVITETSPLAN HØSTEN 202</w:t>
      </w:r>
      <w:r w:rsidR="00E7777A">
        <w:rPr>
          <w:rFonts w:ascii="Calibri" w:eastAsia="Calibri" w:hAnsi="Calibri" w:cs="Times New Roman"/>
          <w:b/>
          <w:bCs/>
          <w:sz w:val="24"/>
          <w:szCs w:val="24"/>
        </w:rPr>
        <w:t>4</w:t>
      </w:r>
    </w:p>
    <w:tbl>
      <w:tblPr>
        <w:tblpPr w:leftFromText="141" w:rightFromText="141" w:vertAnchor="page" w:horzAnchor="margin" w:tblpXSpec="center" w:tblpY="2140"/>
        <w:tblW w:w="10482" w:type="dxa"/>
        <w:tblLayout w:type="fixed"/>
        <w:tblCellMar>
          <w:left w:w="70" w:type="dxa"/>
          <w:right w:w="70" w:type="dxa"/>
        </w:tblCellMar>
        <w:tblLook w:val="04A0" w:firstRow="1" w:lastRow="0" w:firstColumn="1" w:lastColumn="0" w:noHBand="0" w:noVBand="1"/>
      </w:tblPr>
      <w:tblGrid>
        <w:gridCol w:w="1417"/>
        <w:gridCol w:w="1836"/>
        <w:gridCol w:w="1984"/>
        <w:gridCol w:w="1773"/>
        <w:gridCol w:w="1843"/>
        <w:gridCol w:w="1629"/>
      </w:tblGrid>
      <w:tr w:rsidR="00E7777A" w:rsidRPr="00E7777A" w14:paraId="5BD414AD" w14:textId="77777777" w:rsidTr="00E7777A">
        <w:trPr>
          <w:trHeight w:val="420"/>
        </w:trPr>
        <w:tc>
          <w:tcPr>
            <w:tcW w:w="1417" w:type="dxa"/>
            <w:tcBorders>
              <w:top w:val="single" w:sz="6" w:space="0" w:color="auto"/>
              <w:left w:val="single" w:sz="6" w:space="0" w:color="auto"/>
              <w:bottom w:val="single" w:sz="6" w:space="0" w:color="auto"/>
              <w:right w:val="single" w:sz="6" w:space="0" w:color="auto"/>
            </w:tcBorders>
            <w:hideMark/>
          </w:tcPr>
          <w:p w14:paraId="419AD4BC" w14:textId="77777777" w:rsidR="00E7777A" w:rsidRPr="00E7777A" w:rsidRDefault="00E7777A" w:rsidP="00E7777A">
            <w:pPr>
              <w:keepNext/>
              <w:spacing w:before="0" w:after="0" w:line="240" w:lineRule="auto"/>
              <w:rPr>
                <w:rFonts w:ascii="Calibri" w:eastAsia="Calibri" w:hAnsi="Calibri" w:cs="Calibri"/>
                <w:b/>
                <w:bCs/>
                <w:sz w:val="22"/>
                <w:szCs w:val="22"/>
              </w:rPr>
            </w:pPr>
            <w:r w:rsidRPr="00E7777A">
              <w:rPr>
                <w:rFonts w:ascii="Calibri" w:eastAsia="Calibri" w:hAnsi="Calibri" w:cs="Calibri"/>
                <w:b/>
                <w:bCs/>
                <w:sz w:val="22"/>
                <w:szCs w:val="22"/>
              </w:rPr>
              <w:t>Rom</w:t>
            </w:r>
          </w:p>
        </w:tc>
        <w:tc>
          <w:tcPr>
            <w:tcW w:w="1836" w:type="dxa"/>
            <w:tcBorders>
              <w:top w:val="single" w:sz="6" w:space="0" w:color="auto"/>
              <w:left w:val="single" w:sz="6" w:space="0" w:color="auto"/>
              <w:bottom w:val="single" w:sz="6" w:space="0" w:color="auto"/>
              <w:right w:val="single" w:sz="6" w:space="0" w:color="auto"/>
            </w:tcBorders>
            <w:hideMark/>
          </w:tcPr>
          <w:p w14:paraId="6BE0063D" w14:textId="77777777" w:rsidR="00E7777A" w:rsidRPr="00E7777A" w:rsidRDefault="00E7777A" w:rsidP="00E7777A">
            <w:pPr>
              <w:keepNext/>
              <w:spacing w:before="0" w:after="0" w:line="240" w:lineRule="auto"/>
              <w:rPr>
                <w:rFonts w:ascii="Calibri" w:eastAsia="Calibri" w:hAnsi="Calibri" w:cs="Calibri"/>
                <w:b/>
                <w:bCs/>
                <w:sz w:val="22"/>
                <w:szCs w:val="22"/>
              </w:rPr>
            </w:pPr>
            <w:r w:rsidRPr="00E7777A">
              <w:rPr>
                <w:rFonts w:ascii="Calibri" w:eastAsia="Calibri" w:hAnsi="Calibri" w:cs="Calibri"/>
                <w:b/>
                <w:bCs/>
                <w:sz w:val="22"/>
                <w:szCs w:val="22"/>
              </w:rPr>
              <w:t>Mandag</w:t>
            </w:r>
          </w:p>
        </w:tc>
        <w:tc>
          <w:tcPr>
            <w:tcW w:w="1984" w:type="dxa"/>
            <w:tcBorders>
              <w:top w:val="single" w:sz="6" w:space="0" w:color="auto"/>
              <w:left w:val="single" w:sz="6" w:space="0" w:color="auto"/>
              <w:bottom w:val="nil"/>
              <w:right w:val="single" w:sz="6" w:space="0" w:color="auto"/>
            </w:tcBorders>
            <w:hideMark/>
          </w:tcPr>
          <w:p w14:paraId="0C5C391D" w14:textId="77777777" w:rsidR="00E7777A" w:rsidRPr="00E7777A" w:rsidRDefault="00E7777A" w:rsidP="00E7777A">
            <w:pPr>
              <w:spacing w:before="0" w:after="0" w:line="240" w:lineRule="auto"/>
              <w:rPr>
                <w:rFonts w:ascii="Calibri" w:eastAsia="Calibri" w:hAnsi="Calibri" w:cs="Calibri"/>
                <w:b/>
                <w:bCs/>
                <w:sz w:val="22"/>
                <w:szCs w:val="22"/>
              </w:rPr>
            </w:pPr>
            <w:r w:rsidRPr="00E7777A">
              <w:rPr>
                <w:rFonts w:ascii="Calibri" w:eastAsia="Calibri" w:hAnsi="Calibri" w:cs="Calibri"/>
                <w:b/>
                <w:bCs/>
                <w:sz w:val="22"/>
                <w:szCs w:val="22"/>
              </w:rPr>
              <w:t>Tirsdag</w:t>
            </w:r>
          </w:p>
        </w:tc>
        <w:tc>
          <w:tcPr>
            <w:tcW w:w="1773" w:type="dxa"/>
            <w:tcBorders>
              <w:top w:val="single" w:sz="6" w:space="0" w:color="auto"/>
              <w:left w:val="single" w:sz="6" w:space="0" w:color="auto"/>
              <w:bottom w:val="single" w:sz="6" w:space="0" w:color="auto"/>
              <w:right w:val="single" w:sz="6" w:space="0" w:color="auto"/>
            </w:tcBorders>
            <w:hideMark/>
          </w:tcPr>
          <w:p w14:paraId="4907D730" w14:textId="77777777" w:rsidR="00E7777A" w:rsidRPr="00E7777A" w:rsidRDefault="00E7777A" w:rsidP="00E7777A">
            <w:pPr>
              <w:keepNext/>
              <w:spacing w:before="0" w:after="0" w:line="240" w:lineRule="auto"/>
              <w:rPr>
                <w:rFonts w:ascii="Calibri" w:eastAsia="Calibri" w:hAnsi="Calibri" w:cs="Calibri"/>
                <w:b/>
                <w:bCs/>
                <w:sz w:val="22"/>
                <w:szCs w:val="22"/>
              </w:rPr>
            </w:pPr>
            <w:r w:rsidRPr="00E7777A">
              <w:rPr>
                <w:rFonts w:ascii="Calibri" w:eastAsia="Calibri" w:hAnsi="Calibri" w:cs="Calibri"/>
                <w:b/>
                <w:bCs/>
                <w:sz w:val="22"/>
                <w:szCs w:val="22"/>
              </w:rPr>
              <w:t>Onsdag</w:t>
            </w:r>
          </w:p>
        </w:tc>
        <w:tc>
          <w:tcPr>
            <w:tcW w:w="1843" w:type="dxa"/>
            <w:tcBorders>
              <w:top w:val="single" w:sz="6" w:space="0" w:color="auto"/>
              <w:left w:val="single" w:sz="6" w:space="0" w:color="auto"/>
              <w:bottom w:val="single" w:sz="6" w:space="0" w:color="auto"/>
              <w:right w:val="single" w:sz="6" w:space="0" w:color="auto"/>
            </w:tcBorders>
            <w:hideMark/>
          </w:tcPr>
          <w:p w14:paraId="4CD73B7B" w14:textId="77777777" w:rsidR="00E7777A" w:rsidRPr="00E7777A" w:rsidRDefault="00E7777A" w:rsidP="00E7777A">
            <w:pPr>
              <w:spacing w:before="0" w:after="0" w:line="240" w:lineRule="auto"/>
              <w:rPr>
                <w:rFonts w:ascii="Calibri" w:eastAsia="Calibri" w:hAnsi="Calibri" w:cs="Calibri"/>
                <w:b/>
                <w:bCs/>
                <w:sz w:val="22"/>
                <w:szCs w:val="22"/>
              </w:rPr>
            </w:pPr>
            <w:r w:rsidRPr="00E7777A">
              <w:rPr>
                <w:rFonts w:ascii="Calibri" w:eastAsia="Calibri" w:hAnsi="Calibri" w:cs="Calibri"/>
                <w:b/>
                <w:bCs/>
                <w:sz w:val="22"/>
                <w:szCs w:val="22"/>
              </w:rPr>
              <w:t>Torsdag</w:t>
            </w:r>
          </w:p>
        </w:tc>
        <w:tc>
          <w:tcPr>
            <w:tcW w:w="1629" w:type="dxa"/>
            <w:tcBorders>
              <w:top w:val="single" w:sz="6" w:space="0" w:color="auto"/>
              <w:left w:val="single" w:sz="6" w:space="0" w:color="auto"/>
              <w:bottom w:val="single" w:sz="6" w:space="0" w:color="auto"/>
              <w:right w:val="single" w:sz="6" w:space="0" w:color="auto"/>
            </w:tcBorders>
            <w:hideMark/>
          </w:tcPr>
          <w:p w14:paraId="7811BEDD" w14:textId="77777777" w:rsidR="00E7777A" w:rsidRPr="00E7777A" w:rsidRDefault="00E7777A" w:rsidP="00E7777A">
            <w:pPr>
              <w:keepNext/>
              <w:spacing w:before="0" w:after="0" w:line="240" w:lineRule="auto"/>
              <w:rPr>
                <w:rFonts w:ascii="Calibri" w:eastAsia="Calibri" w:hAnsi="Calibri" w:cs="Calibri"/>
                <w:b/>
                <w:bCs/>
                <w:sz w:val="22"/>
                <w:szCs w:val="22"/>
              </w:rPr>
            </w:pPr>
            <w:r w:rsidRPr="00E7777A">
              <w:rPr>
                <w:rFonts w:ascii="Calibri" w:eastAsia="Calibri" w:hAnsi="Calibri" w:cs="Calibri"/>
                <w:b/>
                <w:bCs/>
                <w:sz w:val="22"/>
                <w:szCs w:val="22"/>
              </w:rPr>
              <w:t>Fredag</w:t>
            </w:r>
          </w:p>
        </w:tc>
      </w:tr>
      <w:tr w:rsidR="00E7777A" w:rsidRPr="00E7777A" w14:paraId="5893D64F" w14:textId="77777777" w:rsidTr="00E7777A">
        <w:trPr>
          <w:trHeight w:val="2668"/>
        </w:trPr>
        <w:tc>
          <w:tcPr>
            <w:tcW w:w="1417" w:type="dxa"/>
            <w:tcBorders>
              <w:top w:val="single" w:sz="6" w:space="0" w:color="auto"/>
              <w:left w:val="single" w:sz="6" w:space="0" w:color="auto"/>
              <w:bottom w:val="single" w:sz="4" w:space="0" w:color="auto"/>
              <w:right w:val="single" w:sz="6" w:space="0" w:color="auto"/>
            </w:tcBorders>
          </w:tcPr>
          <w:p w14:paraId="722A1C5E" w14:textId="77777777" w:rsidR="00E7777A" w:rsidRPr="00E7777A" w:rsidRDefault="00E7777A" w:rsidP="00E7777A">
            <w:pPr>
              <w:spacing w:before="0" w:after="0" w:line="240" w:lineRule="auto"/>
              <w:rPr>
                <w:rFonts w:ascii="Calibri" w:eastAsia="Calibri" w:hAnsi="Calibri" w:cs="Calibri"/>
                <w:b/>
                <w:bCs/>
                <w:sz w:val="22"/>
                <w:szCs w:val="22"/>
              </w:rPr>
            </w:pPr>
          </w:p>
          <w:p w14:paraId="548F3516" w14:textId="77777777" w:rsidR="00E7777A" w:rsidRPr="00E7777A" w:rsidRDefault="00E7777A" w:rsidP="00E7777A">
            <w:pPr>
              <w:spacing w:before="0" w:after="0" w:line="240" w:lineRule="auto"/>
              <w:rPr>
                <w:rFonts w:ascii="Calibri" w:eastAsia="Calibri" w:hAnsi="Calibri" w:cs="Calibri"/>
                <w:b/>
                <w:bCs/>
                <w:sz w:val="22"/>
                <w:szCs w:val="22"/>
              </w:rPr>
            </w:pPr>
            <w:r w:rsidRPr="00E7777A">
              <w:rPr>
                <w:rFonts w:ascii="Calibri" w:eastAsia="Calibri" w:hAnsi="Calibri" w:cs="Calibri"/>
                <w:b/>
                <w:bCs/>
                <w:sz w:val="22"/>
                <w:szCs w:val="22"/>
              </w:rPr>
              <w:t>Store-     rommet</w:t>
            </w:r>
          </w:p>
        </w:tc>
        <w:tc>
          <w:tcPr>
            <w:tcW w:w="1836" w:type="dxa"/>
            <w:tcBorders>
              <w:top w:val="single" w:sz="6" w:space="0" w:color="auto"/>
              <w:left w:val="single" w:sz="6" w:space="0" w:color="auto"/>
              <w:bottom w:val="single" w:sz="4" w:space="0" w:color="auto"/>
              <w:right w:val="nil"/>
            </w:tcBorders>
          </w:tcPr>
          <w:p w14:paraId="14F47F69" w14:textId="77777777" w:rsidR="00E7777A" w:rsidRPr="00E7777A" w:rsidRDefault="00E7777A" w:rsidP="00E7777A">
            <w:pPr>
              <w:spacing w:before="0" w:after="0" w:line="240" w:lineRule="auto"/>
              <w:rPr>
                <w:rFonts w:ascii="Calibri" w:eastAsia="Calibri" w:hAnsi="Calibri" w:cs="Calibri"/>
                <w:sz w:val="22"/>
                <w:szCs w:val="22"/>
              </w:rPr>
            </w:pPr>
          </w:p>
          <w:p w14:paraId="02C8A0A3"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«Ha-med-dag»</w:t>
            </w:r>
          </w:p>
          <w:p w14:paraId="65C7373F" w14:textId="77777777" w:rsidR="00E7777A" w:rsidRPr="00E7777A" w:rsidRDefault="00E7777A" w:rsidP="00E7777A">
            <w:pPr>
              <w:spacing w:before="0" w:after="0" w:line="240" w:lineRule="auto"/>
              <w:rPr>
                <w:rFonts w:ascii="Calibri" w:eastAsia="Calibri" w:hAnsi="Calibri" w:cs="Calibri"/>
                <w:sz w:val="22"/>
                <w:szCs w:val="22"/>
              </w:rPr>
            </w:pPr>
          </w:p>
          <w:p w14:paraId="269F6846"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Frilek</w:t>
            </w:r>
          </w:p>
          <w:p w14:paraId="4C6FFDA0" w14:textId="77777777" w:rsidR="00E7777A" w:rsidRPr="00E7777A" w:rsidRDefault="00E7777A" w:rsidP="00E7777A">
            <w:pPr>
              <w:spacing w:before="0" w:after="0" w:line="240" w:lineRule="auto"/>
              <w:rPr>
                <w:rFonts w:ascii="Calibri" w:eastAsia="Calibri" w:hAnsi="Calibri" w:cs="Calibri"/>
                <w:sz w:val="22"/>
                <w:szCs w:val="22"/>
              </w:rPr>
            </w:pPr>
          </w:p>
          <w:p w14:paraId="7F61C5CD" w14:textId="77777777" w:rsidR="00E7777A" w:rsidRPr="00E7777A" w:rsidRDefault="00E7777A" w:rsidP="00E7777A">
            <w:pPr>
              <w:spacing w:before="0" w:after="0" w:line="240" w:lineRule="auto"/>
              <w:rPr>
                <w:rFonts w:ascii="Calibri" w:eastAsia="Calibri" w:hAnsi="Calibri" w:cs="Calibri"/>
                <w:sz w:val="22"/>
                <w:szCs w:val="22"/>
              </w:rPr>
            </w:pPr>
          </w:p>
          <w:p w14:paraId="64EE5224"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11.00</w:t>
            </w:r>
          </w:p>
          <w:p w14:paraId="25D214E8"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Leke/-lesestund</w:t>
            </w:r>
          </w:p>
          <w:p w14:paraId="0778DC5B"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2- og 3-åringene</w:t>
            </w:r>
          </w:p>
        </w:tc>
        <w:tc>
          <w:tcPr>
            <w:tcW w:w="1984" w:type="dxa"/>
            <w:tcBorders>
              <w:top w:val="single" w:sz="6" w:space="0" w:color="auto"/>
              <w:left w:val="single" w:sz="6" w:space="0" w:color="auto"/>
              <w:bottom w:val="single" w:sz="4" w:space="0" w:color="auto"/>
              <w:right w:val="single" w:sz="6" w:space="0" w:color="auto"/>
            </w:tcBorders>
          </w:tcPr>
          <w:p w14:paraId="42AA3AE4"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Kl.10.15</w:t>
            </w:r>
          </w:p>
          <w:p w14:paraId="17A220A3"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Temaarbeid, 4 og 5-åringene,</w:t>
            </w:r>
          </w:p>
          <w:p w14:paraId="41CABE98"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Dyrene i skogen</w:t>
            </w:r>
          </w:p>
          <w:p w14:paraId="19FE9B99" w14:textId="77777777" w:rsidR="00E7777A" w:rsidRPr="00E7777A" w:rsidRDefault="00E7777A" w:rsidP="00E7777A">
            <w:pPr>
              <w:spacing w:before="0" w:after="0" w:line="240" w:lineRule="auto"/>
              <w:rPr>
                <w:rFonts w:ascii="Calibri" w:eastAsia="Calibri" w:hAnsi="Calibri" w:cs="Calibri"/>
                <w:sz w:val="22"/>
                <w:szCs w:val="22"/>
              </w:rPr>
            </w:pPr>
          </w:p>
          <w:p w14:paraId="57A3EFE8" w14:textId="77777777" w:rsidR="00E7777A" w:rsidRPr="00E7777A" w:rsidRDefault="00E7777A" w:rsidP="00E7777A">
            <w:pPr>
              <w:spacing w:before="0" w:after="0" w:line="240" w:lineRule="auto"/>
              <w:rPr>
                <w:rFonts w:ascii="Calibri" w:eastAsia="Calibri" w:hAnsi="Calibri" w:cs="Calibri"/>
                <w:sz w:val="22"/>
                <w:szCs w:val="22"/>
              </w:rPr>
            </w:pPr>
          </w:p>
          <w:p w14:paraId="47378161" w14:textId="77777777" w:rsidR="00E7777A" w:rsidRPr="00E7777A" w:rsidRDefault="00E7777A" w:rsidP="00E7777A">
            <w:pPr>
              <w:spacing w:before="0" w:after="0" w:line="240" w:lineRule="auto"/>
              <w:rPr>
                <w:rFonts w:ascii="Calibri" w:eastAsia="Calibri" w:hAnsi="Calibri" w:cs="Calibri"/>
                <w:sz w:val="22"/>
                <w:szCs w:val="22"/>
              </w:rPr>
            </w:pPr>
          </w:p>
        </w:tc>
        <w:tc>
          <w:tcPr>
            <w:tcW w:w="1773" w:type="dxa"/>
            <w:tcBorders>
              <w:top w:val="single" w:sz="6" w:space="0" w:color="auto"/>
              <w:left w:val="nil"/>
              <w:bottom w:val="single" w:sz="4" w:space="0" w:color="auto"/>
              <w:right w:val="single" w:sz="6" w:space="0" w:color="auto"/>
            </w:tcBorders>
          </w:tcPr>
          <w:p w14:paraId="376B47DF" w14:textId="77777777" w:rsidR="00E7777A" w:rsidRPr="00E7777A" w:rsidRDefault="00E7777A" w:rsidP="00E7777A">
            <w:pPr>
              <w:keepNext/>
              <w:spacing w:before="0" w:after="0" w:line="240" w:lineRule="auto"/>
              <w:rPr>
                <w:rFonts w:ascii="Calibri" w:eastAsia="Calibri" w:hAnsi="Calibri" w:cs="Calibri"/>
                <w:sz w:val="22"/>
                <w:szCs w:val="22"/>
              </w:rPr>
            </w:pPr>
            <w:r w:rsidRPr="00E7777A">
              <w:rPr>
                <w:rFonts w:ascii="Calibri" w:eastAsia="Calibri" w:hAnsi="Calibri" w:cs="Calibri"/>
                <w:sz w:val="22"/>
                <w:szCs w:val="22"/>
              </w:rPr>
              <w:t>Kl.8.30-9.15 Morgenmaling?</w:t>
            </w:r>
          </w:p>
          <w:p w14:paraId="29B1037D" w14:textId="77777777" w:rsidR="00E7777A" w:rsidRPr="00E7777A" w:rsidRDefault="00E7777A" w:rsidP="00E7777A">
            <w:pPr>
              <w:keepNext/>
              <w:spacing w:before="0" w:after="0" w:line="240" w:lineRule="auto"/>
              <w:rPr>
                <w:rFonts w:ascii="Calibri" w:eastAsia="Calibri" w:hAnsi="Calibri" w:cs="Calibri"/>
                <w:sz w:val="22"/>
                <w:szCs w:val="22"/>
              </w:rPr>
            </w:pPr>
          </w:p>
          <w:p w14:paraId="06DFA536"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Kl.10.00</w:t>
            </w:r>
          </w:p>
          <w:p w14:paraId="4CD1B114" w14:textId="77777777" w:rsidR="00E7777A" w:rsidRPr="00E7777A" w:rsidRDefault="00E7777A" w:rsidP="00E7777A">
            <w:pPr>
              <w:keepNext/>
              <w:spacing w:before="0" w:after="0" w:line="240" w:lineRule="auto"/>
              <w:rPr>
                <w:rFonts w:ascii="Calibri" w:eastAsia="Calibri" w:hAnsi="Calibri" w:cs="Calibri"/>
                <w:sz w:val="22"/>
                <w:szCs w:val="22"/>
              </w:rPr>
            </w:pPr>
            <w:r w:rsidRPr="00E7777A">
              <w:rPr>
                <w:rFonts w:ascii="Calibri" w:eastAsia="Calibri" w:hAnsi="Calibri" w:cs="Calibri"/>
                <w:sz w:val="22"/>
                <w:szCs w:val="22"/>
              </w:rPr>
              <w:t>Musikkstund på liten avd. 2- og 3-åringene,</w:t>
            </w:r>
          </w:p>
          <w:p w14:paraId="23832967" w14:textId="77777777" w:rsidR="00E7777A" w:rsidRPr="00E7777A" w:rsidRDefault="00E7777A" w:rsidP="00E7777A">
            <w:pPr>
              <w:keepNext/>
              <w:spacing w:before="0" w:after="0" w:line="240" w:lineRule="auto"/>
              <w:rPr>
                <w:rFonts w:ascii="Calibri" w:eastAsia="Calibri" w:hAnsi="Calibri" w:cs="Calibri"/>
                <w:sz w:val="22"/>
                <w:szCs w:val="22"/>
              </w:rPr>
            </w:pPr>
            <w:r w:rsidRPr="00E7777A">
              <w:rPr>
                <w:rFonts w:ascii="Calibri" w:eastAsia="Calibri" w:hAnsi="Calibri" w:cs="Calibri"/>
                <w:sz w:val="22"/>
                <w:szCs w:val="22"/>
              </w:rPr>
              <w:t>Lekegruppe 4-åringene</w:t>
            </w:r>
          </w:p>
          <w:p w14:paraId="79D825C9" w14:textId="77777777" w:rsidR="00E7777A" w:rsidRPr="00E7777A" w:rsidRDefault="00E7777A" w:rsidP="00E7777A">
            <w:pPr>
              <w:keepNext/>
              <w:spacing w:before="0" w:after="0" w:line="240" w:lineRule="auto"/>
              <w:rPr>
                <w:rFonts w:ascii="Calibri" w:eastAsia="Calibri" w:hAnsi="Calibri" w:cs="Calibri"/>
                <w:sz w:val="22"/>
                <w:szCs w:val="22"/>
              </w:rPr>
            </w:pPr>
          </w:p>
          <w:p w14:paraId="742E9A42" w14:textId="77777777" w:rsidR="00E7777A" w:rsidRPr="00E7777A" w:rsidRDefault="00E7777A" w:rsidP="00E7777A">
            <w:pPr>
              <w:keepNext/>
              <w:spacing w:before="0" w:after="0" w:line="240" w:lineRule="auto"/>
              <w:rPr>
                <w:rFonts w:ascii="Calibri" w:eastAsia="Calibri" w:hAnsi="Calibri" w:cs="Calibri"/>
                <w:sz w:val="22"/>
                <w:szCs w:val="22"/>
              </w:rPr>
            </w:pPr>
            <w:r w:rsidRPr="00E7777A">
              <w:rPr>
                <w:rFonts w:ascii="Calibri" w:eastAsia="Calibri" w:hAnsi="Calibri" w:cs="Calibri"/>
                <w:sz w:val="22"/>
                <w:szCs w:val="22"/>
              </w:rPr>
              <w:t>Varm mat/catering</w:t>
            </w:r>
          </w:p>
        </w:tc>
        <w:tc>
          <w:tcPr>
            <w:tcW w:w="1843" w:type="dxa"/>
            <w:tcBorders>
              <w:top w:val="single" w:sz="6" w:space="0" w:color="auto"/>
              <w:left w:val="single" w:sz="6" w:space="0" w:color="auto"/>
              <w:bottom w:val="single" w:sz="4" w:space="0" w:color="auto"/>
              <w:right w:val="single" w:sz="6" w:space="0" w:color="auto"/>
            </w:tcBorders>
          </w:tcPr>
          <w:p w14:paraId="3AE0DB20" w14:textId="77777777" w:rsidR="00E7777A" w:rsidRPr="00E7777A" w:rsidRDefault="00E7777A" w:rsidP="00E7777A">
            <w:pPr>
              <w:keepNext/>
              <w:spacing w:before="0" w:after="0" w:line="240" w:lineRule="auto"/>
              <w:rPr>
                <w:rFonts w:ascii="Calibri" w:eastAsia="Calibri" w:hAnsi="Calibri" w:cs="Calibri"/>
                <w:sz w:val="22"/>
                <w:szCs w:val="22"/>
              </w:rPr>
            </w:pPr>
            <w:r w:rsidRPr="00E7777A">
              <w:rPr>
                <w:rFonts w:ascii="Calibri" w:eastAsia="Calibri" w:hAnsi="Calibri" w:cs="Calibri"/>
                <w:sz w:val="22"/>
                <w:szCs w:val="22"/>
              </w:rPr>
              <w:t>Tur for alle</w:t>
            </w:r>
          </w:p>
          <w:p w14:paraId="5F432BEC" w14:textId="77777777" w:rsidR="00E7777A" w:rsidRPr="00E7777A" w:rsidRDefault="00E7777A" w:rsidP="00E7777A">
            <w:pPr>
              <w:keepNext/>
              <w:spacing w:before="0" w:after="0" w:line="240" w:lineRule="auto"/>
              <w:rPr>
                <w:rFonts w:ascii="Calibri" w:eastAsia="Calibri" w:hAnsi="Calibri" w:cs="Calibri"/>
                <w:sz w:val="22"/>
                <w:szCs w:val="22"/>
              </w:rPr>
            </w:pPr>
            <w:r w:rsidRPr="00E7777A">
              <w:rPr>
                <w:rFonts w:ascii="Calibri" w:eastAsia="Calibri" w:hAnsi="Calibri" w:cs="Calibri"/>
                <w:sz w:val="22"/>
                <w:szCs w:val="22"/>
              </w:rPr>
              <w:t xml:space="preserve">(se lenger ned)            </w:t>
            </w:r>
          </w:p>
          <w:p w14:paraId="2EF8D9A6"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 xml:space="preserve"> </w:t>
            </w:r>
          </w:p>
        </w:tc>
        <w:tc>
          <w:tcPr>
            <w:tcW w:w="1629" w:type="dxa"/>
            <w:tcBorders>
              <w:top w:val="single" w:sz="6" w:space="0" w:color="auto"/>
              <w:left w:val="single" w:sz="6" w:space="0" w:color="auto"/>
              <w:bottom w:val="single" w:sz="4" w:space="0" w:color="auto"/>
              <w:right w:val="single" w:sz="6" w:space="0" w:color="auto"/>
            </w:tcBorders>
          </w:tcPr>
          <w:p w14:paraId="1BC271C6"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Kl.10.15</w:t>
            </w:r>
          </w:p>
          <w:p w14:paraId="0D9382D0"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 xml:space="preserve">Formings-aktivitet- </w:t>
            </w:r>
          </w:p>
          <w:p w14:paraId="6F0E1CC8"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én fredag i mnd.</w:t>
            </w:r>
          </w:p>
          <w:p w14:paraId="0B731FD8"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forsknings-eksperiment</w:t>
            </w:r>
          </w:p>
          <w:p w14:paraId="5A994642" w14:textId="77777777" w:rsidR="00E7777A" w:rsidRPr="00E7777A" w:rsidRDefault="00E7777A" w:rsidP="00E7777A">
            <w:pPr>
              <w:spacing w:before="0" w:after="0" w:line="240" w:lineRule="auto"/>
              <w:rPr>
                <w:rFonts w:ascii="Calibri" w:eastAsia="Calibri" w:hAnsi="Calibri" w:cs="Calibri"/>
                <w:sz w:val="22"/>
                <w:szCs w:val="22"/>
              </w:rPr>
            </w:pPr>
          </w:p>
          <w:p w14:paraId="452932EF"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Varm mat/catering</w:t>
            </w:r>
          </w:p>
        </w:tc>
      </w:tr>
      <w:tr w:rsidR="00E7777A" w:rsidRPr="00E7777A" w14:paraId="2A89D71E" w14:textId="77777777" w:rsidTr="00E7777A">
        <w:trPr>
          <w:trHeight w:val="1110"/>
        </w:trPr>
        <w:tc>
          <w:tcPr>
            <w:tcW w:w="1417" w:type="dxa"/>
            <w:tcBorders>
              <w:top w:val="single" w:sz="4" w:space="0" w:color="auto"/>
              <w:left w:val="single" w:sz="6" w:space="0" w:color="auto"/>
              <w:bottom w:val="nil"/>
              <w:right w:val="single" w:sz="6" w:space="0" w:color="auto"/>
            </w:tcBorders>
          </w:tcPr>
          <w:p w14:paraId="3A918C96" w14:textId="77777777" w:rsidR="00E7777A" w:rsidRPr="00E7777A" w:rsidRDefault="00E7777A" w:rsidP="00E7777A">
            <w:pPr>
              <w:spacing w:before="0" w:after="0" w:line="240" w:lineRule="auto"/>
              <w:rPr>
                <w:rFonts w:ascii="Calibri" w:eastAsia="Calibri" w:hAnsi="Calibri" w:cs="Calibri"/>
                <w:b/>
                <w:bCs/>
                <w:sz w:val="22"/>
                <w:szCs w:val="22"/>
              </w:rPr>
            </w:pPr>
          </w:p>
          <w:p w14:paraId="7CCB21F1" w14:textId="77777777" w:rsidR="00E7777A" w:rsidRPr="00E7777A" w:rsidRDefault="00E7777A" w:rsidP="00E7777A">
            <w:pPr>
              <w:spacing w:before="0" w:after="0" w:line="240" w:lineRule="auto"/>
              <w:rPr>
                <w:rFonts w:ascii="Calibri" w:eastAsia="Calibri" w:hAnsi="Calibri" w:cs="Calibri"/>
                <w:b/>
                <w:bCs/>
                <w:sz w:val="22"/>
                <w:szCs w:val="22"/>
              </w:rPr>
            </w:pPr>
            <w:r w:rsidRPr="00E7777A">
              <w:rPr>
                <w:rFonts w:ascii="Calibri" w:eastAsia="Calibri" w:hAnsi="Calibri" w:cs="Calibri"/>
                <w:b/>
                <w:bCs/>
                <w:color w:val="7030A0"/>
                <w:sz w:val="22"/>
                <w:szCs w:val="22"/>
              </w:rPr>
              <w:t>Liten avd.</w:t>
            </w:r>
          </w:p>
        </w:tc>
        <w:tc>
          <w:tcPr>
            <w:tcW w:w="1836" w:type="dxa"/>
            <w:tcBorders>
              <w:top w:val="single" w:sz="4" w:space="0" w:color="auto"/>
              <w:left w:val="single" w:sz="6" w:space="0" w:color="auto"/>
              <w:bottom w:val="single" w:sz="4" w:space="0" w:color="auto"/>
              <w:right w:val="nil"/>
            </w:tcBorders>
          </w:tcPr>
          <w:p w14:paraId="17E21762" w14:textId="77777777" w:rsidR="00E7777A" w:rsidRPr="00E7777A" w:rsidRDefault="00E7777A" w:rsidP="00E7777A">
            <w:pPr>
              <w:keepNext/>
              <w:spacing w:before="0" w:after="0" w:line="240" w:lineRule="auto"/>
              <w:rPr>
                <w:rFonts w:ascii="Calibri" w:eastAsia="Calibri" w:hAnsi="Calibri" w:cs="Calibri"/>
                <w:sz w:val="22"/>
                <w:szCs w:val="22"/>
              </w:rPr>
            </w:pPr>
          </w:p>
          <w:p w14:paraId="57A7D5C1" w14:textId="77777777" w:rsidR="00E7777A" w:rsidRPr="00E7777A" w:rsidRDefault="00E7777A" w:rsidP="00E7777A">
            <w:pPr>
              <w:keepNext/>
              <w:spacing w:before="0" w:after="0" w:line="240" w:lineRule="auto"/>
              <w:rPr>
                <w:rFonts w:ascii="Calibri" w:eastAsia="Calibri" w:hAnsi="Calibri" w:cs="Calibri"/>
                <w:sz w:val="22"/>
                <w:szCs w:val="22"/>
              </w:rPr>
            </w:pPr>
          </w:p>
        </w:tc>
        <w:tc>
          <w:tcPr>
            <w:tcW w:w="1984" w:type="dxa"/>
            <w:tcBorders>
              <w:top w:val="single" w:sz="4" w:space="0" w:color="auto"/>
              <w:left w:val="single" w:sz="6" w:space="0" w:color="auto"/>
              <w:bottom w:val="single" w:sz="4" w:space="0" w:color="auto"/>
              <w:right w:val="single" w:sz="6" w:space="0" w:color="auto"/>
            </w:tcBorders>
          </w:tcPr>
          <w:p w14:paraId="5CC02E12" w14:textId="77777777" w:rsidR="00E7777A" w:rsidRPr="00E7777A" w:rsidRDefault="00E7777A" w:rsidP="00E7777A">
            <w:pPr>
              <w:spacing w:before="0" w:after="0" w:line="240" w:lineRule="auto"/>
              <w:rPr>
                <w:rFonts w:ascii="Calibri" w:eastAsia="Calibri" w:hAnsi="Calibri" w:cs="Calibri"/>
                <w:sz w:val="22"/>
                <w:szCs w:val="22"/>
              </w:rPr>
            </w:pPr>
          </w:p>
        </w:tc>
        <w:tc>
          <w:tcPr>
            <w:tcW w:w="1773" w:type="dxa"/>
            <w:tcBorders>
              <w:top w:val="single" w:sz="4" w:space="0" w:color="auto"/>
              <w:left w:val="nil"/>
              <w:bottom w:val="nil"/>
              <w:right w:val="single" w:sz="6" w:space="0" w:color="auto"/>
            </w:tcBorders>
          </w:tcPr>
          <w:p w14:paraId="53B44407" w14:textId="77777777" w:rsidR="00E7777A" w:rsidRPr="00E7777A" w:rsidRDefault="00E7777A" w:rsidP="00E7777A">
            <w:pPr>
              <w:keepNext/>
              <w:spacing w:before="0" w:after="0" w:line="240" w:lineRule="auto"/>
              <w:rPr>
                <w:rFonts w:ascii="Calibri" w:eastAsia="Calibri" w:hAnsi="Calibri" w:cs="Calibri"/>
                <w:color w:val="7030A0"/>
                <w:sz w:val="22"/>
                <w:szCs w:val="22"/>
              </w:rPr>
            </w:pPr>
            <w:r w:rsidRPr="00E7777A">
              <w:rPr>
                <w:rFonts w:ascii="Calibri" w:eastAsia="Calibri" w:hAnsi="Calibri" w:cs="Calibri"/>
                <w:color w:val="7030A0"/>
                <w:sz w:val="22"/>
                <w:szCs w:val="22"/>
              </w:rPr>
              <w:t>Kl.10.00</w:t>
            </w:r>
          </w:p>
          <w:p w14:paraId="45A29211" w14:textId="6E3205E7" w:rsidR="00E7777A" w:rsidRPr="00E7777A" w:rsidRDefault="00E7777A" w:rsidP="00E7777A">
            <w:pPr>
              <w:keepNext/>
              <w:spacing w:before="0" w:after="0" w:line="240" w:lineRule="auto"/>
              <w:rPr>
                <w:rFonts w:ascii="Calibri" w:eastAsia="Calibri" w:hAnsi="Calibri" w:cs="Calibri"/>
                <w:sz w:val="22"/>
                <w:szCs w:val="22"/>
              </w:rPr>
            </w:pPr>
            <w:r w:rsidRPr="00E7777A">
              <w:rPr>
                <w:rFonts w:ascii="Calibri" w:eastAsia="Calibri" w:hAnsi="Calibri" w:cs="Calibri"/>
                <w:color w:val="7030A0"/>
                <w:sz w:val="22"/>
                <w:szCs w:val="22"/>
              </w:rPr>
              <w:t>Musikkstund</w:t>
            </w:r>
            <w:r w:rsidR="00756B6F">
              <w:rPr>
                <w:rFonts w:ascii="Calibri" w:eastAsia="Calibri" w:hAnsi="Calibri" w:cs="Calibri"/>
                <w:color w:val="7030A0"/>
                <w:sz w:val="22"/>
                <w:szCs w:val="22"/>
              </w:rPr>
              <w:t>,</w:t>
            </w:r>
            <w:r w:rsidRPr="00E7777A">
              <w:rPr>
                <w:rFonts w:ascii="Calibri" w:eastAsia="Calibri" w:hAnsi="Calibri" w:cs="Calibri"/>
                <w:color w:val="7030A0"/>
                <w:sz w:val="22"/>
                <w:szCs w:val="22"/>
              </w:rPr>
              <w:t xml:space="preserve"> liten avd. </w:t>
            </w:r>
            <w:r w:rsidRPr="00E7777A">
              <w:rPr>
                <w:rFonts w:ascii="Calibri" w:eastAsia="Calibri" w:hAnsi="Calibri" w:cs="Calibri"/>
                <w:sz w:val="22"/>
                <w:szCs w:val="22"/>
              </w:rPr>
              <w:t>+ 2- og 3-åringene på stor avd.</w:t>
            </w:r>
          </w:p>
        </w:tc>
        <w:tc>
          <w:tcPr>
            <w:tcW w:w="1843" w:type="dxa"/>
            <w:tcBorders>
              <w:top w:val="single" w:sz="4" w:space="0" w:color="auto"/>
              <w:left w:val="single" w:sz="6" w:space="0" w:color="auto"/>
              <w:bottom w:val="nil"/>
              <w:right w:val="single" w:sz="6" w:space="0" w:color="auto"/>
            </w:tcBorders>
            <w:hideMark/>
          </w:tcPr>
          <w:p w14:paraId="08CA61A2"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color w:val="7030A0"/>
                <w:sz w:val="22"/>
                <w:szCs w:val="22"/>
              </w:rPr>
              <w:t xml:space="preserve">Kl.9.00 Tur annenhver uke?  liten avd. </w:t>
            </w:r>
            <w:r w:rsidRPr="00E7777A">
              <w:rPr>
                <w:rFonts w:ascii="Calibri" w:eastAsia="Calibri" w:hAnsi="Calibri" w:cs="Calibri"/>
                <w:sz w:val="22"/>
                <w:szCs w:val="22"/>
              </w:rPr>
              <w:t>+ de tre yngste på stor avd.</w:t>
            </w:r>
          </w:p>
          <w:p w14:paraId="571033F4" w14:textId="77777777" w:rsidR="00E7777A" w:rsidRPr="00E7777A" w:rsidRDefault="00E7777A" w:rsidP="00E7777A">
            <w:pPr>
              <w:spacing w:before="0" w:after="0" w:line="240" w:lineRule="auto"/>
              <w:rPr>
                <w:rFonts w:ascii="Calibri" w:eastAsia="Calibri" w:hAnsi="Calibri" w:cs="Calibri"/>
                <w:sz w:val="22"/>
                <w:szCs w:val="22"/>
              </w:rPr>
            </w:pPr>
          </w:p>
          <w:p w14:paraId="23A60902" w14:textId="77777777" w:rsidR="00E7777A" w:rsidRPr="00E7777A" w:rsidRDefault="00E7777A" w:rsidP="00E7777A">
            <w:pPr>
              <w:spacing w:before="0" w:after="0" w:line="240" w:lineRule="auto"/>
              <w:rPr>
                <w:rFonts w:ascii="Calibri" w:eastAsia="Calibri" w:hAnsi="Calibri" w:cs="Calibri"/>
                <w:sz w:val="22"/>
                <w:szCs w:val="22"/>
              </w:rPr>
            </w:pPr>
          </w:p>
        </w:tc>
        <w:tc>
          <w:tcPr>
            <w:tcW w:w="1629" w:type="dxa"/>
            <w:tcBorders>
              <w:top w:val="single" w:sz="4" w:space="0" w:color="auto"/>
              <w:left w:val="single" w:sz="6" w:space="0" w:color="auto"/>
              <w:bottom w:val="nil"/>
              <w:right w:val="single" w:sz="6" w:space="0" w:color="auto"/>
            </w:tcBorders>
          </w:tcPr>
          <w:p w14:paraId="33B464C0" w14:textId="77777777" w:rsidR="00E7777A" w:rsidRPr="00E7777A" w:rsidRDefault="00E7777A" w:rsidP="00E7777A">
            <w:pPr>
              <w:spacing w:before="0" w:after="0" w:line="240" w:lineRule="auto"/>
              <w:rPr>
                <w:rFonts w:ascii="Calibri" w:eastAsia="Calibri" w:hAnsi="Calibri" w:cs="Calibri"/>
                <w:sz w:val="22"/>
                <w:szCs w:val="22"/>
              </w:rPr>
            </w:pPr>
          </w:p>
        </w:tc>
      </w:tr>
      <w:tr w:rsidR="00E7777A" w:rsidRPr="00E7777A" w14:paraId="18590BE4" w14:textId="77777777" w:rsidTr="00E7777A">
        <w:trPr>
          <w:trHeight w:val="1241"/>
        </w:trPr>
        <w:tc>
          <w:tcPr>
            <w:tcW w:w="1417" w:type="dxa"/>
            <w:tcBorders>
              <w:top w:val="single" w:sz="6" w:space="0" w:color="auto"/>
              <w:left w:val="single" w:sz="6" w:space="0" w:color="auto"/>
              <w:bottom w:val="single" w:sz="6" w:space="0" w:color="auto"/>
              <w:right w:val="single" w:sz="6" w:space="0" w:color="auto"/>
            </w:tcBorders>
          </w:tcPr>
          <w:p w14:paraId="050E6AAD" w14:textId="77777777" w:rsidR="00E7777A" w:rsidRPr="00E7777A" w:rsidRDefault="00E7777A" w:rsidP="00E7777A">
            <w:pPr>
              <w:spacing w:before="0" w:after="0" w:line="240" w:lineRule="auto"/>
              <w:rPr>
                <w:rFonts w:ascii="Calibri" w:eastAsia="Calibri" w:hAnsi="Calibri" w:cs="Calibri"/>
                <w:b/>
                <w:bCs/>
                <w:sz w:val="22"/>
                <w:szCs w:val="22"/>
              </w:rPr>
            </w:pPr>
          </w:p>
          <w:p w14:paraId="151F1AFC" w14:textId="77777777" w:rsidR="00E7777A" w:rsidRPr="00E7777A" w:rsidRDefault="00E7777A" w:rsidP="00E7777A">
            <w:pPr>
              <w:spacing w:before="0" w:after="0" w:line="240" w:lineRule="auto"/>
              <w:rPr>
                <w:rFonts w:ascii="Calibri" w:eastAsia="Calibri" w:hAnsi="Calibri" w:cs="Calibri"/>
                <w:b/>
                <w:bCs/>
                <w:sz w:val="22"/>
                <w:szCs w:val="22"/>
              </w:rPr>
            </w:pPr>
            <w:proofErr w:type="spellStart"/>
            <w:r w:rsidRPr="00E7777A">
              <w:rPr>
                <w:rFonts w:ascii="Calibri" w:eastAsia="Calibri" w:hAnsi="Calibri" w:cs="Calibri"/>
                <w:b/>
                <w:bCs/>
                <w:sz w:val="22"/>
                <w:szCs w:val="22"/>
              </w:rPr>
              <w:t>Puterommet</w:t>
            </w:r>
            <w:proofErr w:type="spellEnd"/>
          </w:p>
        </w:tc>
        <w:tc>
          <w:tcPr>
            <w:tcW w:w="1836" w:type="dxa"/>
            <w:tcBorders>
              <w:top w:val="single" w:sz="6" w:space="0" w:color="auto"/>
              <w:left w:val="single" w:sz="6" w:space="0" w:color="auto"/>
              <w:bottom w:val="single" w:sz="6" w:space="0" w:color="auto"/>
              <w:right w:val="single" w:sz="6" w:space="0" w:color="auto"/>
            </w:tcBorders>
          </w:tcPr>
          <w:p w14:paraId="655AE87F"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Kl.11.00</w:t>
            </w:r>
          </w:p>
          <w:p w14:paraId="6B963DC1"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Samlingsstund for</w:t>
            </w:r>
          </w:p>
          <w:p w14:paraId="7DCC0B59"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4- og 5-åringene</w:t>
            </w:r>
          </w:p>
          <w:p w14:paraId="17DC4773" w14:textId="77777777" w:rsidR="00E7777A" w:rsidRPr="00E7777A" w:rsidRDefault="00E7777A" w:rsidP="00E7777A">
            <w:pPr>
              <w:spacing w:before="0" w:after="0" w:line="240" w:lineRule="auto"/>
              <w:rPr>
                <w:rFonts w:ascii="Calibri" w:eastAsia="Calibri" w:hAnsi="Calibri" w:cs="Calibri"/>
                <w:sz w:val="22"/>
                <w:szCs w:val="22"/>
              </w:rPr>
            </w:pPr>
          </w:p>
        </w:tc>
        <w:tc>
          <w:tcPr>
            <w:tcW w:w="1984" w:type="dxa"/>
            <w:tcBorders>
              <w:top w:val="nil"/>
              <w:left w:val="single" w:sz="6" w:space="0" w:color="auto"/>
              <w:bottom w:val="single" w:sz="6" w:space="0" w:color="auto"/>
              <w:right w:val="single" w:sz="6" w:space="0" w:color="auto"/>
            </w:tcBorders>
          </w:tcPr>
          <w:p w14:paraId="78ADD2D4"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Kl.10.15</w:t>
            </w:r>
          </w:p>
          <w:p w14:paraId="3F7DF6DE"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Temaarbeid, 2 og 3-åringene,</w:t>
            </w:r>
          </w:p>
          <w:p w14:paraId="5E747332"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Dyrene i skogen</w:t>
            </w:r>
          </w:p>
          <w:p w14:paraId="3474291F" w14:textId="77777777" w:rsidR="00E7777A" w:rsidRPr="00E7777A" w:rsidRDefault="00E7777A" w:rsidP="00E7777A">
            <w:pPr>
              <w:spacing w:before="0" w:after="0" w:line="240" w:lineRule="auto"/>
              <w:rPr>
                <w:rFonts w:ascii="Calibri" w:eastAsia="Calibri" w:hAnsi="Calibri" w:cs="Calibri"/>
                <w:sz w:val="22"/>
                <w:szCs w:val="22"/>
              </w:rPr>
            </w:pPr>
          </w:p>
        </w:tc>
        <w:tc>
          <w:tcPr>
            <w:tcW w:w="1773" w:type="dxa"/>
            <w:tcBorders>
              <w:top w:val="single" w:sz="6" w:space="0" w:color="auto"/>
              <w:left w:val="single" w:sz="6" w:space="0" w:color="auto"/>
              <w:bottom w:val="single" w:sz="6" w:space="0" w:color="auto"/>
              <w:right w:val="single" w:sz="6" w:space="0" w:color="auto"/>
            </w:tcBorders>
            <w:hideMark/>
          </w:tcPr>
          <w:p w14:paraId="675A4993" w14:textId="77777777" w:rsidR="00E7777A" w:rsidRPr="00E7777A" w:rsidRDefault="00E7777A" w:rsidP="00E7777A">
            <w:pPr>
              <w:spacing w:before="0" w:after="0" w:line="240" w:lineRule="auto"/>
              <w:rPr>
                <w:rFonts w:ascii="Calibri" w:eastAsia="Calibri" w:hAnsi="Calibri" w:cs="Calibri"/>
                <w:sz w:val="22"/>
                <w:szCs w:val="22"/>
              </w:rPr>
            </w:pPr>
          </w:p>
          <w:p w14:paraId="0DC578E7"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Kl.10.00</w:t>
            </w:r>
          </w:p>
          <w:p w14:paraId="6BBBE9FE"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5-årsklubb</w:t>
            </w:r>
          </w:p>
        </w:tc>
        <w:tc>
          <w:tcPr>
            <w:tcW w:w="1843" w:type="dxa"/>
            <w:tcBorders>
              <w:top w:val="single" w:sz="6" w:space="0" w:color="auto"/>
              <w:left w:val="single" w:sz="6" w:space="0" w:color="auto"/>
              <w:bottom w:val="single" w:sz="6" w:space="0" w:color="auto"/>
              <w:right w:val="single" w:sz="6" w:space="0" w:color="auto"/>
            </w:tcBorders>
          </w:tcPr>
          <w:p w14:paraId="230C9855"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 xml:space="preserve"> </w:t>
            </w:r>
          </w:p>
          <w:p w14:paraId="353CAD73" w14:textId="77777777" w:rsidR="00E7777A" w:rsidRPr="00E7777A" w:rsidRDefault="00E7777A" w:rsidP="00E7777A">
            <w:pPr>
              <w:spacing w:before="0" w:after="0" w:line="240" w:lineRule="auto"/>
              <w:rPr>
                <w:rFonts w:ascii="Calibri" w:eastAsia="Calibri" w:hAnsi="Calibri" w:cs="Calibri"/>
                <w:sz w:val="22"/>
                <w:szCs w:val="22"/>
              </w:rPr>
            </w:pPr>
          </w:p>
        </w:tc>
        <w:tc>
          <w:tcPr>
            <w:tcW w:w="1629" w:type="dxa"/>
            <w:tcBorders>
              <w:top w:val="single" w:sz="6" w:space="0" w:color="auto"/>
              <w:left w:val="single" w:sz="6" w:space="0" w:color="auto"/>
              <w:bottom w:val="single" w:sz="6" w:space="0" w:color="auto"/>
              <w:right w:val="single" w:sz="6" w:space="0" w:color="auto"/>
            </w:tcBorders>
          </w:tcPr>
          <w:p w14:paraId="73D6F3EF" w14:textId="77777777" w:rsidR="00E7777A" w:rsidRPr="00E7777A" w:rsidRDefault="00E7777A" w:rsidP="00E7777A">
            <w:pPr>
              <w:spacing w:before="0" w:after="0" w:line="240" w:lineRule="auto"/>
              <w:rPr>
                <w:rFonts w:ascii="Calibri" w:eastAsia="Calibri" w:hAnsi="Calibri" w:cs="Calibri"/>
                <w:sz w:val="22"/>
                <w:szCs w:val="22"/>
              </w:rPr>
            </w:pPr>
          </w:p>
        </w:tc>
      </w:tr>
      <w:tr w:rsidR="00E7777A" w:rsidRPr="00E7777A" w14:paraId="0B613478" w14:textId="77777777" w:rsidTr="00E7777A">
        <w:trPr>
          <w:trHeight w:val="1401"/>
        </w:trPr>
        <w:tc>
          <w:tcPr>
            <w:tcW w:w="1417" w:type="dxa"/>
            <w:tcBorders>
              <w:top w:val="single" w:sz="6" w:space="0" w:color="auto"/>
              <w:left w:val="single" w:sz="6" w:space="0" w:color="auto"/>
              <w:bottom w:val="single" w:sz="6" w:space="0" w:color="auto"/>
              <w:right w:val="single" w:sz="6" w:space="0" w:color="auto"/>
            </w:tcBorders>
          </w:tcPr>
          <w:p w14:paraId="2B29EB3E" w14:textId="77777777" w:rsidR="00E7777A" w:rsidRPr="00E7777A" w:rsidRDefault="00E7777A" w:rsidP="00E7777A">
            <w:pPr>
              <w:spacing w:before="0" w:after="0" w:line="240" w:lineRule="auto"/>
              <w:rPr>
                <w:rFonts w:ascii="Calibri" w:eastAsia="Calibri" w:hAnsi="Calibri" w:cs="Calibri"/>
                <w:b/>
                <w:bCs/>
                <w:sz w:val="22"/>
                <w:szCs w:val="22"/>
              </w:rPr>
            </w:pPr>
          </w:p>
          <w:p w14:paraId="023272F5" w14:textId="77777777" w:rsidR="00E7777A" w:rsidRPr="00E7777A" w:rsidRDefault="00E7777A" w:rsidP="00E7777A">
            <w:pPr>
              <w:spacing w:before="0" w:after="0" w:line="240" w:lineRule="auto"/>
              <w:rPr>
                <w:rFonts w:ascii="Calibri" w:eastAsia="Calibri" w:hAnsi="Calibri" w:cs="Calibri"/>
                <w:b/>
                <w:bCs/>
                <w:sz w:val="22"/>
                <w:szCs w:val="22"/>
              </w:rPr>
            </w:pPr>
            <w:r w:rsidRPr="00E7777A">
              <w:rPr>
                <w:rFonts w:ascii="Calibri" w:eastAsia="Calibri" w:hAnsi="Calibri" w:cs="Calibri"/>
                <w:b/>
                <w:bCs/>
                <w:sz w:val="22"/>
                <w:szCs w:val="22"/>
              </w:rPr>
              <w:t>Kontor/ personalrom</w:t>
            </w:r>
          </w:p>
        </w:tc>
        <w:tc>
          <w:tcPr>
            <w:tcW w:w="1836" w:type="dxa"/>
            <w:tcBorders>
              <w:top w:val="single" w:sz="6" w:space="0" w:color="auto"/>
              <w:left w:val="single" w:sz="6" w:space="0" w:color="auto"/>
              <w:bottom w:val="single" w:sz="6" w:space="0" w:color="auto"/>
              <w:right w:val="single" w:sz="6" w:space="0" w:color="auto"/>
            </w:tcBorders>
          </w:tcPr>
          <w:p w14:paraId="6470D4C7"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Kl.10.00 Lekegruppe/språkgruppe? 2-4 barn + en voksen</w:t>
            </w:r>
          </w:p>
        </w:tc>
        <w:tc>
          <w:tcPr>
            <w:tcW w:w="1984" w:type="dxa"/>
            <w:tcBorders>
              <w:top w:val="single" w:sz="6" w:space="0" w:color="auto"/>
              <w:left w:val="single" w:sz="6" w:space="0" w:color="auto"/>
              <w:bottom w:val="single" w:sz="6" w:space="0" w:color="auto"/>
              <w:right w:val="single" w:sz="6" w:space="0" w:color="auto"/>
            </w:tcBorders>
          </w:tcPr>
          <w:p w14:paraId="579FC3D7"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Kl.9.30</w:t>
            </w:r>
          </w:p>
          <w:p w14:paraId="2728EF04"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Lekegruppe (2-3 barn)</w:t>
            </w:r>
          </w:p>
          <w:p w14:paraId="6866331C" w14:textId="77777777" w:rsidR="00E7777A" w:rsidRPr="00E7777A" w:rsidRDefault="00E7777A" w:rsidP="00E7777A">
            <w:pPr>
              <w:spacing w:before="0" w:after="0" w:line="240" w:lineRule="auto"/>
              <w:rPr>
                <w:rFonts w:ascii="Calibri" w:eastAsia="Calibri" w:hAnsi="Calibri" w:cs="Calibri"/>
                <w:sz w:val="22"/>
                <w:szCs w:val="22"/>
              </w:rPr>
            </w:pPr>
          </w:p>
        </w:tc>
        <w:tc>
          <w:tcPr>
            <w:tcW w:w="1773" w:type="dxa"/>
            <w:tcBorders>
              <w:top w:val="single" w:sz="6" w:space="0" w:color="auto"/>
              <w:left w:val="single" w:sz="6" w:space="0" w:color="auto"/>
              <w:bottom w:val="single" w:sz="6" w:space="0" w:color="auto"/>
              <w:right w:val="single" w:sz="6" w:space="0" w:color="auto"/>
            </w:tcBorders>
          </w:tcPr>
          <w:p w14:paraId="33C39E07" w14:textId="77777777" w:rsidR="00E7777A" w:rsidRPr="00E7777A" w:rsidRDefault="00E7777A" w:rsidP="00E7777A">
            <w:pPr>
              <w:spacing w:before="0" w:after="0" w:line="240" w:lineRule="auto"/>
              <w:rPr>
                <w:rFonts w:ascii="Calibri" w:eastAsia="Calibri" w:hAnsi="Calibri" w:cs="Calibri"/>
                <w:bCs/>
                <w:sz w:val="22"/>
                <w:szCs w:val="22"/>
              </w:rPr>
            </w:pPr>
          </w:p>
        </w:tc>
        <w:tc>
          <w:tcPr>
            <w:tcW w:w="1843" w:type="dxa"/>
            <w:tcBorders>
              <w:top w:val="single" w:sz="6" w:space="0" w:color="auto"/>
              <w:left w:val="single" w:sz="6" w:space="0" w:color="auto"/>
              <w:bottom w:val="single" w:sz="6" w:space="0" w:color="auto"/>
              <w:right w:val="single" w:sz="6" w:space="0" w:color="auto"/>
            </w:tcBorders>
          </w:tcPr>
          <w:p w14:paraId="729238BF" w14:textId="77777777" w:rsidR="00E7777A" w:rsidRPr="00E7777A" w:rsidRDefault="00E7777A" w:rsidP="00E7777A">
            <w:pPr>
              <w:spacing w:before="0" w:after="0" w:line="240" w:lineRule="auto"/>
              <w:rPr>
                <w:rFonts w:ascii="Calibri" w:eastAsia="Calibri" w:hAnsi="Calibri" w:cs="Calibri"/>
                <w:sz w:val="22"/>
                <w:szCs w:val="22"/>
              </w:rPr>
            </w:pPr>
          </w:p>
        </w:tc>
        <w:tc>
          <w:tcPr>
            <w:tcW w:w="1629" w:type="dxa"/>
            <w:tcBorders>
              <w:top w:val="single" w:sz="6" w:space="0" w:color="auto"/>
              <w:left w:val="single" w:sz="6" w:space="0" w:color="auto"/>
              <w:bottom w:val="single" w:sz="6" w:space="0" w:color="auto"/>
              <w:right w:val="single" w:sz="6" w:space="0" w:color="auto"/>
            </w:tcBorders>
          </w:tcPr>
          <w:p w14:paraId="6E97FF27"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Kl. 9.00</w:t>
            </w:r>
          </w:p>
          <w:p w14:paraId="58248077"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 xml:space="preserve">Lekegruppe/ språkgruppe?           2-4 barn + en voksen </w:t>
            </w:r>
          </w:p>
        </w:tc>
      </w:tr>
      <w:tr w:rsidR="00E7777A" w:rsidRPr="00E7777A" w14:paraId="05E89827" w14:textId="77777777" w:rsidTr="00E7777A">
        <w:trPr>
          <w:trHeight w:val="3396"/>
        </w:trPr>
        <w:tc>
          <w:tcPr>
            <w:tcW w:w="1417" w:type="dxa"/>
            <w:tcBorders>
              <w:top w:val="single" w:sz="6" w:space="0" w:color="auto"/>
              <w:left w:val="single" w:sz="6" w:space="0" w:color="auto"/>
              <w:bottom w:val="single" w:sz="6" w:space="0" w:color="auto"/>
              <w:right w:val="single" w:sz="6" w:space="0" w:color="auto"/>
            </w:tcBorders>
          </w:tcPr>
          <w:p w14:paraId="2B268DE7" w14:textId="77777777" w:rsidR="00E7777A" w:rsidRPr="00E7777A" w:rsidRDefault="00E7777A" w:rsidP="00E7777A">
            <w:pPr>
              <w:spacing w:before="0" w:after="0" w:line="240" w:lineRule="auto"/>
              <w:rPr>
                <w:rFonts w:ascii="Calibri" w:eastAsia="Calibri" w:hAnsi="Calibri" w:cs="Calibri"/>
                <w:b/>
                <w:bCs/>
                <w:sz w:val="22"/>
                <w:szCs w:val="22"/>
              </w:rPr>
            </w:pPr>
          </w:p>
          <w:p w14:paraId="011E9423" w14:textId="77777777" w:rsidR="00E7777A" w:rsidRPr="00E7777A" w:rsidRDefault="00E7777A" w:rsidP="00E7777A">
            <w:pPr>
              <w:spacing w:before="0" w:after="0" w:line="240" w:lineRule="auto"/>
              <w:rPr>
                <w:rFonts w:ascii="Calibri" w:eastAsia="Calibri" w:hAnsi="Calibri" w:cs="Calibri"/>
                <w:b/>
                <w:bCs/>
                <w:sz w:val="22"/>
                <w:szCs w:val="22"/>
              </w:rPr>
            </w:pPr>
            <w:r w:rsidRPr="00E7777A">
              <w:rPr>
                <w:rFonts w:ascii="Calibri" w:eastAsia="Calibri" w:hAnsi="Calibri" w:cs="Calibri"/>
                <w:b/>
                <w:bCs/>
                <w:sz w:val="22"/>
                <w:szCs w:val="22"/>
              </w:rPr>
              <w:t>Aktiviteter utenfor bhg.</w:t>
            </w:r>
          </w:p>
        </w:tc>
        <w:tc>
          <w:tcPr>
            <w:tcW w:w="1836" w:type="dxa"/>
            <w:tcBorders>
              <w:top w:val="single" w:sz="6" w:space="0" w:color="auto"/>
              <w:left w:val="single" w:sz="6" w:space="0" w:color="auto"/>
              <w:bottom w:val="single" w:sz="6" w:space="0" w:color="auto"/>
              <w:right w:val="single" w:sz="6" w:space="0" w:color="auto"/>
            </w:tcBorders>
          </w:tcPr>
          <w:p w14:paraId="0D25C58E" w14:textId="77777777" w:rsidR="00E7777A" w:rsidRPr="00E7777A" w:rsidRDefault="00E7777A" w:rsidP="00E7777A">
            <w:pPr>
              <w:spacing w:before="0" w:after="0" w:line="240" w:lineRule="auto"/>
              <w:rPr>
                <w:rFonts w:ascii="Calibri" w:eastAsia="Calibri" w:hAnsi="Calibri" w:cs="Calibri"/>
                <w:b/>
                <w:bCs/>
                <w:sz w:val="22"/>
                <w:szCs w:val="22"/>
              </w:rPr>
            </w:pPr>
          </w:p>
        </w:tc>
        <w:tc>
          <w:tcPr>
            <w:tcW w:w="1984" w:type="dxa"/>
            <w:tcBorders>
              <w:top w:val="single" w:sz="6" w:space="0" w:color="auto"/>
              <w:left w:val="single" w:sz="6" w:space="0" w:color="auto"/>
              <w:bottom w:val="single" w:sz="6" w:space="0" w:color="auto"/>
              <w:right w:val="single" w:sz="6" w:space="0" w:color="auto"/>
            </w:tcBorders>
            <w:hideMark/>
          </w:tcPr>
          <w:p w14:paraId="7D188CF5" w14:textId="77777777" w:rsidR="00E7777A" w:rsidRPr="00E7777A" w:rsidRDefault="00E7777A" w:rsidP="00E7777A">
            <w:pPr>
              <w:spacing w:before="0" w:after="0" w:line="240" w:lineRule="auto"/>
              <w:rPr>
                <w:rFonts w:ascii="Calibri" w:eastAsia="Calibri" w:hAnsi="Calibri" w:cs="Calibri"/>
                <w:sz w:val="22"/>
                <w:szCs w:val="22"/>
              </w:rPr>
            </w:pPr>
          </w:p>
          <w:p w14:paraId="31E49D6F" w14:textId="77777777" w:rsidR="00E7777A" w:rsidRPr="00E7777A" w:rsidRDefault="00E7777A" w:rsidP="00E7777A">
            <w:pPr>
              <w:spacing w:before="0" w:after="0" w:line="240" w:lineRule="auto"/>
              <w:rPr>
                <w:rFonts w:ascii="Calibri" w:eastAsia="Calibri" w:hAnsi="Calibri" w:cs="Calibri"/>
                <w:sz w:val="22"/>
                <w:szCs w:val="22"/>
              </w:rPr>
            </w:pPr>
          </w:p>
          <w:p w14:paraId="2A788850"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Tur i nærmiljøet kl. 12-14.30 annenhver uke?  Alle på stor avd. (unntatt sovebarn)</w:t>
            </w:r>
          </w:p>
          <w:p w14:paraId="6D12287F" w14:textId="77777777" w:rsidR="00E7777A" w:rsidRPr="00E7777A" w:rsidRDefault="00E7777A" w:rsidP="00E7777A">
            <w:pPr>
              <w:spacing w:before="0" w:after="0" w:line="240" w:lineRule="auto"/>
              <w:rPr>
                <w:rFonts w:ascii="Calibri" w:eastAsia="Calibri" w:hAnsi="Calibri" w:cs="Calibri"/>
                <w:sz w:val="22"/>
                <w:szCs w:val="22"/>
              </w:rPr>
            </w:pPr>
          </w:p>
        </w:tc>
        <w:tc>
          <w:tcPr>
            <w:tcW w:w="1773" w:type="dxa"/>
            <w:tcBorders>
              <w:top w:val="single" w:sz="6" w:space="0" w:color="auto"/>
              <w:left w:val="single" w:sz="6" w:space="0" w:color="auto"/>
              <w:bottom w:val="single" w:sz="6" w:space="0" w:color="auto"/>
              <w:right w:val="single" w:sz="6" w:space="0" w:color="auto"/>
            </w:tcBorders>
          </w:tcPr>
          <w:p w14:paraId="6CA87C41"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 xml:space="preserve">Bading i plaskebassenget på NIH for 4- og 5-åringene hver onsdag i uke 41-45 </w:t>
            </w:r>
          </w:p>
          <w:p w14:paraId="16B3CE04" w14:textId="77777777" w:rsidR="00E7777A" w:rsidRPr="00E7777A" w:rsidRDefault="00E7777A" w:rsidP="00E7777A">
            <w:pPr>
              <w:spacing w:before="0" w:after="0" w:line="240" w:lineRule="auto"/>
              <w:rPr>
                <w:rFonts w:ascii="Calibri" w:eastAsia="Calibri" w:hAnsi="Calibri" w:cs="Calibri"/>
                <w:color w:val="FF0000"/>
                <w:sz w:val="22"/>
                <w:szCs w:val="22"/>
              </w:rPr>
            </w:pPr>
          </w:p>
          <w:p w14:paraId="0AF3216F" w14:textId="77777777" w:rsidR="00E7777A" w:rsidRPr="00E7777A" w:rsidRDefault="00E7777A" w:rsidP="00E7777A">
            <w:pPr>
              <w:spacing w:before="0" w:after="0" w:line="240" w:lineRule="auto"/>
              <w:rPr>
                <w:rFonts w:ascii="Calibri" w:eastAsia="Calibri" w:hAnsi="Calibri" w:cs="Calibri"/>
                <w:sz w:val="22"/>
                <w:szCs w:val="22"/>
              </w:rPr>
            </w:pPr>
          </w:p>
        </w:tc>
        <w:tc>
          <w:tcPr>
            <w:tcW w:w="1843" w:type="dxa"/>
            <w:tcBorders>
              <w:top w:val="single" w:sz="6" w:space="0" w:color="auto"/>
              <w:left w:val="single" w:sz="6" w:space="0" w:color="auto"/>
              <w:bottom w:val="single" w:sz="6" w:space="0" w:color="auto"/>
              <w:right w:val="single" w:sz="6" w:space="0" w:color="auto"/>
            </w:tcBorders>
          </w:tcPr>
          <w:p w14:paraId="2C5658B9"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Tur for 2-4-åringene på stor avd. (evt. 3-og 4-åringene)</w:t>
            </w:r>
          </w:p>
          <w:p w14:paraId="079669EE" w14:textId="77777777" w:rsidR="00E7777A" w:rsidRPr="00E7777A" w:rsidRDefault="00E7777A" w:rsidP="00E7777A">
            <w:pPr>
              <w:spacing w:before="0" w:after="0" w:line="240" w:lineRule="auto"/>
              <w:rPr>
                <w:rFonts w:ascii="Calibri" w:eastAsia="Calibri" w:hAnsi="Calibri" w:cs="Calibri"/>
                <w:sz w:val="22"/>
                <w:szCs w:val="22"/>
              </w:rPr>
            </w:pPr>
          </w:p>
          <w:p w14:paraId="306A9632"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Kl.9.00 Tur annenhver uke? De tre yngste, (</w:t>
            </w:r>
            <w:proofErr w:type="spellStart"/>
            <w:r w:rsidRPr="00E7777A">
              <w:rPr>
                <w:rFonts w:ascii="Calibri" w:eastAsia="Calibri" w:hAnsi="Calibri" w:cs="Calibri"/>
                <w:sz w:val="22"/>
                <w:szCs w:val="22"/>
              </w:rPr>
              <w:t>Ameneh</w:t>
            </w:r>
            <w:proofErr w:type="spellEnd"/>
            <w:r w:rsidRPr="00E7777A">
              <w:rPr>
                <w:rFonts w:ascii="Calibri" w:eastAsia="Calibri" w:hAnsi="Calibri" w:cs="Calibri"/>
                <w:sz w:val="22"/>
                <w:szCs w:val="22"/>
              </w:rPr>
              <w:t xml:space="preserve">, Herman og Johan) sammen med </w:t>
            </w:r>
            <w:r w:rsidRPr="00E7777A">
              <w:rPr>
                <w:rFonts w:ascii="Calibri" w:eastAsia="Calibri" w:hAnsi="Calibri" w:cs="Calibri"/>
                <w:color w:val="7030A0"/>
                <w:sz w:val="22"/>
                <w:szCs w:val="22"/>
              </w:rPr>
              <w:t>liten avd.</w:t>
            </w:r>
          </w:p>
          <w:p w14:paraId="0410C1A0"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 xml:space="preserve"> </w:t>
            </w:r>
          </w:p>
          <w:p w14:paraId="11E0D937"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10.15-14.30</w:t>
            </w:r>
          </w:p>
          <w:p w14:paraId="79F9CE65"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Friluftskole/tur for 5-åringene sammen med fire andre barnehager</w:t>
            </w:r>
          </w:p>
        </w:tc>
        <w:tc>
          <w:tcPr>
            <w:tcW w:w="1629" w:type="dxa"/>
            <w:tcBorders>
              <w:top w:val="single" w:sz="6" w:space="0" w:color="auto"/>
              <w:left w:val="single" w:sz="6" w:space="0" w:color="auto"/>
              <w:bottom w:val="single" w:sz="6" w:space="0" w:color="auto"/>
              <w:right w:val="single" w:sz="6" w:space="0" w:color="auto"/>
            </w:tcBorders>
          </w:tcPr>
          <w:p w14:paraId="7F6FFA77" w14:textId="77777777" w:rsidR="00E7777A" w:rsidRPr="00E7777A" w:rsidRDefault="00E7777A" w:rsidP="00E7777A">
            <w:pPr>
              <w:spacing w:before="0" w:after="0" w:line="240" w:lineRule="auto"/>
              <w:rPr>
                <w:rFonts w:ascii="Calibri" w:eastAsia="Calibri" w:hAnsi="Calibri" w:cs="Calibri"/>
                <w:sz w:val="22"/>
                <w:szCs w:val="22"/>
              </w:rPr>
            </w:pPr>
          </w:p>
        </w:tc>
      </w:tr>
      <w:tr w:rsidR="00E7777A" w:rsidRPr="00E7777A" w14:paraId="035CF02E" w14:textId="77777777" w:rsidTr="00E7777A">
        <w:trPr>
          <w:trHeight w:val="233"/>
        </w:trPr>
        <w:tc>
          <w:tcPr>
            <w:tcW w:w="1417" w:type="dxa"/>
            <w:tcBorders>
              <w:top w:val="single" w:sz="6" w:space="0" w:color="auto"/>
              <w:left w:val="single" w:sz="6" w:space="0" w:color="auto"/>
              <w:bottom w:val="single" w:sz="6" w:space="0" w:color="auto"/>
              <w:right w:val="single" w:sz="6" w:space="0" w:color="auto"/>
            </w:tcBorders>
          </w:tcPr>
          <w:p w14:paraId="4721B974" w14:textId="77777777" w:rsidR="00E7777A" w:rsidRPr="00E7777A" w:rsidRDefault="00E7777A" w:rsidP="00E7777A">
            <w:pPr>
              <w:spacing w:before="0" w:after="0" w:line="240" w:lineRule="auto"/>
              <w:rPr>
                <w:rFonts w:ascii="Calibri" w:eastAsia="Calibri" w:hAnsi="Calibri" w:cs="Calibri"/>
                <w:b/>
                <w:bCs/>
                <w:sz w:val="22"/>
                <w:szCs w:val="22"/>
              </w:rPr>
            </w:pPr>
            <w:r w:rsidRPr="00E7777A">
              <w:rPr>
                <w:rFonts w:ascii="Calibri" w:eastAsia="Calibri" w:hAnsi="Calibri" w:cs="Calibri"/>
                <w:b/>
                <w:bCs/>
                <w:sz w:val="22"/>
                <w:szCs w:val="22"/>
              </w:rPr>
              <w:t>Gymsal</w:t>
            </w:r>
          </w:p>
        </w:tc>
        <w:tc>
          <w:tcPr>
            <w:tcW w:w="1836" w:type="dxa"/>
            <w:tcBorders>
              <w:top w:val="single" w:sz="6" w:space="0" w:color="auto"/>
              <w:left w:val="single" w:sz="6" w:space="0" w:color="auto"/>
              <w:bottom w:val="single" w:sz="6" w:space="0" w:color="auto"/>
              <w:right w:val="single" w:sz="6" w:space="0" w:color="auto"/>
            </w:tcBorders>
          </w:tcPr>
          <w:p w14:paraId="73D47433" w14:textId="77777777" w:rsidR="00E7777A" w:rsidRPr="00E7777A" w:rsidRDefault="00E7777A" w:rsidP="00E7777A">
            <w:pPr>
              <w:keepNext/>
              <w:spacing w:before="0" w:after="0" w:line="240" w:lineRule="auto"/>
              <w:rPr>
                <w:rFonts w:ascii="Calibri" w:eastAsia="Calibri" w:hAnsi="Calibri" w:cs="Calibri"/>
                <w:sz w:val="22"/>
                <w:szCs w:val="22"/>
              </w:rPr>
            </w:pPr>
            <w:r w:rsidRPr="00E7777A">
              <w:rPr>
                <w:rFonts w:ascii="Calibri" w:eastAsia="Calibri" w:hAnsi="Calibri" w:cs="Calibri"/>
                <w:sz w:val="22"/>
                <w:szCs w:val="22"/>
              </w:rPr>
              <w:t xml:space="preserve"> ?</w:t>
            </w:r>
          </w:p>
        </w:tc>
        <w:tc>
          <w:tcPr>
            <w:tcW w:w="1984" w:type="dxa"/>
            <w:tcBorders>
              <w:top w:val="single" w:sz="6" w:space="0" w:color="auto"/>
              <w:left w:val="single" w:sz="6" w:space="0" w:color="auto"/>
              <w:bottom w:val="single" w:sz="6" w:space="0" w:color="auto"/>
              <w:right w:val="single" w:sz="6" w:space="0" w:color="auto"/>
            </w:tcBorders>
            <w:hideMark/>
          </w:tcPr>
          <w:p w14:paraId="387AB94C" w14:textId="77777777" w:rsidR="00E7777A" w:rsidRPr="00E7777A" w:rsidRDefault="00E7777A" w:rsidP="00E7777A">
            <w:pPr>
              <w:spacing w:before="0" w:after="0" w:line="240" w:lineRule="auto"/>
              <w:rPr>
                <w:rFonts w:ascii="Calibri" w:eastAsia="Calibri" w:hAnsi="Calibri" w:cs="Calibri"/>
                <w:bCs/>
                <w:sz w:val="22"/>
                <w:szCs w:val="22"/>
              </w:rPr>
            </w:pPr>
            <w:r w:rsidRPr="00E7777A">
              <w:rPr>
                <w:rFonts w:ascii="Calibri" w:eastAsia="Calibri" w:hAnsi="Calibri" w:cs="Calibri"/>
                <w:bCs/>
                <w:sz w:val="22"/>
                <w:szCs w:val="22"/>
              </w:rPr>
              <w:t xml:space="preserve">    ?      </w:t>
            </w:r>
          </w:p>
          <w:p w14:paraId="57235A52" w14:textId="77777777" w:rsidR="00E7777A" w:rsidRPr="00E7777A" w:rsidRDefault="00E7777A" w:rsidP="00E7777A">
            <w:pPr>
              <w:spacing w:before="0" w:after="0" w:line="240" w:lineRule="auto"/>
              <w:rPr>
                <w:rFonts w:ascii="Calibri" w:eastAsia="Calibri" w:hAnsi="Calibri" w:cs="Calibri"/>
                <w:bCs/>
                <w:sz w:val="22"/>
                <w:szCs w:val="22"/>
              </w:rPr>
            </w:pPr>
          </w:p>
        </w:tc>
        <w:tc>
          <w:tcPr>
            <w:tcW w:w="1773" w:type="dxa"/>
            <w:tcBorders>
              <w:top w:val="single" w:sz="6" w:space="0" w:color="auto"/>
              <w:left w:val="single" w:sz="6" w:space="0" w:color="auto"/>
              <w:bottom w:val="single" w:sz="6" w:space="0" w:color="auto"/>
              <w:right w:val="single" w:sz="6" w:space="0" w:color="auto"/>
            </w:tcBorders>
          </w:tcPr>
          <w:p w14:paraId="024CE119"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 xml:space="preserve">         ?</w:t>
            </w:r>
          </w:p>
          <w:p w14:paraId="5A641F5F" w14:textId="77777777" w:rsidR="00E7777A" w:rsidRPr="00E7777A" w:rsidRDefault="00E7777A" w:rsidP="00E7777A">
            <w:pPr>
              <w:spacing w:before="0" w:after="0" w:line="240" w:lineRule="auto"/>
              <w:rPr>
                <w:rFonts w:ascii="Calibri" w:eastAsia="Calibri" w:hAnsi="Calibri" w:cs="Calibri"/>
                <w:sz w:val="22"/>
                <w:szCs w:val="22"/>
              </w:rPr>
            </w:pPr>
          </w:p>
        </w:tc>
        <w:tc>
          <w:tcPr>
            <w:tcW w:w="1843" w:type="dxa"/>
            <w:tcBorders>
              <w:top w:val="single" w:sz="6" w:space="0" w:color="auto"/>
              <w:left w:val="single" w:sz="6" w:space="0" w:color="auto"/>
              <w:bottom w:val="single" w:sz="6" w:space="0" w:color="auto"/>
              <w:right w:val="single" w:sz="6" w:space="0" w:color="auto"/>
            </w:tcBorders>
            <w:hideMark/>
          </w:tcPr>
          <w:p w14:paraId="4E146E8F"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 xml:space="preserve">            ?</w:t>
            </w:r>
          </w:p>
          <w:p w14:paraId="00E235C6" w14:textId="77777777" w:rsidR="00E7777A" w:rsidRPr="00E7777A" w:rsidRDefault="00E7777A" w:rsidP="00E7777A">
            <w:pPr>
              <w:spacing w:before="0" w:after="0" w:line="240" w:lineRule="auto"/>
              <w:rPr>
                <w:rFonts w:ascii="Calibri" w:eastAsia="Calibri" w:hAnsi="Calibri" w:cs="Calibri"/>
                <w:sz w:val="22"/>
                <w:szCs w:val="22"/>
              </w:rPr>
            </w:pPr>
          </w:p>
        </w:tc>
        <w:tc>
          <w:tcPr>
            <w:tcW w:w="1629" w:type="dxa"/>
            <w:tcBorders>
              <w:top w:val="single" w:sz="6" w:space="0" w:color="auto"/>
              <w:left w:val="single" w:sz="6" w:space="0" w:color="auto"/>
              <w:bottom w:val="single" w:sz="6" w:space="0" w:color="auto"/>
              <w:right w:val="single" w:sz="6" w:space="0" w:color="auto"/>
            </w:tcBorders>
            <w:hideMark/>
          </w:tcPr>
          <w:p w14:paraId="0135ADE6"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 xml:space="preserve">          ?</w:t>
            </w:r>
          </w:p>
        </w:tc>
      </w:tr>
    </w:tbl>
    <w:p w14:paraId="4A94F83E" w14:textId="77777777" w:rsidR="00E7777A" w:rsidRPr="00C3478A" w:rsidRDefault="00E7777A" w:rsidP="00E7777A">
      <w:pPr>
        <w:spacing w:before="0"/>
        <w:rPr>
          <w:rFonts w:ascii="Calibri" w:eastAsia="Calibri" w:hAnsi="Calibri" w:cs="Times New Roman"/>
          <w:b/>
          <w:bCs/>
          <w:sz w:val="24"/>
          <w:szCs w:val="24"/>
        </w:rPr>
      </w:pPr>
      <w:r w:rsidRPr="00C3478A">
        <w:rPr>
          <w:rFonts w:ascii="Calibri" w:eastAsia="Calibri" w:hAnsi="Calibri" w:cs="Times New Roman"/>
          <w:b/>
          <w:bCs/>
          <w:sz w:val="24"/>
          <w:szCs w:val="24"/>
        </w:rPr>
        <w:lastRenderedPageBreak/>
        <w:t>AKTIVITETSPLAN VÅREN 202</w:t>
      </w:r>
      <w:r>
        <w:rPr>
          <w:rFonts w:ascii="Calibri" w:eastAsia="Calibri" w:hAnsi="Calibri" w:cs="Times New Roman"/>
          <w:b/>
          <w:bCs/>
          <w:sz w:val="24"/>
          <w:szCs w:val="24"/>
        </w:rPr>
        <w:t>5</w:t>
      </w:r>
    </w:p>
    <w:tbl>
      <w:tblPr>
        <w:tblpPr w:leftFromText="141" w:rightFromText="141" w:vertAnchor="page" w:horzAnchor="margin" w:tblpXSpec="center" w:tblpY="2119"/>
        <w:tblW w:w="10482" w:type="dxa"/>
        <w:tblLayout w:type="fixed"/>
        <w:tblCellMar>
          <w:left w:w="70" w:type="dxa"/>
          <w:right w:w="70" w:type="dxa"/>
        </w:tblCellMar>
        <w:tblLook w:val="04A0" w:firstRow="1" w:lastRow="0" w:firstColumn="1" w:lastColumn="0" w:noHBand="0" w:noVBand="1"/>
      </w:tblPr>
      <w:tblGrid>
        <w:gridCol w:w="1417"/>
        <w:gridCol w:w="1694"/>
        <w:gridCol w:w="2126"/>
        <w:gridCol w:w="1773"/>
        <w:gridCol w:w="2054"/>
        <w:gridCol w:w="1418"/>
      </w:tblGrid>
      <w:tr w:rsidR="00E7777A" w:rsidRPr="00E7777A" w14:paraId="0FFA7563" w14:textId="77777777" w:rsidTr="00E7777A">
        <w:trPr>
          <w:trHeight w:val="420"/>
        </w:trPr>
        <w:tc>
          <w:tcPr>
            <w:tcW w:w="1417" w:type="dxa"/>
            <w:tcBorders>
              <w:top w:val="single" w:sz="6" w:space="0" w:color="auto"/>
              <w:left w:val="single" w:sz="6" w:space="0" w:color="auto"/>
              <w:bottom w:val="single" w:sz="6" w:space="0" w:color="auto"/>
              <w:right w:val="single" w:sz="6" w:space="0" w:color="auto"/>
            </w:tcBorders>
            <w:hideMark/>
          </w:tcPr>
          <w:p w14:paraId="67127DDE" w14:textId="77777777" w:rsidR="00E7777A" w:rsidRPr="00E7777A" w:rsidRDefault="00E7777A" w:rsidP="00E7777A">
            <w:pPr>
              <w:keepNext/>
              <w:spacing w:before="0" w:after="0" w:line="240" w:lineRule="auto"/>
              <w:rPr>
                <w:rFonts w:ascii="Calibri" w:eastAsia="Calibri" w:hAnsi="Calibri" w:cs="Calibri"/>
                <w:b/>
                <w:bCs/>
                <w:sz w:val="22"/>
                <w:szCs w:val="22"/>
              </w:rPr>
            </w:pPr>
            <w:r w:rsidRPr="00E7777A">
              <w:rPr>
                <w:rFonts w:ascii="Calibri" w:eastAsia="Calibri" w:hAnsi="Calibri" w:cs="Calibri"/>
                <w:b/>
                <w:bCs/>
                <w:sz w:val="22"/>
                <w:szCs w:val="22"/>
              </w:rPr>
              <w:t>Rom</w:t>
            </w:r>
          </w:p>
        </w:tc>
        <w:tc>
          <w:tcPr>
            <w:tcW w:w="1694" w:type="dxa"/>
            <w:tcBorders>
              <w:top w:val="single" w:sz="6" w:space="0" w:color="auto"/>
              <w:left w:val="single" w:sz="6" w:space="0" w:color="auto"/>
              <w:bottom w:val="single" w:sz="6" w:space="0" w:color="auto"/>
              <w:right w:val="single" w:sz="6" w:space="0" w:color="auto"/>
            </w:tcBorders>
            <w:hideMark/>
          </w:tcPr>
          <w:p w14:paraId="4B738876" w14:textId="77777777" w:rsidR="00E7777A" w:rsidRPr="00E7777A" w:rsidRDefault="00E7777A" w:rsidP="00E7777A">
            <w:pPr>
              <w:keepNext/>
              <w:spacing w:before="0" w:after="0" w:line="240" w:lineRule="auto"/>
              <w:rPr>
                <w:rFonts w:ascii="Calibri" w:eastAsia="Calibri" w:hAnsi="Calibri" w:cs="Calibri"/>
                <w:b/>
                <w:bCs/>
                <w:sz w:val="22"/>
                <w:szCs w:val="22"/>
              </w:rPr>
            </w:pPr>
            <w:r w:rsidRPr="00E7777A">
              <w:rPr>
                <w:rFonts w:ascii="Calibri" w:eastAsia="Calibri" w:hAnsi="Calibri" w:cs="Calibri"/>
                <w:b/>
                <w:bCs/>
                <w:sz w:val="22"/>
                <w:szCs w:val="22"/>
              </w:rPr>
              <w:t>Mandag</w:t>
            </w:r>
          </w:p>
        </w:tc>
        <w:tc>
          <w:tcPr>
            <w:tcW w:w="2126" w:type="dxa"/>
            <w:tcBorders>
              <w:top w:val="single" w:sz="6" w:space="0" w:color="auto"/>
              <w:left w:val="single" w:sz="6" w:space="0" w:color="auto"/>
              <w:bottom w:val="nil"/>
              <w:right w:val="single" w:sz="6" w:space="0" w:color="auto"/>
            </w:tcBorders>
            <w:hideMark/>
          </w:tcPr>
          <w:p w14:paraId="2A46F667" w14:textId="77777777" w:rsidR="00E7777A" w:rsidRPr="00E7777A" w:rsidRDefault="00E7777A" w:rsidP="00E7777A">
            <w:pPr>
              <w:spacing w:before="0" w:after="0" w:line="240" w:lineRule="auto"/>
              <w:rPr>
                <w:rFonts w:ascii="Calibri" w:eastAsia="Calibri" w:hAnsi="Calibri" w:cs="Calibri"/>
                <w:b/>
                <w:bCs/>
                <w:sz w:val="22"/>
                <w:szCs w:val="22"/>
              </w:rPr>
            </w:pPr>
            <w:r w:rsidRPr="00E7777A">
              <w:rPr>
                <w:rFonts w:ascii="Calibri" w:eastAsia="Calibri" w:hAnsi="Calibri" w:cs="Calibri"/>
                <w:b/>
                <w:bCs/>
                <w:sz w:val="22"/>
                <w:szCs w:val="22"/>
              </w:rPr>
              <w:t>Tirsdag</w:t>
            </w:r>
          </w:p>
        </w:tc>
        <w:tc>
          <w:tcPr>
            <w:tcW w:w="1773" w:type="dxa"/>
            <w:tcBorders>
              <w:top w:val="single" w:sz="6" w:space="0" w:color="auto"/>
              <w:left w:val="single" w:sz="6" w:space="0" w:color="auto"/>
              <w:bottom w:val="single" w:sz="6" w:space="0" w:color="auto"/>
              <w:right w:val="single" w:sz="6" w:space="0" w:color="auto"/>
            </w:tcBorders>
            <w:hideMark/>
          </w:tcPr>
          <w:p w14:paraId="7F679798" w14:textId="77777777" w:rsidR="00E7777A" w:rsidRPr="00E7777A" w:rsidRDefault="00E7777A" w:rsidP="00E7777A">
            <w:pPr>
              <w:keepNext/>
              <w:spacing w:before="0" w:after="0" w:line="240" w:lineRule="auto"/>
              <w:rPr>
                <w:rFonts w:ascii="Calibri" w:eastAsia="Calibri" w:hAnsi="Calibri" w:cs="Calibri"/>
                <w:b/>
                <w:bCs/>
                <w:sz w:val="22"/>
                <w:szCs w:val="22"/>
              </w:rPr>
            </w:pPr>
            <w:r w:rsidRPr="00E7777A">
              <w:rPr>
                <w:rFonts w:ascii="Calibri" w:eastAsia="Calibri" w:hAnsi="Calibri" w:cs="Calibri"/>
                <w:b/>
                <w:bCs/>
                <w:sz w:val="22"/>
                <w:szCs w:val="22"/>
              </w:rPr>
              <w:t>Onsdag</w:t>
            </w:r>
          </w:p>
        </w:tc>
        <w:tc>
          <w:tcPr>
            <w:tcW w:w="2054" w:type="dxa"/>
            <w:tcBorders>
              <w:top w:val="single" w:sz="6" w:space="0" w:color="auto"/>
              <w:left w:val="single" w:sz="6" w:space="0" w:color="auto"/>
              <w:bottom w:val="single" w:sz="6" w:space="0" w:color="auto"/>
              <w:right w:val="single" w:sz="6" w:space="0" w:color="auto"/>
            </w:tcBorders>
            <w:hideMark/>
          </w:tcPr>
          <w:p w14:paraId="442F9BAD" w14:textId="77777777" w:rsidR="00E7777A" w:rsidRPr="00E7777A" w:rsidRDefault="00E7777A" w:rsidP="00E7777A">
            <w:pPr>
              <w:spacing w:before="0" w:after="0" w:line="240" w:lineRule="auto"/>
              <w:rPr>
                <w:rFonts w:ascii="Calibri" w:eastAsia="Calibri" w:hAnsi="Calibri" w:cs="Calibri"/>
                <w:b/>
                <w:bCs/>
                <w:sz w:val="22"/>
                <w:szCs w:val="22"/>
              </w:rPr>
            </w:pPr>
            <w:r w:rsidRPr="00E7777A">
              <w:rPr>
                <w:rFonts w:ascii="Calibri" w:eastAsia="Calibri" w:hAnsi="Calibri" w:cs="Calibri"/>
                <w:b/>
                <w:bCs/>
                <w:sz w:val="22"/>
                <w:szCs w:val="22"/>
              </w:rPr>
              <w:t>Torsdag</w:t>
            </w:r>
          </w:p>
        </w:tc>
        <w:tc>
          <w:tcPr>
            <w:tcW w:w="1418" w:type="dxa"/>
            <w:tcBorders>
              <w:top w:val="single" w:sz="6" w:space="0" w:color="auto"/>
              <w:left w:val="single" w:sz="6" w:space="0" w:color="auto"/>
              <w:bottom w:val="single" w:sz="6" w:space="0" w:color="auto"/>
              <w:right w:val="single" w:sz="6" w:space="0" w:color="auto"/>
            </w:tcBorders>
            <w:hideMark/>
          </w:tcPr>
          <w:p w14:paraId="7174269E" w14:textId="77777777" w:rsidR="00E7777A" w:rsidRPr="00E7777A" w:rsidRDefault="00E7777A" w:rsidP="00E7777A">
            <w:pPr>
              <w:keepNext/>
              <w:spacing w:before="0" w:after="0" w:line="240" w:lineRule="auto"/>
              <w:rPr>
                <w:rFonts w:ascii="Calibri" w:eastAsia="Calibri" w:hAnsi="Calibri" w:cs="Calibri"/>
                <w:b/>
                <w:bCs/>
                <w:sz w:val="22"/>
                <w:szCs w:val="22"/>
              </w:rPr>
            </w:pPr>
            <w:r w:rsidRPr="00E7777A">
              <w:rPr>
                <w:rFonts w:ascii="Calibri" w:eastAsia="Calibri" w:hAnsi="Calibri" w:cs="Calibri"/>
                <w:b/>
                <w:bCs/>
                <w:sz w:val="22"/>
                <w:szCs w:val="22"/>
              </w:rPr>
              <w:t>Fredag</w:t>
            </w:r>
          </w:p>
        </w:tc>
      </w:tr>
      <w:tr w:rsidR="00E7777A" w:rsidRPr="00E7777A" w14:paraId="1BBAA9E1" w14:textId="77777777" w:rsidTr="00E7777A">
        <w:trPr>
          <w:trHeight w:val="2668"/>
        </w:trPr>
        <w:tc>
          <w:tcPr>
            <w:tcW w:w="1417" w:type="dxa"/>
            <w:tcBorders>
              <w:top w:val="single" w:sz="6" w:space="0" w:color="auto"/>
              <w:left w:val="single" w:sz="6" w:space="0" w:color="auto"/>
              <w:bottom w:val="single" w:sz="4" w:space="0" w:color="auto"/>
              <w:right w:val="single" w:sz="6" w:space="0" w:color="auto"/>
            </w:tcBorders>
          </w:tcPr>
          <w:p w14:paraId="1675FF5B" w14:textId="77777777" w:rsidR="00E7777A" w:rsidRPr="00E7777A" w:rsidRDefault="00E7777A" w:rsidP="00E7777A">
            <w:pPr>
              <w:spacing w:before="0" w:after="0" w:line="240" w:lineRule="auto"/>
              <w:rPr>
                <w:rFonts w:ascii="Calibri" w:eastAsia="Calibri" w:hAnsi="Calibri" w:cs="Calibri"/>
                <w:b/>
                <w:bCs/>
                <w:sz w:val="22"/>
                <w:szCs w:val="22"/>
              </w:rPr>
            </w:pPr>
          </w:p>
          <w:p w14:paraId="47D1F5DD" w14:textId="77777777" w:rsidR="00E7777A" w:rsidRPr="00E7777A" w:rsidRDefault="00E7777A" w:rsidP="00E7777A">
            <w:pPr>
              <w:spacing w:before="0" w:after="0" w:line="240" w:lineRule="auto"/>
              <w:rPr>
                <w:rFonts w:ascii="Calibri" w:eastAsia="Calibri" w:hAnsi="Calibri" w:cs="Calibri"/>
                <w:b/>
                <w:bCs/>
                <w:sz w:val="22"/>
                <w:szCs w:val="22"/>
              </w:rPr>
            </w:pPr>
            <w:r w:rsidRPr="00E7777A">
              <w:rPr>
                <w:rFonts w:ascii="Calibri" w:eastAsia="Calibri" w:hAnsi="Calibri" w:cs="Calibri"/>
                <w:b/>
                <w:bCs/>
                <w:sz w:val="22"/>
                <w:szCs w:val="22"/>
              </w:rPr>
              <w:t>Store-     rommet</w:t>
            </w:r>
          </w:p>
        </w:tc>
        <w:tc>
          <w:tcPr>
            <w:tcW w:w="1694" w:type="dxa"/>
            <w:tcBorders>
              <w:top w:val="single" w:sz="6" w:space="0" w:color="auto"/>
              <w:left w:val="single" w:sz="6" w:space="0" w:color="auto"/>
              <w:bottom w:val="single" w:sz="4" w:space="0" w:color="auto"/>
              <w:right w:val="nil"/>
            </w:tcBorders>
          </w:tcPr>
          <w:p w14:paraId="5CD1F4C7" w14:textId="77777777" w:rsidR="00E7777A" w:rsidRPr="00E7777A" w:rsidRDefault="00E7777A" w:rsidP="00E7777A">
            <w:pPr>
              <w:spacing w:before="0" w:after="0" w:line="240" w:lineRule="auto"/>
              <w:rPr>
                <w:rFonts w:ascii="Calibri" w:eastAsia="Calibri" w:hAnsi="Calibri" w:cs="Calibri"/>
                <w:sz w:val="22"/>
                <w:szCs w:val="22"/>
              </w:rPr>
            </w:pPr>
          </w:p>
          <w:p w14:paraId="7DA859CB"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«Ha-med-dag»</w:t>
            </w:r>
          </w:p>
          <w:p w14:paraId="3E89C957" w14:textId="77777777" w:rsidR="00E7777A" w:rsidRPr="00E7777A" w:rsidRDefault="00E7777A" w:rsidP="00E7777A">
            <w:pPr>
              <w:spacing w:before="0" w:after="0" w:line="240" w:lineRule="auto"/>
              <w:rPr>
                <w:rFonts w:ascii="Calibri" w:eastAsia="Calibri" w:hAnsi="Calibri" w:cs="Calibri"/>
                <w:sz w:val="22"/>
                <w:szCs w:val="22"/>
              </w:rPr>
            </w:pPr>
          </w:p>
          <w:p w14:paraId="46FDED8A"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Frilek</w:t>
            </w:r>
          </w:p>
          <w:p w14:paraId="168EA64B" w14:textId="77777777" w:rsidR="00E7777A" w:rsidRPr="00E7777A" w:rsidRDefault="00E7777A" w:rsidP="00E7777A">
            <w:pPr>
              <w:spacing w:before="0" w:after="0" w:line="240" w:lineRule="auto"/>
              <w:rPr>
                <w:rFonts w:ascii="Calibri" w:eastAsia="Calibri" w:hAnsi="Calibri" w:cs="Calibri"/>
                <w:sz w:val="22"/>
                <w:szCs w:val="22"/>
              </w:rPr>
            </w:pPr>
          </w:p>
          <w:p w14:paraId="798E58F2" w14:textId="77777777" w:rsidR="00E7777A" w:rsidRPr="00E7777A" w:rsidRDefault="00E7777A" w:rsidP="00E7777A">
            <w:pPr>
              <w:spacing w:before="0" w:after="0" w:line="240" w:lineRule="auto"/>
              <w:rPr>
                <w:rFonts w:ascii="Calibri" w:eastAsia="Calibri" w:hAnsi="Calibri" w:cs="Calibri"/>
                <w:sz w:val="22"/>
                <w:szCs w:val="22"/>
              </w:rPr>
            </w:pPr>
          </w:p>
          <w:p w14:paraId="64F7239D"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11.00</w:t>
            </w:r>
          </w:p>
          <w:p w14:paraId="781E26DB"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Leke/-lesestund</w:t>
            </w:r>
          </w:p>
          <w:p w14:paraId="37C5A42F"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2- og 3-åringene</w:t>
            </w:r>
          </w:p>
        </w:tc>
        <w:tc>
          <w:tcPr>
            <w:tcW w:w="2126" w:type="dxa"/>
            <w:tcBorders>
              <w:top w:val="single" w:sz="6" w:space="0" w:color="auto"/>
              <w:left w:val="single" w:sz="6" w:space="0" w:color="auto"/>
              <w:bottom w:val="single" w:sz="4" w:space="0" w:color="auto"/>
              <w:right w:val="single" w:sz="6" w:space="0" w:color="auto"/>
            </w:tcBorders>
          </w:tcPr>
          <w:p w14:paraId="34386608"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Kl.10.15</w:t>
            </w:r>
          </w:p>
          <w:p w14:paraId="72AF1B44"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 xml:space="preserve">Temaarbeid for (3) 4- og 5-åringene, </w:t>
            </w:r>
            <w:proofErr w:type="spellStart"/>
            <w:r w:rsidRPr="00E7777A">
              <w:rPr>
                <w:rFonts w:ascii="Calibri" w:eastAsia="Calibri" w:hAnsi="Calibri" w:cs="Calibri"/>
                <w:sz w:val="22"/>
                <w:szCs w:val="22"/>
              </w:rPr>
              <w:t>FORUTs</w:t>
            </w:r>
            <w:proofErr w:type="spellEnd"/>
            <w:r w:rsidRPr="00E7777A">
              <w:rPr>
                <w:rFonts w:ascii="Calibri" w:eastAsia="Calibri" w:hAnsi="Calibri" w:cs="Calibri"/>
                <w:sz w:val="22"/>
                <w:szCs w:val="22"/>
              </w:rPr>
              <w:t xml:space="preserve"> barneaksjon i Malawi- </w:t>
            </w:r>
            <w:proofErr w:type="spellStart"/>
            <w:r w:rsidRPr="00E7777A">
              <w:rPr>
                <w:rFonts w:ascii="Calibri" w:eastAsia="Calibri" w:hAnsi="Calibri" w:cs="Calibri"/>
                <w:i/>
                <w:iCs/>
                <w:sz w:val="22"/>
                <w:szCs w:val="22"/>
              </w:rPr>
              <w:t>Hamphless</w:t>
            </w:r>
            <w:proofErr w:type="spellEnd"/>
            <w:r w:rsidRPr="00E7777A">
              <w:rPr>
                <w:rFonts w:ascii="Calibri" w:eastAsia="Calibri" w:hAnsi="Calibri" w:cs="Calibri"/>
                <w:i/>
                <w:iCs/>
                <w:sz w:val="22"/>
                <w:szCs w:val="22"/>
              </w:rPr>
              <w:t xml:space="preserve"> og de ville sjiraffene</w:t>
            </w:r>
          </w:p>
          <w:p w14:paraId="42B60227" w14:textId="77777777" w:rsidR="00E7777A" w:rsidRPr="00E7777A" w:rsidRDefault="00E7777A" w:rsidP="00E7777A">
            <w:pPr>
              <w:spacing w:before="0" w:after="0" w:line="240" w:lineRule="auto"/>
              <w:rPr>
                <w:rFonts w:ascii="Calibri" w:eastAsia="Calibri" w:hAnsi="Calibri" w:cs="Calibri"/>
                <w:sz w:val="22"/>
                <w:szCs w:val="22"/>
              </w:rPr>
            </w:pPr>
          </w:p>
          <w:p w14:paraId="5B7D7526" w14:textId="77777777" w:rsidR="00E7777A" w:rsidRPr="00E7777A" w:rsidRDefault="00E7777A" w:rsidP="00E7777A">
            <w:pPr>
              <w:spacing w:before="0" w:after="0" w:line="240" w:lineRule="auto"/>
              <w:rPr>
                <w:rFonts w:ascii="Calibri" w:eastAsia="Calibri" w:hAnsi="Calibri" w:cs="Calibri"/>
                <w:sz w:val="22"/>
                <w:szCs w:val="22"/>
              </w:rPr>
            </w:pPr>
          </w:p>
        </w:tc>
        <w:tc>
          <w:tcPr>
            <w:tcW w:w="1773" w:type="dxa"/>
            <w:tcBorders>
              <w:top w:val="single" w:sz="6" w:space="0" w:color="auto"/>
              <w:left w:val="nil"/>
              <w:bottom w:val="single" w:sz="4" w:space="0" w:color="auto"/>
              <w:right w:val="single" w:sz="6" w:space="0" w:color="auto"/>
            </w:tcBorders>
          </w:tcPr>
          <w:p w14:paraId="77040A9E" w14:textId="77777777" w:rsidR="00E7777A" w:rsidRPr="00E7777A" w:rsidRDefault="00E7777A" w:rsidP="00E7777A">
            <w:pPr>
              <w:keepNext/>
              <w:spacing w:before="0" w:after="0" w:line="240" w:lineRule="auto"/>
              <w:rPr>
                <w:rFonts w:ascii="Calibri" w:eastAsia="Calibri" w:hAnsi="Calibri" w:cs="Calibri"/>
                <w:sz w:val="22"/>
                <w:szCs w:val="22"/>
              </w:rPr>
            </w:pPr>
            <w:r w:rsidRPr="00E7777A">
              <w:rPr>
                <w:rFonts w:ascii="Calibri" w:eastAsia="Calibri" w:hAnsi="Calibri" w:cs="Calibri"/>
                <w:sz w:val="22"/>
                <w:szCs w:val="22"/>
              </w:rPr>
              <w:t>Kl.8.30-9.15 Morgenmaling?</w:t>
            </w:r>
          </w:p>
          <w:p w14:paraId="71184B1A" w14:textId="77777777" w:rsidR="00E7777A" w:rsidRPr="00E7777A" w:rsidRDefault="00E7777A" w:rsidP="00E7777A">
            <w:pPr>
              <w:keepNext/>
              <w:spacing w:before="0" w:after="0" w:line="240" w:lineRule="auto"/>
              <w:rPr>
                <w:rFonts w:ascii="Calibri" w:eastAsia="Calibri" w:hAnsi="Calibri" w:cs="Calibri"/>
                <w:sz w:val="22"/>
                <w:szCs w:val="22"/>
              </w:rPr>
            </w:pPr>
          </w:p>
          <w:p w14:paraId="4C062074"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Kl.10.00</w:t>
            </w:r>
          </w:p>
          <w:p w14:paraId="2217CD4C" w14:textId="77777777" w:rsidR="00E7777A" w:rsidRPr="00E7777A" w:rsidRDefault="00E7777A" w:rsidP="00E7777A">
            <w:pPr>
              <w:keepNext/>
              <w:spacing w:before="0" w:after="0" w:line="240" w:lineRule="auto"/>
              <w:rPr>
                <w:rFonts w:ascii="Calibri" w:eastAsia="Calibri" w:hAnsi="Calibri" w:cs="Calibri"/>
                <w:sz w:val="22"/>
                <w:szCs w:val="22"/>
              </w:rPr>
            </w:pPr>
            <w:r w:rsidRPr="00E7777A">
              <w:rPr>
                <w:rFonts w:ascii="Calibri" w:eastAsia="Calibri" w:hAnsi="Calibri" w:cs="Calibri"/>
                <w:sz w:val="22"/>
                <w:szCs w:val="22"/>
              </w:rPr>
              <w:t>Musikkstund på liten avd. 2- og 3-åringene,</w:t>
            </w:r>
          </w:p>
          <w:p w14:paraId="062B9735" w14:textId="77777777" w:rsidR="00E7777A" w:rsidRPr="00E7777A" w:rsidRDefault="00E7777A" w:rsidP="00E7777A">
            <w:pPr>
              <w:keepNext/>
              <w:spacing w:before="0" w:after="0" w:line="240" w:lineRule="auto"/>
              <w:rPr>
                <w:rFonts w:ascii="Calibri" w:eastAsia="Calibri" w:hAnsi="Calibri" w:cs="Calibri"/>
                <w:sz w:val="22"/>
                <w:szCs w:val="22"/>
              </w:rPr>
            </w:pPr>
            <w:r w:rsidRPr="00E7777A">
              <w:rPr>
                <w:rFonts w:ascii="Calibri" w:eastAsia="Calibri" w:hAnsi="Calibri" w:cs="Calibri"/>
                <w:sz w:val="22"/>
                <w:szCs w:val="22"/>
              </w:rPr>
              <w:t>Lekegruppe 4-åringene</w:t>
            </w:r>
          </w:p>
          <w:p w14:paraId="51548161" w14:textId="77777777" w:rsidR="00E7777A" w:rsidRPr="00E7777A" w:rsidRDefault="00E7777A" w:rsidP="00E7777A">
            <w:pPr>
              <w:keepNext/>
              <w:spacing w:before="0" w:after="0" w:line="240" w:lineRule="auto"/>
              <w:rPr>
                <w:rFonts w:ascii="Calibri" w:eastAsia="Calibri" w:hAnsi="Calibri" w:cs="Calibri"/>
                <w:sz w:val="22"/>
                <w:szCs w:val="22"/>
              </w:rPr>
            </w:pPr>
          </w:p>
          <w:p w14:paraId="31F437C3" w14:textId="77777777" w:rsidR="00E7777A" w:rsidRPr="00E7777A" w:rsidRDefault="00E7777A" w:rsidP="00E7777A">
            <w:pPr>
              <w:keepNext/>
              <w:spacing w:before="0" w:after="0" w:line="240" w:lineRule="auto"/>
              <w:rPr>
                <w:rFonts w:ascii="Calibri" w:eastAsia="Calibri" w:hAnsi="Calibri" w:cs="Calibri"/>
                <w:sz w:val="22"/>
                <w:szCs w:val="22"/>
              </w:rPr>
            </w:pPr>
            <w:r w:rsidRPr="00E7777A">
              <w:rPr>
                <w:rFonts w:ascii="Calibri" w:eastAsia="Calibri" w:hAnsi="Calibri" w:cs="Calibri"/>
                <w:sz w:val="22"/>
                <w:szCs w:val="22"/>
              </w:rPr>
              <w:t>Varm mat/catering</w:t>
            </w:r>
          </w:p>
        </w:tc>
        <w:tc>
          <w:tcPr>
            <w:tcW w:w="2054" w:type="dxa"/>
            <w:tcBorders>
              <w:top w:val="single" w:sz="6" w:space="0" w:color="auto"/>
              <w:left w:val="single" w:sz="6" w:space="0" w:color="auto"/>
              <w:bottom w:val="single" w:sz="4" w:space="0" w:color="auto"/>
              <w:right w:val="single" w:sz="6" w:space="0" w:color="auto"/>
            </w:tcBorders>
          </w:tcPr>
          <w:p w14:paraId="010BFF4C" w14:textId="77777777" w:rsidR="00E7777A" w:rsidRPr="00E7777A" w:rsidRDefault="00E7777A" w:rsidP="00E7777A">
            <w:pPr>
              <w:keepNext/>
              <w:spacing w:before="0" w:after="0" w:line="240" w:lineRule="auto"/>
              <w:rPr>
                <w:rFonts w:ascii="Calibri" w:eastAsia="Calibri" w:hAnsi="Calibri" w:cs="Calibri"/>
                <w:sz w:val="22"/>
                <w:szCs w:val="22"/>
              </w:rPr>
            </w:pPr>
            <w:r w:rsidRPr="00E7777A">
              <w:rPr>
                <w:rFonts w:ascii="Calibri" w:eastAsia="Calibri" w:hAnsi="Calibri" w:cs="Calibri"/>
                <w:sz w:val="22"/>
                <w:szCs w:val="22"/>
              </w:rPr>
              <w:t>Tur for alle</w:t>
            </w:r>
          </w:p>
          <w:p w14:paraId="444DB6B7" w14:textId="77777777" w:rsidR="00E7777A" w:rsidRPr="00E7777A" w:rsidRDefault="00E7777A" w:rsidP="00E7777A">
            <w:pPr>
              <w:keepNext/>
              <w:spacing w:before="0" w:after="0" w:line="240" w:lineRule="auto"/>
              <w:rPr>
                <w:rFonts w:ascii="Calibri" w:eastAsia="Calibri" w:hAnsi="Calibri" w:cs="Calibri"/>
                <w:sz w:val="22"/>
                <w:szCs w:val="22"/>
              </w:rPr>
            </w:pPr>
            <w:r w:rsidRPr="00E7777A">
              <w:rPr>
                <w:rFonts w:ascii="Calibri" w:eastAsia="Calibri" w:hAnsi="Calibri" w:cs="Calibri"/>
                <w:sz w:val="22"/>
                <w:szCs w:val="22"/>
              </w:rPr>
              <w:t xml:space="preserve">(se lenger ned)            </w:t>
            </w:r>
          </w:p>
          <w:p w14:paraId="7467557B"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 xml:space="preserve"> </w:t>
            </w:r>
          </w:p>
        </w:tc>
        <w:tc>
          <w:tcPr>
            <w:tcW w:w="1418" w:type="dxa"/>
            <w:tcBorders>
              <w:top w:val="single" w:sz="6" w:space="0" w:color="auto"/>
              <w:left w:val="single" w:sz="6" w:space="0" w:color="auto"/>
              <w:bottom w:val="single" w:sz="4" w:space="0" w:color="auto"/>
              <w:right w:val="single" w:sz="6" w:space="0" w:color="auto"/>
            </w:tcBorders>
          </w:tcPr>
          <w:p w14:paraId="3B475488"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Kl.10.15</w:t>
            </w:r>
          </w:p>
          <w:p w14:paraId="3A82C132"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 xml:space="preserve">Formings-aktivitet- </w:t>
            </w:r>
          </w:p>
          <w:p w14:paraId="453A6232"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én fredag i mnd. forsknings-eksperiment</w:t>
            </w:r>
          </w:p>
          <w:p w14:paraId="6BD5F97E" w14:textId="77777777" w:rsidR="00E7777A" w:rsidRPr="00E7777A" w:rsidRDefault="00E7777A" w:rsidP="00E7777A">
            <w:pPr>
              <w:spacing w:before="0" w:after="0" w:line="240" w:lineRule="auto"/>
              <w:rPr>
                <w:rFonts w:ascii="Calibri" w:eastAsia="Calibri" w:hAnsi="Calibri" w:cs="Calibri"/>
                <w:sz w:val="22"/>
                <w:szCs w:val="22"/>
              </w:rPr>
            </w:pPr>
          </w:p>
          <w:p w14:paraId="0AD1551B"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Varm mat/catering</w:t>
            </w:r>
          </w:p>
        </w:tc>
      </w:tr>
      <w:tr w:rsidR="00E7777A" w:rsidRPr="00E7777A" w14:paraId="21785955" w14:textId="77777777" w:rsidTr="00E7777A">
        <w:trPr>
          <w:trHeight w:val="1110"/>
        </w:trPr>
        <w:tc>
          <w:tcPr>
            <w:tcW w:w="1417" w:type="dxa"/>
            <w:tcBorders>
              <w:top w:val="single" w:sz="4" w:space="0" w:color="auto"/>
              <w:left w:val="single" w:sz="6" w:space="0" w:color="auto"/>
              <w:bottom w:val="nil"/>
              <w:right w:val="single" w:sz="6" w:space="0" w:color="auto"/>
            </w:tcBorders>
          </w:tcPr>
          <w:p w14:paraId="6313D1A3" w14:textId="77777777" w:rsidR="00E7777A" w:rsidRPr="00E7777A" w:rsidRDefault="00E7777A" w:rsidP="00E7777A">
            <w:pPr>
              <w:spacing w:before="0" w:after="0" w:line="240" w:lineRule="auto"/>
              <w:rPr>
                <w:rFonts w:ascii="Calibri" w:eastAsia="Calibri" w:hAnsi="Calibri" w:cs="Calibri"/>
                <w:b/>
                <w:bCs/>
                <w:sz w:val="22"/>
                <w:szCs w:val="22"/>
              </w:rPr>
            </w:pPr>
          </w:p>
          <w:p w14:paraId="0A5E3D33" w14:textId="77777777" w:rsidR="00E7777A" w:rsidRPr="00E7777A" w:rsidRDefault="00E7777A" w:rsidP="00E7777A">
            <w:pPr>
              <w:spacing w:before="0" w:after="0" w:line="240" w:lineRule="auto"/>
              <w:rPr>
                <w:rFonts w:ascii="Calibri" w:eastAsia="Calibri" w:hAnsi="Calibri" w:cs="Calibri"/>
                <w:b/>
                <w:bCs/>
                <w:sz w:val="22"/>
                <w:szCs w:val="22"/>
              </w:rPr>
            </w:pPr>
            <w:r w:rsidRPr="00E7777A">
              <w:rPr>
                <w:rFonts w:ascii="Calibri" w:eastAsia="Calibri" w:hAnsi="Calibri" w:cs="Calibri"/>
                <w:b/>
                <w:bCs/>
                <w:color w:val="7030A0"/>
                <w:sz w:val="22"/>
                <w:szCs w:val="22"/>
              </w:rPr>
              <w:t>Liten avd.</w:t>
            </w:r>
          </w:p>
        </w:tc>
        <w:tc>
          <w:tcPr>
            <w:tcW w:w="1694" w:type="dxa"/>
            <w:tcBorders>
              <w:top w:val="single" w:sz="4" w:space="0" w:color="auto"/>
              <w:left w:val="single" w:sz="6" w:space="0" w:color="auto"/>
              <w:bottom w:val="single" w:sz="4" w:space="0" w:color="auto"/>
              <w:right w:val="nil"/>
            </w:tcBorders>
          </w:tcPr>
          <w:p w14:paraId="5C5E7EFB" w14:textId="77777777" w:rsidR="00E7777A" w:rsidRPr="00E7777A" w:rsidRDefault="00E7777A" w:rsidP="00E7777A">
            <w:pPr>
              <w:keepNext/>
              <w:spacing w:before="0" w:after="0" w:line="240" w:lineRule="auto"/>
              <w:rPr>
                <w:rFonts w:ascii="Calibri" w:eastAsia="Calibri" w:hAnsi="Calibri" w:cs="Calibri"/>
                <w:sz w:val="22"/>
                <w:szCs w:val="22"/>
              </w:rPr>
            </w:pPr>
          </w:p>
          <w:p w14:paraId="303A3887" w14:textId="77777777" w:rsidR="00E7777A" w:rsidRPr="00E7777A" w:rsidRDefault="00E7777A" w:rsidP="00E7777A">
            <w:pPr>
              <w:keepNext/>
              <w:spacing w:before="0" w:after="0" w:line="240" w:lineRule="auto"/>
              <w:rPr>
                <w:rFonts w:ascii="Calibri" w:eastAsia="Calibri" w:hAnsi="Calibri" w:cs="Calibri"/>
                <w:sz w:val="22"/>
                <w:szCs w:val="22"/>
              </w:rPr>
            </w:pPr>
          </w:p>
        </w:tc>
        <w:tc>
          <w:tcPr>
            <w:tcW w:w="2126" w:type="dxa"/>
            <w:tcBorders>
              <w:top w:val="single" w:sz="4" w:space="0" w:color="auto"/>
              <w:left w:val="single" w:sz="6" w:space="0" w:color="auto"/>
              <w:bottom w:val="single" w:sz="4" w:space="0" w:color="auto"/>
              <w:right w:val="single" w:sz="6" w:space="0" w:color="auto"/>
            </w:tcBorders>
          </w:tcPr>
          <w:p w14:paraId="4497689C" w14:textId="77777777" w:rsidR="00E7777A" w:rsidRPr="00E7777A" w:rsidRDefault="00E7777A" w:rsidP="00E7777A">
            <w:pPr>
              <w:spacing w:before="0" w:after="0" w:line="240" w:lineRule="auto"/>
              <w:rPr>
                <w:rFonts w:ascii="Calibri" w:eastAsia="Calibri" w:hAnsi="Calibri" w:cs="Calibri"/>
                <w:sz w:val="22"/>
                <w:szCs w:val="22"/>
              </w:rPr>
            </w:pPr>
          </w:p>
        </w:tc>
        <w:tc>
          <w:tcPr>
            <w:tcW w:w="1773" w:type="dxa"/>
            <w:tcBorders>
              <w:top w:val="single" w:sz="4" w:space="0" w:color="auto"/>
              <w:left w:val="nil"/>
              <w:bottom w:val="nil"/>
              <w:right w:val="single" w:sz="6" w:space="0" w:color="auto"/>
            </w:tcBorders>
          </w:tcPr>
          <w:p w14:paraId="7F951324" w14:textId="77777777" w:rsidR="00E7777A" w:rsidRPr="00E7777A" w:rsidRDefault="00E7777A" w:rsidP="00E7777A">
            <w:pPr>
              <w:keepNext/>
              <w:spacing w:before="0" w:after="0" w:line="240" w:lineRule="auto"/>
              <w:rPr>
                <w:rFonts w:ascii="Calibri" w:eastAsia="Calibri" w:hAnsi="Calibri" w:cs="Calibri"/>
                <w:color w:val="7030A0"/>
                <w:sz w:val="22"/>
                <w:szCs w:val="22"/>
              </w:rPr>
            </w:pPr>
            <w:r w:rsidRPr="00E7777A">
              <w:rPr>
                <w:rFonts w:ascii="Calibri" w:eastAsia="Calibri" w:hAnsi="Calibri" w:cs="Calibri"/>
                <w:color w:val="7030A0"/>
                <w:sz w:val="22"/>
                <w:szCs w:val="22"/>
              </w:rPr>
              <w:t>Kl.10.00</w:t>
            </w:r>
          </w:p>
          <w:p w14:paraId="150C508E" w14:textId="77777777" w:rsidR="00E7777A" w:rsidRPr="00E7777A" w:rsidRDefault="00E7777A" w:rsidP="00E7777A">
            <w:pPr>
              <w:keepNext/>
              <w:spacing w:before="0" w:after="0" w:line="240" w:lineRule="auto"/>
              <w:rPr>
                <w:rFonts w:ascii="Calibri" w:eastAsia="Calibri" w:hAnsi="Calibri" w:cs="Calibri"/>
                <w:sz w:val="22"/>
                <w:szCs w:val="22"/>
              </w:rPr>
            </w:pPr>
            <w:r w:rsidRPr="00E7777A">
              <w:rPr>
                <w:rFonts w:ascii="Calibri" w:eastAsia="Calibri" w:hAnsi="Calibri" w:cs="Calibri"/>
                <w:color w:val="7030A0"/>
                <w:sz w:val="22"/>
                <w:szCs w:val="22"/>
              </w:rPr>
              <w:t>Musikkstund,  liten avd.</w:t>
            </w:r>
            <w:r w:rsidRPr="00E7777A">
              <w:rPr>
                <w:rFonts w:ascii="Calibri" w:eastAsia="Calibri" w:hAnsi="Calibri" w:cs="Calibri"/>
                <w:sz w:val="22"/>
                <w:szCs w:val="22"/>
              </w:rPr>
              <w:t>+ 2- og 3-åringene på stor avd.</w:t>
            </w:r>
          </w:p>
        </w:tc>
        <w:tc>
          <w:tcPr>
            <w:tcW w:w="2054" w:type="dxa"/>
            <w:tcBorders>
              <w:top w:val="single" w:sz="4" w:space="0" w:color="auto"/>
              <w:left w:val="single" w:sz="6" w:space="0" w:color="auto"/>
              <w:bottom w:val="nil"/>
              <w:right w:val="single" w:sz="6" w:space="0" w:color="auto"/>
            </w:tcBorders>
            <w:hideMark/>
          </w:tcPr>
          <w:p w14:paraId="147B1076"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color w:val="7030A0"/>
                <w:sz w:val="22"/>
                <w:szCs w:val="22"/>
              </w:rPr>
              <w:t xml:space="preserve">Kl.9.00 Tur annenhver uke?  liten avd. </w:t>
            </w:r>
            <w:r w:rsidRPr="00E7777A">
              <w:rPr>
                <w:rFonts w:ascii="Calibri" w:eastAsia="Calibri" w:hAnsi="Calibri" w:cs="Calibri"/>
                <w:sz w:val="22"/>
                <w:szCs w:val="22"/>
              </w:rPr>
              <w:t>+ de tre yngste på stor avd.</w:t>
            </w:r>
          </w:p>
          <w:p w14:paraId="50332D2C" w14:textId="77777777" w:rsidR="00E7777A" w:rsidRPr="00E7777A" w:rsidRDefault="00E7777A" w:rsidP="00E7777A">
            <w:pPr>
              <w:spacing w:before="0" w:after="0" w:line="240" w:lineRule="auto"/>
              <w:rPr>
                <w:rFonts w:ascii="Calibri" w:eastAsia="Calibri" w:hAnsi="Calibri" w:cs="Calibri"/>
                <w:sz w:val="22"/>
                <w:szCs w:val="22"/>
              </w:rPr>
            </w:pPr>
          </w:p>
          <w:p w14:paraId="5658D490" w14:textId="77777777" w:rsidR="00E7777A" w:rsidRPr="00E7777A" w:rsidRDefault="00E7777A" w:rsidP="00E7777A">
            <w:pPr>
              <w:spacing w:before="0" w:after="0" w:line="240" w:lineRule="auto"/>
              <w:rPr>
                <w:rFonts w:ascii="Calibri" w:eastAsia="Calibri" w:hAnsi="Calibri" w:cs="Calibri"/>
                <w:sz w:val="22"/>
                <w:szCs w:val="22"/>
              </w:rPr>
            </w:pPr>
          </w:p>
        </w:tc>
        <w:tc>
          <w:tcPr>
            <w:tcW w:w="1418" w:type="dxa"/>
            <w:tcBorders>
              <w:top w:val="single" w:sz="4" w:space="0" w:color="auto"/>
              <w:left w:val="single" w:sz="6" w:space="0" w:color="auto"/>
              <w:bottom w:val="nil"/>
              <w:right w:val="single" w:sz="6" w:space="0" w:color="auto"/>
            </w:tcBorders>
          </w:tcPr>
          <w:p w14:paraId="28DF8183" w14:textId="77777777" w:rsidR="00E7777A" w:rsidRPr="00E7777A" w:rsidRDefault="00E7777A" w:rsidP="00E7777A">
            <w:pPr>
              <w:spacing w:before="0" w:after="0" w:line="240" w:lineRule="auto"/>
              <w:rPr>
                <w:rFonts w:ascii="Calibri" w:eastAsia="Calibri" w:hAnsi="Calibri" w:cs="Calibri"/>
                <w:sz w:val="22"/>
                <w:szCs w:val="22"/>
              </w:rPr>
            </w:pPr>
          </w:p>
        </w:tc>
      </w:tr>
      <w:tr w:rsidR="00E7777A" w:rsidRPr="00E7777A" w14:paraId="7ED99306" w14:textId="77777777" w:rsidTr="00E7777A">
        <w:trPr>
          <w:trHeight w:val="940"/>
        </w:trPr>
        <w:tc>
          <w:tcPr>
            <w:tcW w:w="1417" w:type="dxa"/>
            <w:tcBorders>
              <w:top w:val="single" w:sz="6" w:space="0" w:color="auto"/>
              <w:left w:val="single" w:sz="6" w:space="0" w:color="auto"/>
              <w:bottom w:val="single" w:sz="6" w:space="0" w:color="auto"/>
              <w:right w:val="single" w:sz="6" w:space="0" w:color="auto"/>
            </w:tcBorders>
          </w:tcPr>
          <w:p w14:paraId="2107C415" w14:textId="77777777" w:rsidR="00E7777A" w:rsidRPr="00E7777A" w:rsidRDefault="00E7777A" w:rsidP="00E7777A">
            <w:pPr>
              <w:spacing w:before="0" w:after="0" w:line="240" w:lineRule="auto"/>
              <w:rPr>
                <w:rFonts w:ascii="Calibri" w:eastAsia="Calibri" w:hAnsi="Calibri" w:cs="Calibri"/>
                <w:b/>
                <w:bCs/>
                <w:sz w:val="22"/>
                <w:szCs w:val="22"/>
              </w:rPr>
            </w:pPr>
          </w:p>
          <w:p w14:paraId="41FA27EE" w14:textId="77777777" w:rsidR="00E7777A" w:rsidRPr="00E7777A" w:rsidRDefault="00E7777A" w:rsidP="00E7777A">
            <w:pPr>
              <w:spacing w:before="0" w:after="0" w:line="240" w:lineRule="auto"/>
              <w:rPr>
                <w:rFonts w:ascii="Calibri" w:eastAsia="Calibri" w:hAnsi="Calibri" w:cs="Calibri"/>
                <w:b/>
                <w:bCs/>
                <w:sz w:val="22"/>
                <w:szCs w:val="22"/>
              </w:rPr>
            </w:pPr>
            <w:proofErr w:type="spellStart"/>
            <w:r w:rsidRPr="00E7777A">
              <w:rPr>
                <w:rFonts w:ascii="Calibri" w:eastAsia="Calibri" w:hAnsi="Calibri" w:cs="Calibri"/>
                <w:b/>
                <w:bCs/>
                <w:sz w:val="22"/>
                <w:szCs w:val="22"/>
              </w:rPr>
              <w:t>Puterommet</w:t>
            </w:r>
            <w:proofErr w:type="spellEnd"/>
          </w:p>
        </w:tc>
        <w:tc>
          <w:tcPr>
            <w:tcW w:w="1694" w:type="dxa"/>
            <w:tcBorders>
              <w:top w:val="single" w:sz="6" w:space="0" w:color="auto"/>
              <w:left w:val="single" w:sz="6" w:space="0" w:color="auto"/>
              <w:bottom w:val="single" w:sz="6" w:space="0" w:color="auto"/>
              <w:right w:val="single" w:sz="6" w:space="0" w:color="auto"/>
            </w:tcBorders>
          </w:tcPr>
          <w:p w14:paraId="34DAA82F"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Kl.11.00</w:t>
            </w:r>
          </w:p>
          <w:p w14:paraId="4372DAEE"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Samlingsstund for 4- og 5-åringene</w:t>
            </w:r>
          </w:p>
          <w:p w14:paraId="2845BDB8" w14:textId="77777777" w:rsidR="00E7777A" w:rsidRPr="00E7777A" w:rsidRDefault="00E7777A" w:rsidP="00E7777A">
            <w:pPr>
              <w:spacing w:before="0" w:after="0" w:line="240" w:lineRule="auto"/>
              <w:rPr>
                <w:rFonts w:ascii="Calibri" w:eastAsia="Calibri" w:hAnsi="Calibri" w:cs="Calibri"/>
                <w:sz w:val="22"/>
                <w:szCs w:val="22"/>
              </w:rPr>
            </w:pPr>
          </w:p>
        </w:tc>
        <w:tc>
          <w:tcPr>
            <w:tcW w:w="2126" w:type="dxa"/>
            <w:tcBorders>
              <w:top w:val="nil"/>
              <w:left w:val="single" w:sz="6" w:space="0" w:color="auto"/>
              <w:bottom w:val="single" w:sz="6" w:space="0" w:color="auto"/>
              <w:right w:val="single" w:sz="6" w:space="0" w:color="auto"/>
            </w:tcBorders>
          </w:tcPr>
          <w:p w14:paraId="168C0CD8"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Kl.10.15</w:t>
            </w:r>
          </w:p>
          <w:p w14:paraId="15D57B82"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 xml:space="preserve">Temaarbeid for  </w:t>
            </w:r>
          </w:p>
          <w:p w14:paraId="39EFF72E"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 xml:space="preserve">2- og 3-åringene, </w:t>
            </w:r>
            <w:proofErr w:type="spellStart"/>
            <w:r w:rsidRPr="00E7777A">
              <w:rPr>
                <w:rFonts w:ascii="Calibri" w:eastAsia="Calibri" w:hAnsi="Calibri" w:cs="Calibri"/>
                <w:sz w:val="22"/>
                <w:szCs w:val="22"/>
              </w:rPr>
              <w:t>FORUTs</w:t>
            </w:r>
            <w:proofErr w:type="spellEnd"/>
            <w:r w:rsidRPr="00E7777A">
              <w:rPr>
                <w:rFonts w:ascii="Calibri" w:eastAsia="Calibri" w:hAnsi="Calibri" w:cs="Calibri"/>
                <w:sz w:val="22"/>
                <w:szCs w:val="22"/>
              </w:rPr>
              <w:t xml:space="preserve"> barneaksjon i Malawi- </w:t>
            </w:r>
            <w:proofErr w:type="spellStart"/>
            <w:r w:rsidRPr="00E7777A">
              <w:rPr>
                <w:rFonts w:ascii="Calibri" w:eastAsia="Calibri" w:hAnsi="Calibri" w:cs="Calibri"/>
                <w:i/>
                <w:iCs/>
                <w:sz w:val="22"/>
                <w:szCs w:val="22"/>
              </w:rPr>
              <w:t>Hamphless</w:t>
            </w:r>
            <w:proofErr w:type="spellEnd"/>
            <w:r w:rsidRPr="00E7777A">
              <w:rPr>
                <w:rFonts w:ascii="Calibri" w:eastAsia="Calibri" w:hAnsi="Calibri" w:cs="Calibri"/>
                <w:i/>
                <w:iCs/>
                <w:sz w:val="22"/>
                <w:szCs w:val="22"/>
              </w:rPr>
              <w:t xml:space="preserve"> og de ville sjiraffene</w:t>
            </w:r>
          </w:p>
        </w:tc>
        <w:tc>
          <w:tcPr>
            <w:tcW w:w="1773" w:type="dxa"/>
            <w:tcBorders>
              <w:top w:val="single" w:sz="6" w:space="0" w:color="auto"/>
              <w:left w:val="single" w:sz="6" w:space="0" w:color="auto"/>
              <w:bottom w:val="single" w:sz="6" w:space="0" w:color="auto"/>
              <w:right w:val="single" w:sz="6" w:space="0" w:color="auto"/>
            </w:tcBorders>
            <w:hideMark/>
          </w:tcPr>
          <w:p w14:paraId="45EA6817" w14:textId="77777777" w:rsidR="00E7777A" w:rsidRPr="00E7777A" w:rsidRDefault="00E7777A" w:rsidP="00E7777A">
            <w:pPr>
              <w:spacing w:before="0" w:after="0" w:line="240" w:lineRule="auto"/>
              <w:rPr>
                <w:rFonts w:ascii="Calibri" w:eastAsia="Calibri" w:hAnsi="Calibri" w:cs="Calibri"/>
                <w:sz w:val="22"/>
                <w:szCs w:val="22"/>
              </w:rPr>
            </w:pPr>
          </w:p>
          <w:p w14:paraId="4CA82607"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Kl.10.00</w:t>
            </w:r>
          </w:p>
          <w:p w14:paraId="69C7B50E"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5-årsklubb</w:t>
            </w:r>
          </w:p>
        </w:tc>
        <w:tc>
          <w:tcPr>
            <w:tcW w:w="2054" w:type="dxa"/>
            <w:tcBorders>
              <w:top w:val="single" w:sz="6" w:space="0" w:color="auto"/>
              <w:left w:val="single" w:sz="6" w:space="0" w:color="auto"/>
              <w:bottom w:val="single" w:sz="6" w:space="0" w:color="auto"/>
              <w:right w:val="single" w:sz="6" w:space="0" w:color="auto"/>
            </w:tcBorders>
          </w:tcPr>
          <w:p w14:paraId="2D79C41C"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 xml:space="preserve"> </w:t>
            </w:r>
          </w:p>
          <w:p w14:paraId="336540D6" w14:textId="77777777" w:rsidR="00E7777A" w:rsidRPr="00E7777A" w:rsidRDefault="00E7777A" w:rsidP="00E7777A">
            <w:pPr>
              <w:spacing w:before="0" w:after="0" w:line="240" w:lineRule="auto"/>
              <w:rPr>
                <w:rFonts w:ascii="Calibri" w:eastAsia="Calibri" w:hAnsi="Calibri" w:cs="Calibri"/>
                <w:sz w:val="22"/>
                <w:szCs w:val="22"/>
              </w:rPr>
            </w:pPr>
          </w:p>
        </w:tc>
        <w:tc>
          <w:tcPr>
            <w:tcW w:w="1418" w:type="dxa"/>
            <w:tcBorders>
              <w:top w:val="single" w:sz="6" w:space="0" w:color="auto"/>
              <w:left w:val="single" w:sz="6" w:space="0" w:color="auto"/>
              <w:bottom w:val="single" w:sz="6" w:space="0" w:color="auto"/>
              <w:right w:val="single" w:sz="6" w:space="0" w:color="auto"/>
            </w:tcBorders>
          </w:tcPr>
          <w:p w14:paraId="4E752357" w14:textId="77777777" w:rsidR="00E7777A" w:rsidRPr="00E7777A" w:rsidRDefault="00E7777A" w:rsidP="00E7777A">
            <w:pPr>
              <w:spacing w:before="0" w:after="0" w:line="240" w:lineRule="auto"/>
              <w:rPr>
                <w:rFonts w:ascii="Calibri" w:eastAsia="Calibri" w:hAnsi="Calibri" w:cs="Calibri"/>
                <w:sz w:val="22"/>
                <w:szCs w:val="22"/>
              </w:rPr>
            </w:pPr>
          </w:p>
        </w:tc>
      </w:tr>
      <w:tr w:rsidR="00E7777A" w:rsidRPr="00E7777A" w14:paraId="038AFBB2" w14:textId="77777777" w:rsidTr="00E7777A">
        <w:trPr>
          <w:trHeight w:val="1401"/>
        </w:trPr>
        <w:tc>
          <w:tcPr>
            <w:tcW w:w="1417" w:type="dxa"/>
            <w:tcBorders>
              <w:top w:val="single" w:sz="6" w:space="0" w:color="auto"/>
              <w:left w:val="single" w:sz="6" w:space="0" w:color="auto"/>
              <w:bottom w:val="single" w:sz="6" w:space="0" w:color="auto"/>
              <w:right w:val="single" w:sz="6" w:space="0" w:color="auto"/>
            </w:tcBorders>
          </w:tcPr>
          <w:p w14:paraId="7BEA45E3" w14:textId="77777777" w:rsidR="00E7777A" w:rsidRPr="00E7777A" w:rsidRDefault="00E7777A" w:rsidP="00E7777A">
            <w:pPr>
              <w:spacing w:before="0" w:after="0" w:line="240" w:lineRule="auto"/>
              <w:rPr>
                <w:rFonts w:ascii="Calibri" w:eastAsia="Calibri" w:hAnsi="Calibri" w:cs="Calibri"/>
                <w:b/>
                <w:bCs/>
                <w:sz w:val="22"/>
                <w:szCs w:val="22"/>
              </w:rPr>
            </w:pPr>
          </w:p>
          <w:p w14:paraId="65880747" w14:textId="77777777" w:rsidR="00E7777A" w:rsidRPr="00E7777A" w:rsidRDefault="00E7777A" w:rsidP="00E7777A">
            <w:pPr>
              <w:spacing w:before="0" w:after="0" w:line="240" w:lineRule="auto"/>
              <w:rPr>
                <w:rFonts w:ascii="Calibri" w:eastAsia="Calibri" w:hAnsi="Calibri" w:cs="Calibri"/>
                <w:b/>
                <w:bCs/>
                <w:sz w:val="22"/>
                <w:szCs w:val="22"/>
              </w:rPr>
            </w:pPr>
            <w:r w:rsidRPr="00E7777A">
              <w:rPr>
                <w:rFonts w:ascii="Calibri" w:eastAsia="Calibri" w:hAnsi="Calibri" w:cs="Calibri"/>
                <w:b/>
                <w:bCs/>
                <w:sz w:val="22"/>
                <w:szCs w:val="22"/>
              </w:rPr>
              <w:t>Kontor/ personalrom</w:t>
            </w:r>
          </w:p>
        </w:tc>
        <w:tc>
          <w:tcPr>
            <w:tcW w:w="1694" w:type="dxa"/>
            <w:tcBorders>
              <w:top w:val="single" w:sz="6" w:space="0" w:color="auto"/>
              <w:left w:val="single" w:sz="6" w:space="0" w:color="auto"/>
              <w:bottom w:val="single" w:sz="6" w:space="0" w:color="auto"/>
              <w:right w:val="single" w:sz="6" w:space="0" w:color="auto"/>
            </w:tcBorders>
          </w:tcPr>
          <w:p w14:paraId="2E8C2BB3"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Kl.10.00 Lekegruppe/språkgruppe? 2-4 barn + en voksen</w:t>
            </w:r>
          </w:p>
        </w:tc>
        <w:tc>
          <w:tcPr>
            <w:tcW w:w="2126" w:type="dxa"/>
            <w:tcBorders>
              <w:top w:val="single" w:sz="6" w:space="0" w:color="auto"/>
              <w:left w:val="single" w:sz="6" w:space="0" w:color="auto"/>
              <w:bottom w:val="single" w:sz="6" w:space="0" w:color="auto"/>
              <w:right w:val="single" w:sz="6" w:space="0" w:color="auto"/>
            </w:tcBorders>
          </w:tcPr>
          <w:p w14:paraId="52754400"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Kl.9.30</w:t>
            </w:r>
          </w:p>
          <w:p w14:paraId="77BE82E5"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Lekegruppe (2-3 barn)</w:t>
            </w:r>
          </w:p>
          <w:p w14:paraId="62B095A8" w14:textId="77777777" w:rsidR="00E7777A" w:rsidRPr="00E7777A" w:rsidRDefault="00E7777A" w:rsidP="00E7777A">
            <w:pPr>
              <w:spacing w:before="0" w:after="0" w:line="240" w:lineRule="auto"/>
              <w:rPr>
                <w:rFonts w:ascii="Calibri" w:eastAsia="Calibri" w:hAnsi="Calibri" w:cs="Calibri"/>
                <w:sz w:val="22"/>
                <w:szCs w:val="22"/>
              </w:rPr>
            </w:pPr>
          </w:p>
        </w:tc>
        <w:tc>
          <w:tcPr>
            <w:tcW w:w="1773" w:type="dxa"/>
            <w:tcBorders>
              <w:top w:val="single" w:sz="6" w:space="0" w:color="auto"/>
              <w:left w:val="single" w:sz="6" w:space="0" w:color="auto"/>
              <w:bottom w:val="single" w:sz="6" w:space="0" w:color="auto"/>
              <w:right w:val="single" w:sz="6" w:space="0" w:color="auto"/>
            </w:tcBorders>
          </w:tcPr>
          <w:p w14:paraId="2B6A41A6" w14:textId="77777777" w:rsidR="00E7777A" w:rsidRPr="00E7777A" w:rsidRDefault="00E7777A" w:rsidP="00E7777A">
            <w:pPr>
              <w:spacing w:before="0" w:after="0" w:line="240" w:lineRule="auto"/>
              <w:rPr>
                <w:rFonts w:ascii="Calibri" w:eastAsia="Calibri" w:hAnsi="Calibri" w:cs="Calibri"/>
                <w:bCs/>
                <w:sz w:val="22"/>
                <w:szCs w:val="22"/>
              </w:rPr>
            </w:pPr>
          </w:p>
        </w:tc>
        <w:tc>
          <w:tcPr>
            <w:tcW w:w="2054" w:type="dxa"/>
            <w:tcBorders>
              <w:top w:val="single" w:sz="6" w:space="0" w:color="auto"/>
              <w:left w:val="single" w:sz="6" w:space="0" w:color="auto"/>
              <w:bottom w:val="single" w:sz="6" w:space="0" w:color="auto"/>
              <w:right w:val="single" w:sz="6" w:space="0" w:color="auto"/>
            </w:tcBorders>
          </w:tcPr>
          <w:p w14:paraId="26653B33" w14:textId="77777777" w:rsidR="00E7777A" w:rsidRPr="00E7777A" w:rsidRDefault="00E7777A" w:rsidP="00E7777A">
            <w:pPr>
              <w:spacing w:before="0" w:after="0" w:line="240" w:lineRule="auto"/>
              <w:rPr>
                <w:rFonts w:ascii="Calibri" w:eastAsia="Calibri" w:hAnsi="Calibri" w:cs="Calibri"/>
                <w:sz w:val="22"/>
                <w:szCs w:val="22"/>
              </w:rPr>
            </w:pPr>
          </w:p>
        </w:tc>
        <w:tc>
          <w:tcPr>
            <w:tcW w:w="1418" w:type="dxa"/>
            <w:tcBorders>
              <w:top w:val="single" w:sz="6" w:space="0" w:color="auto"/>
              <w:left w:val="single" w:sz="6" w:space="0" w:color="auto"/>
              <w:bottom w:val="single" w:sz="6" w:space="0" w:color="auto"/>
              <w:right w:val="single" w:sz="6" w:space="0" w:color="auto"/>
            </w:tcBorders>
          </w:tcPr>
          <w:p w14:paraId="149CC85B"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Kl. 9.00</w:t>
            </w:r>
          </w:p>
          <w:p w14:paraId="5DBF00B5"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 xml:space="preserve">Lekegruppe/ språkgruppe?           2-4 barn + en voksen </w:t>
            </w:r>
          </w:p>
        </w:tc>
      </w:tr>
      <w:tr w:rsidR="00E7777A" w:rsidRPr="00E7777A" w14:paraId="72A5DEBD" w14:textId="77777777" w:rsidTr="00E7777A">
        <w:trPr>
          <w:trHeight w:val="3396"/>
        </w:trPr>
        <w:tc>
          <w:tcPr>
            <w:tcW w:w="1417" w:type="dxa"/>
            <w:tcBorders>
              <w:top w:val="single" w:sz="6" w:space="0" w:color="auto"/>
              <w:left w:val="single" w:sz="6" w:space="0" w:color="auto"/>
              <w:bottom w:val="single" w:sz="6" w:space="0" w:color="auto"/>
              <w:right w:val="single" w:sz="6" w:space="0" w:color="auto"/>
            </w:tcBorders>
          </w:tcPr>
          <w:p w14:paraId="05E68A46" w14:textId="77777777" w:rsidR="00E7777A" w:rsidRPr="00E7777A" w:rsidRDefault="00E7777A" w:rsidP="00E7777A">
            <w:pPr>
              <w:spacing w:before="0" w:after="0" w:line="240" w:lineRule="auto"/>
              <w:rPr>
                <w:rFonts w:ascii="Calibri" w:eastAsia="Calibri" w:hAnsi="Calibri" w:cs="Calibri"/>
                <w:b/>
                <w:bCs/>
                <w:sz w:val="22"/>
                <w:szCs w:val="22"/>
              </w:rPr>
            </w:pPr>
          </w:p>
          <w:p w14:paraId="78535227" w14:textId="77777777" w:rsidR="00E7777A" w:rsidRPr="00E7777A" w:rsidRDefault="00E7777A" w:rsidP="00E7777A">
            <w:pPr>
              <w:spacing w:before="0" w:after="0" w:line="240" w:lineRule="auto"/>
              <w:rPr>
                <w:rFonts w:ascii="Calibri" w:eastAsia="Calibri" w:hAnsi="Calibri" w:cs="Calibri"/>
                <w:b/>
                <w:bCs/>
                <w:sz w:val="22"/>
                <w:szCs w:val="22"/>
              </w:rPr>
            </w:pPr>
            <w:r w:rsidRPr="00E7777A">
              <w:rPr>
                <w:rFonts w:ascii="Calibri" w:eastAsia="Calibri" w:hAnsi="Calibri" w:cs="Calibri"/>
                <w:b/>
                <w:bCs/>
                <w:sz w:val="22"/>
                <w:szCs w:val="22"/>
              </w:rPr>
              <w:t>Aktiviteter utenfor bhg.</w:t>
            </w:r>
          </w:p>
        </w:tc>
        <w:tc>
          <w:tcPr>
            <w:tcW w:w="1694" w:type="dxa"/>
            <w:tcBorders>
              <w:top w:val="single" w:sz="6" w:space="0" w:color="auto"/>
              <w:left w:val="single" w:sz="6" w:space="0" w:color="auto"/>
              <w:bottom w:val="single" w:sz="6" w:space="0" w:color="auto"/>
              <w:right w:val="single" w:sz="6" w:space="0" w:color="auto"/>
            </w:tcBorders>
          </w:tcPr>
          <w:p w14:paraId="2F83A13F" w14:textId="77777777" w:rsidR="00E7777A" w:rsidRPr="00E7777A" w:rsidRDefault="00E7777A" w:rsidP="00E7777A">
            <w:pPr>
              <w:spacing w:before="0" w:after="0" w:line="240" w:lineRule="auto"/>
              <w:rPr>
                <w:rFonts w:ascii="Calibri" w:eastAsia="Calibri" w:hAnsi="Calibri" w:cs="Calibri"/>
                <w:b/>
                <w:bCs/>
                <w:sz w:val="22"/>
                <w:szCs w:val="22"/>
              </w:rPr>
            </w:pPr>
          </w:p>
        </w:tc>
        <w:tc>
          <w:tcPr>
            <w:tcW w:w="2126" w:type="dxa"/>
            <w:tcBorders>
              <w:top w:val="single" w:sz="6" w:space="0" w:color="auto"/>
              <w:left w:val="single" w:sz="6" w:space="0" w:color="auto"/>
              <w:bottom w:val="single" w:sz="6" w:space="0" w:color="auto"/>
              <w:right w:val="single" w:sz="6" w:space="0" w:color="auto"/>
            </w:tcBorders>
            <w:hideMark/>
          </w:tcPr>
          <w:p w14:paraId="67CDCA1F" w14:textId="77777777" w:rsidR="00E7777A" w:rsidRPr="00E7777A" w:rsidRDefault="00E7777A" w:rsidP="00E7777A">
            <w:pPr>
              <w:spacing w:before="0" w:after="0" w:line="240" w:lineRule="auto"/>
              <w:rPr>
                <w:rFonts w:ascii="Calibri" w:eastAsia="Calibri" w:hAnsi="Calibri" w:cs="Calibri"/>
                <w:sz w:val="22"/>
                <w:szCs w:val="22"/>
              </w:rPr>
            </w:pPr>
          </w:p>
          <w:p w14:paraId="5CCFF81A" w14:textId="77777777" w:rsidR="00E7777A" w:rsidRPr="00E7777A" w:rsidRDefault="00E7777A" w:rsidP="00E7777A">
            <w:pPr>
              <w:spacing w:before="0" w:after="0" w:line="240" w:lineRule="auto"/>
              <w:rPr>
                <w:rFonts w:ascii="Calibri" w:eastAsia="Calibri" w:hAnsi="Calibri" w:cs="Calibri"/>
                <w:sz w:val="22"/>
                <w:szCs w:val="22"/>
              </w:rPr>
            </w:pPr>
          </w:p>
          <w:p w14:paraId="316DEC6A"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Tur i nærmiljøet kl. 12-14.30 annenhver uke?  Alle på stor avd. (unntatt sovebarn)</w:t>
            </w:r>
          </w:p>
          <w:p w14:paraId="611378B8" w14:textId="77777777" w:rsidR="00E7777A" w:rsidRPr="00E7777A" w:rsidRDefault="00E7777A" w:rsidP="00E7777A">
            <w:pPr>
              <w:spacing w:before="0" w:after="0" w:line="240" w:lineRule="auto"/>
              <w:rPr>
                <w:rFonts w:ascii="Calibri" w:eastAsia="Calibri" w:hAnsi="Calibri" w:cs="Calibri"/>
                <w:sz w:val="22"/>
                <w:szCs w:val="22"/>
              </w:rPr>
            </w:pPr>
          </w:p>
        </w:tc>
        <w:tc>
          <w:tcPr>
            <w:tcW w:w="1773" w:type="dxa"/>
            <w:tcBorders>
              <w:top w:val="single" w:sz="6" w:space="0" w:color="auto"/>
              <w:left w:val="single" w:sz="6" w:space="0" w:color="auto"/>
              <w:bottom w:val="single" w:sz="6" w:space="0" w:color="auto"/>
              <w:right w:val="single" w:sz="6" w:space="0" w:color="auto"/>
            </w:tcBorders>
          </w:tcPr>
          <w:p w14:paraId="430B1F5B"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 xml:space="preserve">Bading i plaskebassenget på NIH for 4- og 5-åringene hver onsdag i uke 41-45 </w:t>
            </w:r>
          </w:p>
          <w:p w14:paraId="1CBED135" w14:textId="77777777" w:rsidR="00E7777A" w:rsidRPr="00E7777A" w:rsidRDefault="00E7777A" w:rsidP="00E7777A">
            <w:pPr>
              <w:spacing w:before="0" w:after="0" w:line="240" w:lineRule="auto"/>
              <w:rPr>
                <w:rFonts w:ascii="Calibri" w:eastAsia="Calibri" w:hAnsi="Calibri" w:cs="Calibri"/>
                <w:color w:val="FF0000"/>
                <w:sz w:val="22"/>
                <w:szCs w:val="22"/>
              </w:rPr>
            </w:pPr>
          </w:p>
          <w:p w14:paraId="5F6CAE5A" w14:textId="77777777" w:rsidR="00E7777A" w:rsidRPr="00E7777A" w:rsidRDefault="00E7777A" w:rsidP="00E7777A">
            <w:pPr>
              <w:spacing w:before="0" w:after="0" w:line="240" w:lineRule="auto"/>
              <w:rPr>
                <w:rFonts w:ascii="Calibri" w:eastAsia="Calibri" w:hAnsi="Calibri" w:cs="Calibri"/>
                <w:sz w:val="22"/>
                <w:szCs w:val="22"/>
              </w:rPr>
            </w:pPr>
          </w:p>
        </w:tc>
        <w:tc>
          <w:tcPr>
            <w:tcW w:w="2054" w:type="dxa"/>
            <w:tcBorders>
              <w:top w:val="single" w:sz="6" w:space="0" w:color="auto"/>
              <w:left w:val="single" w:sz="6" w:space="0" w:color="auto"/>
              <w:bottom w:val="single" w:sz="6" w:space="0" w:color="auto"/>
              <w:right w:val="single" w:sz="6" w:space="0" w:color="auto"/>
            </w:tcBorders>
          </w:tcPr>
          <w:p w14:paraId="67699333"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Tur for 2-4-åringene på stor avd. (evt. 3-og 4-åringene)</w:t>
            </w:r>
          </w:p>
          <w:p w14:paraId="584109EE" w14:textId="77777777" w:rsidR="00E7777A" w:rsidRPr="00E7777A" w:rsidRDefault="00E7777A" w:rsidP="00E7777A">
            <w:pPr>
              <w:spacing w:before="0" w:after="0" w:line="240" w:lineRule="auto"/>
              <w:rPr>
                <w:rFonts w:ascii="Calibri" w:eastAsia="Calibri" w:hAnsi="Calibri" w:cs="Calibri"/>
                <w:sz w:val="22"/>
                <w:szCs w:val="22"/>
              </w:rPr>
            </w:pPr>
          </w:p>
          <w:p w14:paraId="5226D9B5"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 xml:space="preserve">Kl.9.00 Tur annenhver uke? </w:t>
            </w:r>
          </w:p>
          <w:p w14:paraId="377AE453"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De tre yngste, (</w:t>
            </w:r>
            <w:proofErr w:type="spellStart"/>
            <w:r w:rsidRPr="00E7777A">
              <w:rPr>
                <w:rFonts w:ascii="Calibri" w:eastAsia="Calibri" w:hAnsi="Calibri" w:cs="Calibri"/>
                <w:sz w:val="22"/>
                <w:szCs w:val="22"/>
              </w:rPr>
              <w:t>Ameneh</w:t>
            </w:r>
            <w:proofErr w:type="spellEnd"/>
            <w:r w:rsidRPr="00E7777A">
              <w:rPr>
                <w:rFonts w:ascii="Calibri" w:eastAsia="Calibri" w:hAnsi="Calibri" w:cs="Calibri"/>
                <w:sz w:val="22"/>
                <w:szCs w:val="22"/>
              </w:rPr>
              <w:t xml:space="preserve">, Herman og Johan) sammen med </w:t>
            </w:r>
            <w:r w:rsidRPr="00E7777A">
              <w:rPr>
                <w:rFonts w:ascii="Calibri" w:eastAsia="Calibri" w:hAnsi="Calibri" w:cs="Calibri"/>
                <w:color w:val="7030A0"/>
                <w:sz w:val="22"/>
                <w:szCs w:val="22"/>
              </w:rPr>
              <w:t>liten avd.</w:t>
            </w:r>
          </w:p>
          <w:p w14:paraId="00960964"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 xml:space="preserve"> </w:t>
            </w:r>
          </w:p>
          <w:p w14:paraId="16F2EE83"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10.15-14.30</w:t>
            </w:r>
          </w:p>
          <w:p w14:paraId="00B4DF60"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Friluftskole/tur for 5-åringene sammen med fire andre barnehager</w:t>
            </w:r>
          </w:p>
        </w:tc>
        <w:tc>
          <w:tcPr>
            <w:tcW w:w="1418" w:type="dxa"/>
            <w:tcBorders>
              <w:top w:val="single" w:sz="6" w:space="0" w:color="auto"/>
              <w:left w:val="single" w:sz="6" w:space="0" w:color="auto"/>
              <w:bottom w:val="single" w:sz="6" w:space="0" w:color="auto"/>
              <w:right w:val="single" w:sz="6" w:space="0" w:color="auto"/>
            </w:tcBorders>
          </w:tcPr>
          <w:p w14:paraId="35EA254E" w14:textId="77777777" w:rsidR="00E7777A" w:rsidRPr="00E7777A" w:rsidRDefault="00E7777A" w:rsidP="00E7777A">
            <w:pPr>
              <w:spacing w:before="0" w:after="0" w:line="240" w:lineRule="auto"/>
              <w:rPr>
                <w:rFonts w:ascii="Calibri" w:eastAsia="Calibri" w:hAnsi="Calibri" w:cs="Calibri"/>
                <w:sz w:val="22"/>
                <w:szCs w:val="22"/>
              </w:rPr>
            </w:pPr>
          </w:p>
        </w:tc>
      </w:tr>
      <w:tr w:rsidR="00E7777A" w:rsidRPr="00E7777A" w14:paraId="12417C09" w14:textId="77777777" w:rsidTr="00E7777A">
        <w:trPr>
          <w:trHeight w:val="374"/>
        </w:trPr>
        <w:tc>
          <w:tcPr>
            <w:tcW w:w="1417" w:type="dxa"/>
            <w:tcBorders>
              <w:top w:val="single" w:sz="6" w:space="0" w:color="auto"/>
              <w:left w:val="single" w:sz="6" w:space="0" w:color="auto"/>
              <w:bottom w:val="single" w:sz="6" w:space="0" w:color="auto"/>
              <w:right w:val="single" w:sz="6" w:space="0" w:color="auto"/>
            </w:tcBorders>
          </w:tcPr>
          <w:p w14:paraId="605EEB99" w14:textId="77777777" w:rsidR="00E7777A" w:rsidRPr="00E7777A" w:rsidRDefault="00E7777A" w:rsidP="00E7777A">
            <w:pPr>
              <w:spacing w:before="0" w:after="0" w:line="240" w:lineRule="auto"/>
              <w:rPr>
                <w:rFonts w:ascii="Calibri" w:eastAsia="Calibri" w:hAnsi="Calibri" w:cs="Calibri"/>
                <w:b/>
                <w:bCs/>
                <w:sz w:val="22"/>
                <w:szCs w:val="22"/>
              </w:rPr>
            </w:pPr>
            <w:r w:rsidRPr="00E7777A">
              <w:rPr>
                <w:rFonts w:ascii="Calibri" w:eastAsia="Calibri" w:hAnsi="Calibri" w:cs="Calibri"/>
                <w:b/>
                <w:bCs/>
                <w:sz w:val="22"/>
                <w:szCs w:val="22"/>
              </w:rPr>
              <w:t>Gymsal</w:t>
            </w:r>
          </w:p>
        </w:tc>
        <w:tc>
          <w:tcPr>
            <w:tcW w:w="1694" w:type="dxa"/>
            <w:tcBorders>
              <w:top w:val="single" w:sz="6" w:space="0" w:color="auto"/>
              <w:left w:val="single" w:sz="6" w:space="0" w:color="auto"/>
              <w:bottom w:val="single" w:sz="6" w:space="0" w:color="auto"/>
              <w:right w:val="single" w:sz="6" w:space="0" w:color="auto"/>
            </w:tcBorders>
          </w:tcPr>
          <w:p w14:paraId="34813F00" w14:textId="77777777" w:rsidR="00E7777A" w:rsidRPr="00E7777A" w:rsidRDefault="00E7777A" w:rsidP="00E7777A">
            <w:pPr>
              <w:keepNext/>
              <w:spacing w:before="0" w:after="0" w:line="240" w:lineRule="auto"/>
              <w:rPr>
                <w:rFonts w:ascii="Calibri" w:eastAsia="Calibri" w:hAnsi="Calibri" w:cs="Calibri"/>
                <w:sz w:val="22"/>
                <w:szCs w:val="22"/>
              </w:rPr>
            </w:pPr>
            <w:r w:rsidRPr="00E7777A">
              <w:rPr>
                <w:rFonts w:ascii="Calibri" w:eastAsia="Calibri" w:hAnsi="Calibri" w:cs="Calibri"/>
                <w:sz w:val="22"/>
                <w:szCs w:val="22"/>
              </w:rPr>
              <w:t xml:space="preserve"> ?</w:t>
            </w:r>
          </w:p>
        </w:tc>
        <w:tc>
          <w:tcPr>
            <w:tcW w:w="2126" w:type="dxa"/>
            <w:tcBorders>
              <w:top w:val="single" w:sz="6" w:space="0" w:color="auto"/>
              <w:left w:val="single" w:sz="6" w:space="0" w:color="auto"/>
              <w:bottom w:val="single" w:sz="6" w:space="0" w:color="auto"/>
              <w:right w:val="single" w:sz="6" w:space="0" w:color="auto"/>
            </w:tcBorders>
            <w:hideMark/>
          </w:tcPr>
          <w:p w14:paraId="5D5AA47C" w14:textId="77777777" w:rsidR="00E7777A" w:rsidRPr="00E7777A" w:rsidRDefault="00E7777A" w:rsidP="00E7777A">
            <w:pPr>
              <w:spacing w:before="0" w:after="0" w:line="240" w:lineRule="auto"/>
              <w:rPr>
                <w:rFonts w:ascii="Calibri" w:eastAsia="Calibri" w:hAnsi="Calibri" w:cs="Calibri"/>
                <w:bCs/>
                <w:sz w:val="22"/>
                <w:szCs w:val="22"/>
              </w:rPr>
            </w:pPr>
            <w:r w:rsidRPr="00E7777A">
              <w:rPr>
                <w:rFonts w:ascii="Calibri" w:eastAsia="Calibri" w:hAnsi="Calibri" w:cs="Calibri"/>
                <w:bCs/>
                <w:sz w:val="22"/>
                <w:szCs w:val="22"/>
              </w:rPr>
              <w:t xml:space="preserve">    ?      </w:t>
            </w:r>
          </w:p>
          <w:p w14:paraId="79651FCE" w14:textId="77777777" w:rsidR="00E7777A" w:rsidRPr="00E7777A" w:rsidRDefault="00E7777A" w:rsidP="00E7777A">
            <w:pPr>
              <w:spacing w:before="0" w:after="0" w:line="240" w:lineRule="auto"/>
              <w:rPr>
                <w:rFonts w:ascii="Calibri" w:eastAsia="Calibri" w:hAnsi="Calibri" w:cs="Calibri"/>
                <w:bCs/>
                <w:sz w:val="22"/>
                <w:szCs w:val="22"/>
              </w:rPr>
            </w:pPr>
          </w:p>
        </w:tc>
        <w:tc>
          <w:tcPr>
            <w:tcW w:w="1773" w:type="dxa"/>
            <w:tcBorders>
              <w:top w:val="single" w:sz="6" w:space="0" w:color="auto"/>
              <w:left w:val="single" w:sz="6" w:space="0" w:color="auto"/>
              <w:bottom w:val="single" w:sz="6" w:space="0" w:color="auto"/>
              <w:right w:val="single" w:sz="6" w:space="0" w:color="auto"/>
            </w:tcBorders>
          </w:tcPr>
          <w:p w14:paraId="37821E38"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 xml:space="preserve">         ?</w:t>
            </w:r>
          </w:p>
          <w:p w14:paraId="15CE11E7" w14:textId="77777777" w:rsidR="00E7777A" w:rsidRPr="00E7777A" w:rsidRDefault="00E7777A" w:rsidP="00E7777A">
            <w:pPr>
              <w:spacing w:before="0" w:after="0" w:line="240" w:lineRule="auto"/>
              <w:rPr>
                <w:rFonts w:ascii="Calibri" w:eastAsia="Calibri" w:hAnsi="Calibri" w:cs="Calibri"/>
                <w:sz w:val="22"/>
                <w:szCs w:val="22"/>
              </w:rPr>
            </w:pPr>
          </w:p>
        </w:tc>
        <w:tc>
          <w:tcPr>
            <w:tcW w:w="2054" w:type="dxa"/>
            <w:tcBorders>
              <w:top w:val="single" w:sz="6" w:space="0" w:color="auto"/>
              <w:left w:val="single" w:sz="6" w:space="0" w:color="auto"/>
              <w:bottom w:val="single" w:sz="6" w:space="0" w:color="auto"/>
              <w:right w:val="single" w:sz="6" w:space="0" w:color="auto"/>
            </w:tcBorders>
            <w:hideMark/>
          </w:tcPr>
          <w:p w14:paraId="1D91904E"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 xml:space="preserve">            ?</w:t>
            </w:r>
          </w:p>
          <w:p w14:paraId="7459BB74" w14:textId="77777777" w:rsidR="00E7777A" w:rsidRPr="00E7777A" w:rsidRDefault="00E7777A" w:rsidP="00E7777A">
            <w:pPr>
              <w:spacing w:before="0" w:after="0" w:line="240" w:lineRule="auto"/>
              <w:rPr>
                <w:rFonts w:ascii="Calibri" w:eastAsia="Calibri" w:hAnsi="Calibri" w:cs="Calibri"/>
                <w:sz w:val="22"/>
                <w:szCs w:val="22"/>
              </w:rPr>
            </w:pPr>
          </w:p>
        </w:tc>
        <w:tc>
          <w:tcPr>
            <w:tcW w:w="1418" w:type="dxa"/>
            <w:tcBorders>
              <w:top w:val="single" w:sz="6" w:space="0" w:color="auto"/>
              <w:left w:val="single" w:sz="6" w:space="0" w:color="auto"/>
              <w:bottom w:val="single" w:sz="6" w:space="0" w:color="auto"/>
              <w:right w:val="single" w:sz="6" w:space="0" w:color="auto"/>
            </w:tcBorders>
            <w:hideMark/>
          </w:tcPr>
          <w:p w14:paraId="3179370B" w14:textId="77777777" w:rsidR="00E7777A" w:rsidRPr="00E7777A" w:rsidRDefault="00E7777A" w:rsidP="00E7777A">
            <w:pPr>
              <w:spacing w:before="0" w:after="0" w:line="240" w:lineRule="auto"/>
              <w:rPr>
                <w:rFonts w:ascii="Calibri" w:eastAsia="Calibri" w:hAnsi="Calibri" w:cs="Calibri"/>
                <w:sz w:val="22"/>
                <w:szCs w:val="22"/>
              </w:rPr>
            </w:pPr>
            <w:r w:rsidRPr="00E7777A">
              <w:rPr>
                <w:rFonts w:ascii="Calibri" w:eastAsia="Calibri" w:hAnsi="Calibri" w:cs="Calibri"/>
                <w:sz w:val="22"/>
                <w:szCs w:val="22"/>
              </w:rPr>
              <w:t xml:space="preserve">          ?</w:t>
            </w:r>
          </w:p>
        </w:tc>
      </w:tr>
    </w:tbl>
    <w:p w14:paraId="5F4F769F" w14:textId="77777777" w:rsidR="005B4F64" w:rsidRPr="005B4F64" w:rsidRDefault="005B4F64" w:rsidP="005B4F64">
      <w:pPr>
        <w:spacing w:before="0"/>
        <w:rPr>
          <w:rFonts w:ascii="Calibri" w:eastAsia="Calibri" w:hAnsi="Calibri" w:cs="Times New Roman"/>
          <w:b/>
          <w:bCs/>
          <w:sz w:val="22"/>
          <w:szCs w:val="22"/>
        </w:rPr>
      </w:pPr>
    </w:p>
    <w:p w14:paraId="037B81DB" w14:textId="678C6418" w:rsidR="00D44600" w:rsidRPr="005069A8" w:rsidRDefault="00D44600" w:rsidP="005069A8">
      <w:pPr>
        <w:pStyle w:val="Overskrift3"/>
      </w:pPr>
      <w:bookmarkStart w:id="75" w:name="_Toc174451789"/>
      <w:r w:rsidRPr="005069A8">
        <w:lastRenderedPageBreak/>
        <w:t>FASTE BEGIVENHETER I BARNEHAGEN</w:t>
      </w:r>
      <w:bookmarkEnd w:id="75"/>
    </w:p>
    <w:p w14:paraId="34315273" w14:textId="77777777" w:rsidR="00D44600" w:rsidRPr="00D44600" w:rsidRDefault="00D44600" w:rsidP="00D44600">
      <w:pPr>
        <w:spacing w:before="0" w:after="160" w:line="259" w:lineRule="auto"/>
        <w:rPr>
          <w:rFonts w:ascii="Calibri" w:eastAsia="Calibri" w:hAnsi="Calibri" w:cs="Times New Roman"/>
          <w:sz w:val="22"/>
          <w:szCs w:val="22"/>
          <w:lang w:eastAsia="nb-NO"/>
        </w:rPr>
      </w:pPr>
    </w:p>
    <w:tbl>
      <w:tblPr>
        <w:tblW w:w="0" w:type="auto"/>
        <w:tblLayout w:type="fixed"/>
        <w:tblCellMar>
          <w:left w:w="180" w:type="dxa"/>
          <w:right w:w="180" w:type="dxa"/>
        </w:tblCellMar>
        <w:tblLook w:val="04A0" w:firstRow="1" w:lastRow="0" w:firstColumn="1" w:lastColumn="0" w:noHBand="0" w:noVBand="1"/>
      </w:tblPr>
      <w:tblGrid>
        <w:gridCol w:w="4606"/>
        <w:gridCol w:w="4606"/>
      </w:tblGrid>
      <w:tr w:rsidR="00D44600" w:rsidRPr="00D44600" w14:paraId="7B250399" w14:textId="77777777" w:rsidTr="00A13847">
        <w:trPr>
          <w:trHeight w:val="361"/>
        </w:trPr>
        <w:tc>
          <w:tcPr>
            <w:tcW w:w="4606" w:type="dxa"/>
            <w:hideMark/>
          </w:tcPr>
          <w:p w14:paraId="6334DFD7" w14:textId="77777777" w:rsidR="00D44600" w:rsidRPr="00D5318A" w:rsidRDefault="00D44600" w:rsidP="00D44600">
            <w:pPr>
              <w:spacing w:before="0" w:after="0"/>
              <w:rPr>
                <w:rFonts w:ascii="Calibri" w:eastAsia="Calibri" w:hAnsi="Calibri" w:cs="Times New Roman"/>
                <w:b/>
                <w:bCs/>
                <w:sz w:val="22"/>
                <w:szCs w:val="22"/>
              </w:rPr>
            </w:pPr>
            <w:r w:rsidRPr="00D5318A">
              <w:rPr>
                <w:rFonts w:ascii="Calibri" w:eastAsia="Calibri" w:hAnsi="Calibri" w:cs="Times New Roman"/>
                <w:b/>
                <w:bCs/>
                <w:sz w:val="22"/>
                <w:szCs w:val="22"/>
              </w:rPr>
              <w:t>På høsten:</w:t>
            </w:r>
          </w:p>
        </w:tc>
        <w:tc>
          <w:tcPr>
            <w:tcW w:w="4606" w:type="dxa"/>
            <w:hideMark/>
          </w:tcPr>
          <w:p w14:paraId="7E7C21AE" w14:textId="77777777" w:rsidR="00D44600" w:rsidRPr="00D5318A" w:rsidRDefault="00D44600" w:rsidP="00D44600">
            <w:pPr>
              <w:spacing w:before="0" w:after="0"/>
              <w:rPr>
                <w:rFonts w:ascii="Calibri" w:eastAsia="Calibri" w:hAnsi="Calibri" w:cs="Times New Roman"/>
                <w:b/>
                <w:sz w:val="22"/>
                <w:szCs w:val="22"/>
              </w:rPr>
            </w:pPr>
            <w:r w:rsidRPr="00D5318A">
              <w:rPr>
                <w:rFonts w:ascii="Calibri" w:eastAsia="Calibri" w:hAnsi="Calibri" w:cs="Times New Roman"/>
                <w:b/>
                <w:sz w:val="22"/>
                <w:szCs w:val="22"/>
              </w:rPr>
              <w:t>På våren:</w:t>
            </w:r>
          </w:p>
        </w:tc>
      </w:tr>
      <w:tr w:rsidR="00D44600" w:rsidRPr="00D44600" w14:paraId="14DE1DDC" w14:textId="77777777" w:rsidTr="00A13847">
        <w:trPr>
          <w:trHeight w:val="1863"/>
        </w:trPr>
        <w:tc>
          <w:tcPr>
            <w:tcW w:w="4606" w:type="dxa"/>
            <w:hideMark/>
          </w:tcPr>
          <w:p w14:paraId="5607FA4B" w14:textId="77777777" w:rsidR="00D44600" w:rsidRPr="00D44600" w:rsidRDefault="00D44600" w:rsidP="00D44600">
            <w:pPr>
              <w:numPr>
                <w:ilvl w:val="0"/>
                <w:numId w:val="8"/>
              </w:numPr>
              <w:spacing w:before="0" w:after="0" w:line="259" w:lineRule="auto"/>
              <w:rPr>
                <w:rFonts w:ascii="Calibri" w:eastAsia="Calibri" w:hAnsi="Calibri" w:cs="Times New Roman"/>
                <w:sz w:val="22"/>
                <w:szCs w:val="22"/>
              </w:rPr>
            </w:pPr>
            <w:r w:rsidRPr="00D44600">
              <w:rPr>
                <w:rFonts w:ascii="Calibri" w:eastAsia="Calibri" w:hAnsi="Calibri" w:cs="Times New Roman"/>
                <w:sz w:val="22"/>
                <w:szCs w:val="22"/>
              </w:rPr>
              <w:t xml:space="preserve">Kosedyrfest </w:t>
            </w:r>
          </w:p>
          <w:p w14:paraId="0B19F6E0" w14:textId="77777777" w:rsidR="00D44600" w:rsidRDefault="00D44600" w:rsidP="00D44600">
            <w:pPr>
              <w:numPr>
                <w:ilvl w:val="0"/>
                <w:numId w:val="8"/>
              </w:numPr>
              <w:spacing w:before="0" w:after="0" w:line="259" w:lineRule="auto"/>
              <w:rPr>
                <w:rFonts w:ascii="Calibri" w:eastAsia="Calibri" w:hAnsi="Calibri" w:cs="Times New Roman"/>
                <w:sz w:val="22"/>
                <w:szCs w:val="22"/>
              </w:rPr>
            </w:pPr>
            <w:r w:rsidRPr="00D44600">
              <w:rPr>
                <w:rFonts w:ascii="Calibri" w:eastAsia="Calibri" w:hAnsi="Calibri" w:cs="Times New Roman"/>
                <w:sz w:val="22"/>
                <w:szCs w:val="22"/>
              </w:rPr>
              <w:t>Høstfest</w:t>
            </w:r>
          </w:p>
          <w:p w14:paraId="7E20AADD" w14:textId="77777777" w:rsidR="00D44600" w:rsidRPr="00D44600" w:rsidRDefault="00D44600" w:rsidP="00D44600">
            <w:pPr>
              <w:numPr>
                <w:ilvl w:val="0"/>
                <w:numId w:val="8"/>
              </w:numPr>
              <w:spacing w:before="0" w:after="0" w:line="259" w:lineRule="auto"/>
              <w:rPr>
                <w:rFonts w:ascii="Calibri" w:eastAsia="Calibri" w:hAnsi="Calibri" w:cs="Times New Roman"/>
                <w:sz w:val="22"/>
                <w:szCs w:val="22"/>
              </w:rPr>
            </w:pPr>
            <w:r w:rsidRPr="00D44600">
              <w:rPr>
                <w:rFonts w:ascii="Calibri" w:eastAsia="Calibri" w:hAnsi="Calibri" w:cs="Times New Roman"/>
                <w:sz w:val="22"/>
                <w:szCs w:val="22"/>
              </w:rPr>
              <w:t>Foreldremøte uke 44</w:t>
            </w:r>
          </w:p>
          <w:p w14:paraId="4647E907" w14:textId="77777777" w:rsidR="00D44600" w:rsidRPr="00D44600" w:rsidRDefault="00D44600" w:rsidP="00D44600">
            <w:pPr>
              <w:numPr>
                <w:ilvl w:val="0"/>
                <w:numId w:val="8"/>
              </w:numPr>
              <w:spacing w:before="0" w:after="0" w:line="259" w:lineRule="auto"/>
              <w:rPr>
                <w:rFonts w:ascii="Calibri" w:eastAsia="Calibri" w:hAnsi="Calibri" w:cs="Times New Roman"/>
                <w:sz w:val="22"/>
                <w:szCs w:val="22"/>
              </w:rPr>
            </w:pPr>
            <w:r w:rsidRPr="00D44600">
              <w:rPr>
                <w:rFonts w:ascii="Calibri" w:eastAsia="Calibri" w:hAnsi="Calibri" w:cs="Times New Roman"/>
                <w:sz w:val="22"/>
                <w:szCs w:val="22"/>
              </w:rPr>
              <w:t xml:space="preserve">Dugnad </w:t>
            </w:r>
          </w:p>
          <w:p w14:paraId="4FC39E6A" w14:textId="64F6B564" w:rsidR="00D44600" w:rsidRPr="00D44600" w:rsidRDefault="00D44600" w:rsidP="00D44600">
            <w:pPr>
              <w:numPr>
                <w:ilvl w:val="0"/>
                <w:numId w:val="8"/>
              </w:numPr>
              <w:spacing w:before="0" w:after="0" w:line="259" w:lineRule="auto"/>
              <w:rPr>
                <w:rFonts w:ascii="Calibri" w:eastAsia="Calibri" w:hAnsi="Calibri" w:cs="Times New Roman"/>
                <w:sz w:val="22"/>
                <w:szCs w:val="22"/>
              </w:rPr>
            </w:pPr>
            <w:r w:rsidRPr="00D44600">
              <w:rPr>
                <w:rFonts w:ascii="Calibri" w:eastAsia="Calibri" w:hAnsi="Calibri" w:cs="Times New Roman"/>
                <w:sz w:val="22"/>
                <w:szCs w:val="22"/>
              </w:rPr>
              <w:t xml:space="preserve">Lucia </w:t>
            </w:r>
            <w:r w:rsidR="00ED4AB4">
              <w:rPr>
                <w:rFonts w:ascii="Calibri" w:eastAsia="Calibri" w:hAnsi="Calibri" w:cs="Times New Roman"/>
                <w:sz w:val="22"/>
                <w:szCs w:val="22"/>
              </w:rPr>
              <w:t>fre</w:t>
            </w:r>
            <w:r w:rsidRPr="00D44600">
              <w:rPr>
                <w:rFonts w:ascii="Calibri" w:eastAsia="Calibri" w:hAnsi="Calibri" w:cs="Times New Roman"/>
                <w:sz w:val="22"/>
                <w:szCs w:val="22"/>
              </w:rPr>
              <w:t>dag 13.12.</w:t>
            </w:r>
          </w:p>
          <w:p w14:paraId="1EA11F6D" w14:textId="20A4ADD4" w:rsidR="00D44600" w:rsidRPr="00D44600" w:rsidRDefault="00D44600" w:rsidP="00D44600">
            <w:pPr>
              <w:numPr>
                <w:ilvl w:val="0"/>
                <w:numId w:val="8"/>
              </w:numPr>
              <w:spacing w:before="0" w:after="0" w:line="259" w:lineRule="auto"/>
              <w:rPr>
                <w:rFonts w:ascii="Calibri" w:eastAsia="Calibri" w:hAnsi="Calibri" w:cs="Times New Roman"/>
                <w:sz w:val="22"/>
                <w:szCs w:val="22"/>
              </w:rPr>
            </w:pPr>
            <w:r w:rsidRPr="00D44600">
              <w:rPr>
                <w:rFonts w:ascii="Calibri" w:eastAsia="Calibri" w:hAnsi="Calibri" w:cs="Times New Roman"/>
                <w:sz w:val="22"/>
                <w:szCs w:val="22"/>
              </w:rPr>
              <w:t xml:space="preserve">Nissefest fredag </w:t>
            </w:r>
            <w:r w:rsidR="00544A5D">
              <w:rPr>
                <w:rFonts w:ascii="Calibri" w:eastAsia="Calibri" w:hAnsi="Calibri" w:cs="Times New Roman"/>
                <w:sz w:val="22"/>
                <w:szCs w:val="22"/>
              </w:rPr>
              <w:t>20</w:t>
            </w:r>
            <w:r w:rsidRPr="00D44600">
              <w:rPr>
                <w:rFonts w:ascii="Calibri" w:eastAsia="Calibri" w:hAnsi="Calibri" w:cs="Times New Roman"/>
                <w:sz w:val="22"/>
                <w:szCs w:val="22"/>
              </w:rPr>
              <w:t>.12</w:t>
            </w:r>
            <w:r w:rsidR="00544A5D">
              <w:rPr>
                <w:rFonts w:ascii="Calibri" w:eastAsia="Calibri" w:hAnsi="Calibri" w:cs="Times New Roman"/>
                <w:sz w:val="22"/>
                <w:szCs w:val="22"/>
              </w:rPr>
              <w:t>.</w:t>
            </w:r>
          </w:p>
        </w:tc>
        <w:tc>
          <w:tcPr>
            <w:tcW w:w="4606" w:type="dxa"/>
            <w:hideMark/>
          </w:tcPr>
          <w:p w14:paraId="263F670D" w14:textId="77777777" w:rsidR="00D44600" w:rsidRPr="00D44600" w:rsidRDefault="00D44600" w:rsidP="00D44600">
            <w:pPr>
              <w:numPr>
                <w:ilvl w:val="0"/>
                <w:numId w:val="8"/>
              </w:numPr>
              <w:spacing w:before="0" w:after="0" w:line="259" w:lineRule="auto"/>
              <w:rPr>
                <w:rFonts w:ascii="Calibri" w:eastAsia="Calibri" w:hAnsi="Calibri" w:cs="Times New Roman"/>
                <w:sz w:val="22"/>
                <w:szCs w:val="22"/>
              </w:rPr>
            </w:pPr>
            <w:r w:rsidRPr="00D44600">
              <w:rPr>
                <w:rFonts w:ascii="Calibri" w:eastAsia="Calibri" w:hAnsi="Calibri" w:cs="Times New Roman"/>
                <w:sz w:val="22"/>
                <w:szCs w:val="22"/>
              </w:rPr>
              <w:t>Karneval</w:t>
            </w:r>
          </w:p>
          <w:p w14:paraId="69611804" w14:textId="77777777" w:rsidR="00D44600" w:rsidRPr="00D44600" w:rsidRDefault="00D44600" w:rsidP="00D44600">
            <w:pPr>
              <w:numPr>
                <w:ilvl w:val="0"/>
                <w:numId w:val="8"/>
              </w:numPr>
              <w:spacing w:before="0" w:after="0" w:line="259" w:lineRule="auto"/>
              <w:rPr>
                <w:rFonts w:ascii="Calibri" w:eastAsia="Calibri" w:hAnsi="Calibri" w:cs="Times New Roman"/>
                <w:sz w:val="22"/>
                <w:szCs w:val="22"/>
              </w:rPr>
            </w:pPr>
            <w:r w:rsidRPr="00D44600">
              <w:rPr>
                <w:rFonts w:ascii="Calibri" w:eastAsia="Calibri" w:hAnsi="Calibri" w:cs="Times New Roman"/>
                <w:sz w:val="22"/>
                <w:szCs w:val="22"/>
              </w:rPr>
              <w:t>Foreldremøte</w:t>
            </w:r>
          </w:p>
          <w:p w14:paraId="4CE3376E" w14:textId="77777777" w:rsidR="00D44600" w:rsidRPr="00D44600" w:rsidRDefault="00D44600" w:rsidP="00D44600">
            <w:pPr>
              <w:numPr>
                <w:ilvl w:val="0"/>
                <w:numId w:val="8"/>
              </w:numPr>
              <w:spacing w:before="0" w:after="0" w:line="259" w:lineRule="auto"/>
              <w:rPr>
                <w:rFonts w:ascii="Calibri" w:eastAsia="Calibri" w:hAnsi="Calibri" w:cs="Times New Roman"/>
                <w:sz w:val="22"/>
                <w:szCs w:val="22"/>
              </w:rPr>
            </w:pPr>
            <w:r w:rsidRPr="00D44600">
              <w:rPr>
                <w:rFonts w:ascii="Calibri" w:eastAsia="Calibri" w:hAnsi="Calibri" w:cs="Times New Roman"/>
                <w:sz w:val="22"/>
                <w:szCs w:val="22"/>
              </w:rPr>
              <w:t>Dugnad</w:t>
            </w:r>
          </w:p>
          <w:p w14:paraId="43D258F8" w14:textId="44AE8AC3" w:rsidR="00D44600" w:rsidRPr="00D44600" w:rsidRDefault="00D44600" w:rsidP="00D44600">
            <w:pPr>
              <w:numPr>
                <w:ilvl w:val="0"/>
                <w:numId w:val="8"/>
              </w:numPr>
              <w:spacing w:before="0" w:after="0" w:line="259" w:lineRule="auto"/>
              <w:rPr>
                <w:rFonts w:ascii="Calibri" w:eastAsia="Calibri" w:hAnsi="Calibri" w:cs="Times New Roman"/>
                <w:sz w:val="22"/>
                <w:szCs w:val="22"/>
              </w:rPr>
            </w:pPr>
            <w:r w:rsidRPr="00D44600">
              <w:rPr>
                <w:rFonts w:ascii="Calibri" w:eastAsia="Calibri" w:hAnsi="Calibri" w:cs="Times New Roman"/>
                <w:sz w:val="22"/>
                <w:szCs w:val="22"/>
              </w:rPr>
              <w:t xml:space="preserve">17. mai feiring </w:t>
            </w:r>
            <w:r w:rsidR="00544A5D">
              <w:rPr>
                <w:rFonts w:ascii="Calibri" w:eastAsia="Calibri" w:hAnsi="Calibri" w:cs="Times New Roman"/>
                <w:sz w:val="22"/>
                <w:szCs w:val="22"/>
              </w:rPr>
              <w:t>16.mai</w:t>
            </w:r>
          </w:p>
          <w:p w14:paraId="77ABEC0B" w14:textId="77777777" w:rsidR="00D44600" w:rsidRPr="00D44600" w:rsidRDefault="00D44600" w:rsidP="00D44600">
            <w:pPr>
              <w:numPr>
                <w:ilvl w:val="0"/>
                <w:numId w:val="8"/>
              </w:numPr>
              <w:spacing w:before="0" w:after="0" w:line="259" w:lineRule="auto"/>
              <w:rPr>
                <w:rFonts w:ascii="Calibri" w:eastAsia="Calibri" w:hAnsi="Calibri" w:cs="Times New Roman"/>
                <w:sz w:val="22"/>
                <w:szCs w:val="22"/>
              </w:rPr>
            </w:pPr>
            <w:r w:rsidRPr="00D44600">
              <w:rPr>
                <w:rFonts w:ascii="Calibri" w:eastAsia="Calibri" w:hAnsi="Calibri" w:cs="Times New Roman"/>
                <w:sz w:val="22"/>
                <w:szCs w:val="22"/>
              </w:rPr>
              <w:t>Overnattingstur for 5-årsklubben</w:t>
            </w:r>
          </w:p>
          <w:p w14:paraId="198B6CEA" w14:textId="77777777" w:rsidR="00D44600" w:rsidRPr="00D44600" w:rsidRDefault="00D44600" w:rsidP="00D44600">
            <w:pPr>
              <w:numPr>
                <w:ilvl w:val="0"/>
                <w:numId w:val="8"/>
              </w:numPr>
              <w:spacing w:before="0" w:after="0" w:line="259" w:lineRule="auto"/>
              <w:rPr>
                <w:rFonts w:ascii="Calibri" w:eastAsia="Calibri" w:hAnsi="Calibri" w:cs="Times New Roman"/>
                <w:sz w:val="22"/>
                <w:szCs w:val="22"/>
              </w:rPr>
            </w:pPr>
            <w:r w:rsidRPr="00D44600">
              <w:rPr>
                <w:rFonts w:ascii="Calibri" w:eastAsia="Calibri" w:hAnsi="Calibri" w:cs="Times New Roman"/>
                <w:sz w:val="22"/>
                <w:szCs w:val="22"/>
              </w:rPr>
              <w:t>Sommeravslutning</w:t>
            </w:r>
          </w:p>
        </w:tc>
      </w:tr>
    </w:tbl>
    <w:p w14:paraId="282C3406" w14:textId="77777777" w:rsidR="00D44600" w:rsidRDefault="00D44600" w:rsidP="00D44600">
      <w:pPr>
        <w:spacing w:before="0"/>
        <w:rPr>
          <w:rFonts w:ascii="Calibri" w:eastAsia="Calibri" w:hAnsi="Calibri" w:cs="Times New Roman"/>
          <w:b/>
          <w:bCs/>
          <w:sz w:val="24"/>
          <w:szCs w:val="24"/>
        </w:rPr>
      </w:pPr>
    </w:p>
    <w:p w14:paraId="7E9A9493" w14:textId="77777777" w:rsidR="00F923D4" w:rsidRDefault="00F923D4" w:rsidP="00F923D4">
      <w:pPr>
        <w:spacing w:before="0" w:after="160" w:line="259" w:lineRule="auto"/>
        <w:rPr>
          <w:rFonts w:ascii="Calibri" w:eastAsia="Calibri" w:hAnsi="Calibri" w:cs="Times New Roman"/>
          <w:sz w:val="22"/>
          <w:szCs w:val="22"/>
          <w:lang w:eastAsia="nb-NO"/>
        </w:rPr>
      </w:pPr>
    </w:p>
    <w:p w14:paraId="42D49F60" w14:textId="5C8EF605" w:rsidR="00D44600" w:rsidRPr="00D44600" w:rsidRDefault="00D44600" w:rsidP="00DB6F14">
      <w:pPr>
        <w:spacing w:before="0"/>
        <w:contextualSpacing/>
        <w:rPr>
          <w:rFonts w:ascii="Calibri" w:eastAsia="Calibri" w:hAnsi="Calibri" w:cs="Times New Roman"/>
          <w:sz w:val="22"/>
          <w:szCs w:val="22"/>
        </w:rPr>
      </w:pPr>
    </w:p>
    <w:p w14:paraId="71F2ED81" w14:textId="77777777" w:rsidR="00D44600" w:rsidRPr="00D44600" w:rsidRDefault="00D44600" w:rsidP="00D44600">
      <w:pPr>
        <w:spacing w:before="0"/>
        <w:rPr>
          <w:rFonts w:ascii="Calibri" w:eastAsia="Calibri" w:hAnsi="Calibri" w:cs="Times New Roman"/>
          <w:sz w:val="24"/>
          <w:szCs w:val="24"/>
        </w:rPr>
      </w:pPr>
      <w:r w:rsidRPr="00D44600">
        <w:rPr>
          <w:rFonts w:ascii="Calibri" w:eastAsia="Calibri" w:hAnsi="Calibri" w:cs="Times New Roman"/>
          <w:noProof/>
          <w:sz w:val="22"/>
          <w:szCs w:val="22"/>
          <w:lang w:eastAsia="nb-NO"/>
        </w:rPr>
        <w:drawing>
          <wp:anchor distT="0" distB="0" distL="114300" distR="114300" simplePos="0" relativeHeight="251745280" behindDoc="1" locked="0" layoutInCell="1" allowOverlap="1" wp14:anchorId="570536FE" wp14:editId="7E1B9512">
            <wp:simplePos x="0" y="0"/>
            <wp:positionH relativeFrom="margin">
              <wp:posOffset>633730</wp:posOffset>
            </wp:positionH>
            <wp:positionV relativeFrom="paragraph">
              <wp:posOffset>193675</wp:posOffset>
            </wp:positionV>
            <wp:extent cx="4619625" cy="4441825"/>
            <wp:effectExtent l="171450" t="171450" r="200025" b="187325"/>
            <wp:wrapTight wrapText="bothSides">
              <wp:wrapPolygon edited="0">
                <wp:start x="-713" y="-834"/>
                <wp:lineTo x="-802" y="21399"/>
                <wp:lineTo x="-624" y="22418"/>
                <wp:lineTo x="22179" y="22418"/>
                <wp:lineTo x="22446" y="21585"/>
                <wp:lineTo x="22357" y="-834"/>
                <wp:lineTo x="-713" y="-834"/>
              </wp:wrapPolygon>
            </wp:wrapTight>
            <wp:docPr id="2097286823" name="Bilde 2097286823" descr="Et bilde som inneholder tekst, tegnefilm, tegneserie, illustrasj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286823" name="Bilde 2097286823" descr="Et bilde som inneholder tekst, tegnefilm, tegneserie, illustrasjon&#10;&#10;Automatisk generert beskrivelse"/>
                    <pic:cNvPicPr>
                      <a:picLocks noChangeAspect="1" noChangeArrowheads="1"/>
                    </pic:cNvPicPr>
                  </pic:nvPicPr>
                  <pic:blipFill rotWithShape="1">
                    <a:blip r:embed="rId52" cstate="print">
                      <a:extLst>
                        <a:ext uri="{BEBA8EAE-BF5A-486C-A8C5-ECC9F3942E4B}">
                          <a14:imgProps xmlns:a14="http://schemas.microsoft.com/office/drawing/2010/main">
                            <a14:imgLayer r:embed="rId53">
                              <a14:imgEffect>
                                <a14:sharpenSoften amount="50000"/>
                              </a14:imgEffect>
                              <a14:imgEffect>
                                <a14:colorTemperature colorTemp="8800"/>
                              </a14:imgEffect>
                              <a14:imgEffect>
                                <a14:brightnessContrast bright="40000" contrast="40000"/>
                              </a14:imgEffect>
                            </a14:imgLayer>
                          </a14:imgProps>
                        </a:ext>
                        <a:ext uri="{28A0092B-C50C-407E-A947-70E740481C1C}">
                          <a14:useLocalDpi xmlns:a14="http://schemas.microsoft.com/office/drawing/2010/main" val="0"/>
                        </a:ext>
                      </a:extLst>
                    </a:blip>
                    <a:srcRect t="262" r="3831"/>
                    <a:stretch/>
                  </pic:blipFill>
                  <pic:spPr bwMode="auto">
                    <a:xfrm>
                      <a:off x="0" y="0"/>
                      <a:ext cx="4619625" cy="44418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8E6095" w14:textId="77777777" w:rsidR="00D44600" w:rsidRPr="00D44600" w:rsidRDefault="00D44600" w:rsidP="00D44600">
      <w:pPr>
        <w:spacing w:before="0" w:line="240" w:lineRule="auto"/>
        <w:rPr>
          <w:rFonts w:ascii="Arial" w:eastAsia="Times New Roman" w:hAnsi="Arial" w:cs="Arial"/>
          <w:color w:val="222222"/>
          <w:sz w:val="24"/>
          <w:szCs w:val="24"/>
          <w:lang w:eastAsia="nb-NO"/>
        </w:rPr>
      </w:pPr>
    </w:p>
    <w:p w14:paraId="641BEB33" w14:textId="77777777" w:rsidR="00D44600" w:rsidRPr="00D44600" w:rsidRDefault="00D44600" w:rsidP="00D44600">
      <w:pPr>
        <w:spacing w:before="0"/>
        <w:rPr>
          <w:rFonts w:ascii="Calibri" w:eastAsia="Calibri" w:hAnsi="Calibri" w:cs="Times New Roman"/>
          <w:sz w:val="24"/>
          <w:szCs w:val="24"/>
        </w:rPr>
      </w:pPr>
    </w:p>
    <w:p w14:paraId="1E1AF0C6" w14:textId="77777777" w:rsidR="00D44600" w:rsidRPr="00D44600" w:rsidRDefault="00D44600" w:rsidP="00D44600">
      <w:pPr>
        <w:spacing w:before="0"/>
        <w:rPr>
          <w:rFonts w:ascii="Calibri" w:eastAsia="Calibri" w:hAnsi="Calibri" w:cs="Times New Roman"/>
          <w:sz w:val="24"/>
          <w:szCs w:val="24"/>
        </w:rPr>
      </w:pPr>
    </w:p>
    <w:p w14:paraId="0A93AF54" w14:textId="77777777" w:rsidR="00D44600" w:rsidRPr="00D44600" w:rsidRDefault="00D44600" w:rsidP="00D44600">
      <w:pPr>
        <w:spacing w:before="0"/>
        <w:rPr>
          <w:rFonts w:ascii="Calibri" w:eastAsia="Calibri" w:hAnsi="Calibri" w:cs="Times New Roman"/>
          <w:sz w:val="24"/>
          <w:szCs w:val="24"/>
        </w:rPr>
      </w:pPr>
    </w:p>
    <w:p w14:paraId="5EB9E35C" w14:textId="77777777" w:rsidR="00D44600" w:rsidRPr="00D44600" w:rsidRDefault="00D44600" w:rsidP="00D44600">
      <w:pPr>
        <w:keepNext/>
        <w:widowControl w:val="0"/>
        <w:overflowPunct w:val="0"/>
        <w:autoSpaceDE w:val="0"/>
        <w:autoSpaceDN w:val="0"/>
        <w:adjustRightInd w:val="0"/>
        <w:spacing w:before="240" w:after="60" w:line="240" w:lineRule="auto"/>
        <w:outlineLvl w:val="1"/>
        <w:rPr>
          <w:rFonts w:ascii="Calibri" w:eastAsia="Times New Roman" w:hAnsi="Calibri" w:cs="Times New Roman"/>
          <w:b/>
          <w:bCs/>
          <w:i/>
          <w:iCs/>
          <w:kern w:val="28"/>
          <w:sz w:val="28"/>
          <w:szCs w:val="28"/>
          <w:lang w:eastAsia="nb-NO"/>
        </w:rPr>
      </w:pPr>
      <w:r w:rsidRPr="00D44600">
        <w:rPr>
          <w:rFonts w:ascii="Calibri" w:eastAsia="Calibri" w:hAnsi="Calibri" w:cs="Times New Roman"/>
          <w:sz w:val="32"/>
          <w:szCs w:val="32"/>
        </w:rPr>
        <w:t xml:space="preserve">                                                                                              </w:t>
      </w:r>
      <w:r w:rsidRPr="00D44600">
        <w:rPr>
          <w:rFonts w:ascii="Calibri" w:eastAsia="Times New Roman" w:hAnsi="Calibri" w:cs="Times New Roman"/>
          <w:b/>
          <w:bCs/>
          <w:i/>
          <w:iCs/>
          <w:kern w:val="28"/>
          <w:sz w:val="28"/>
          <w:szCs w:val="28"/>
          <w:lang w:eastAsia="nb-NO"/>
        </w:rPr>
        <w:t xml:space="preserve">                                                                                                                                                                    </w:t>
      </w:r>
    </w:p>
    <w:p w14:paraId="1C5422F5" w14:textId="77777777" w:rsidR="00D44600" w:rsidRPr="00D44600" w:rsidRDefault="00D44600" w:rsidP="00D44600">
      <w:pPr>
        <w:keepNext/>
        <w:widowControl w:val="0"/>
        <w:overflowPunct w:val="0"/>
        <w:autoSpaceDE w:val="0"/>
        <w:autoSpaceDN w:val="0"/>
        <w:adjustRightInd w:val="0"/>
        <w:spacing w:before="240" w:after="60" w:line="240" w:lineRule="auto"/>
        <w:outlineLvl w:val="1"/>
        <w:rPr>
          <w:rFonts w:ascii="Calibri" w:eastAsia="Times New Roman" w:hAnsi="Calibri" w:cs="Times New Roman"/>
          <w:b/>
          <w:bCs/>
          <w:i/>
          <w:iCs/>
          <w:kern w:val="28"/>
          <w:sz w:val="28"/>
          <w:szCs w:val="28"/>
          <w:lang w:eastAsia="nb-NO"/>
        </w:rPr>
      </w:pPr>
      <w:r w:rsidRPr="00D44600">
        <w:rPr>
          <w:rFonts w:ascii="Calibri" w:eastAsia="Times New Roman" w:hAnsi="Calibri" w:cs="Times New Roman"/>
          <w:b/>
          <w:bCs/>
          <w:i/>
          <w:iCs/>
          <w:kern w:val="28"/>
          <w:sz w:val="28"/>
          <w:szCs w:val="28"/>
          <w:lang w:eastAsia="nb-NO"/>
        </w:rPr>
        <w:t xml:space="preserve">                                                                                                                                                                              </w:t>
      </w:r>
    </w:p>
    <w:p w14:paraId="62CDBF02" w14:textId="77777777" w:rsidR="00D44600" w:rsidRPr="00D44600" w:rsidRDefault="00D44600" w:rsidP="00D44600">
      <w:pPr>
        <w:keepNext/>
        <w:widowControl w:val="0"/>
        <w:overflowPunct w:val="0"/>
        <w:autoSpaceDE w:val="0"/>
        <w:autoSpaceDN w:val="0"/>
        <w:adjustRightInd w:val="0"/>
        <w:spacing w:before="240" w:after="60" w:line="240" w:lineRule="auto"/>
        <w:outlineLvl w:val="1"/>
        <w:rPr>
          <w:rFonts w:ascii="Calibri" w:eastAsia="Times New Roman" w:hAnsi="Calibri" w:cs="Times New Roman"/>
          <w:b/>
          <w:bCs/>
          <w:i/>
          <w:iCs/>
          <w:kern w:val="28"/>
          <w:sz w:val="28"/>
          <w:szCs w:val="28"/>
          <w:lang w:eastAsia="nb-NO"/>
        </w:rPr>
      </w:pPr>
      <w:r w:rsidRPr="00D44600">
        <w:rPr>
          <w:rFonts w:ascii="Calibri" w:eastAsia="Times New Roman" w:hAnsi="Calibri" w:cs="Times New Roman"/>
          <w:b/>
          <w:bCs/>
          <w:i/>
          <w:iCs/>
          <w:kern w:val="28"/>
          <w:sz w:val="28"/>
          <w:szCs w:val="28"/>
          <w:lang w:eastAsia="nb-NO"/>
        </w:rPr>
        <w:t xml:space="preserve">                                                                                                                                                                                                                                                                                                                                                        </w:t>
      </w:r>
    </w:p>
    <w:p w14:paraId="0A259DCD" w14:textId="77777777" w:rsidR="00D44600" w:rsidRPr="00D44600" w:rsidRDefault="00D44600" w:rsidP="00D44600">
      <w:pPr>
        <w:keepNext/>
        <w:widowControl w:val="0"/>
        <w:overflowPunct w:val="0"/>
        <w:autoSpaceDE w:val="0"/>
        <w:autoSpaceDN w:val="0"/>
        <w:adjustRightInd w:val="0"/>
        <w:spacing w:before="240" w:after="60" w:line="240" w:lineRule="auto"/>
        <w:outlineLvl w:val="1"/>
        <w:rPr>
          <w:rFonts w:ascii="Calibri" w:eastAsia="Times New Roman" w:hAnsi="Calibri" w:cs="Times New Roman"/>
          <w:b/>
          <w:bCs/>
          <w:i/>
          <w:iCs/>
          <w:kern w:val="28"/>
          <w:sz w:val="28"/>
          <w:szCs w:val="28"/>
          <w:lang w:eastAsia="nb-NO"/>
        </w:rPr>
      </w:pPr>
      <w:r w:rsidRPr="00D44600">
        <w:rPr>
          <w:rFonts w:ascii="Calibri" w:eastAsia="Times New Roman" w:hAnsi="Calibri" w:cs="Times New Roman"/>
          <w:b/>
          <w:bCs/>
          <w:i/>
          <w:iCs/>
          <w:kern w:val="28"/>
          <w:sz w:val="28"/>
          <w:szCs w:val="28"/>
          <w:lang w:eastAsia="nb-NO"/>
        </w:rPr>
        <w:t xml:space="preserve">                                                 </w:t>
      </w:r>
    </w:p>
    <w:p w14:paraId="60236E6E" w14:textId="77777777" w:rsidR="00D44600" w:rsidRPr="00D44600" w:rsidRDefault="00D44600" w:rsidP="00D44600">
      <w:pPr>
        <w:spacing w:before="0"/>
        <w:rPr>
          <w:rFonts w:ascii="Calibri" w:eastAsia="Calibri" w:hAnsi="Calibri" w:cs="Times New Roman"/>
          <w:sz w:val="24"/>
          <w:szCs w:val="22"/>
          <w:lang w:eastAsia="nb-NO"/>
        </w:rPr>
      </w:pPr>
    </w:p>
    <w:p w14:paraId="4A504B33" w14:textId="77777777" w:rsidR="00D44600" w:rsidRPr="00D44600" w:rsidRDefault="00D44600" w:rsidP="00D44600">
      <w:pPr>
        <w:spacing w:before="0"/>
        <w:rPr>
          <w:rFonts w:ascii="Calibri" w:eastAsia="Calibri" w:hAnsi="Calibri" w:cs="Times New Roman"/>
          <w:sz w:val="24"/>
          <w:szCs w:val="22"/>
          <w:lang w:eastAsia="nb-NO"/>
        </w:rPr>
      </w:pPr>
    </w:p>
    <w:p w14:paraId="0561CA2F" w14:textId="77777777" w:rsidR="00D44600" w:rsidRPr="00D44600" w:rsidRDefault="00D44600" w:rsidP="00D44600">
      <w:pPr>
        <w:keepNext/>
        <w:widowControl w:val="0"/>
        <w:overflowPunct w:val="0"/>
        <w:autoSpaceDE w:val="0"/>
        <w:autoSpaceDN w:val="0"/>
        <w:adjustRightInd w:val="0"/>
        <w:spacing w:before="240" w:after="60" w:line="240" w:lineRule="auto"/>
        <w:outlineLvl w:val="0"/>
        <w:rPr>
          <w:rFonts w:ascii="Calibri" w:eastAsia="Times New Roman" w:hAnsi="Calibri" w:cs="Arial"/>
          <w:b/>
          <w:bCs/>
          <w:kern w:val="32"/>
          <w:sz w:val="28"/>
          <w:szCs w:val="32"/>
          <w:lang w:eastAsia="nb-NO"/>
        </w:rPr>
      </w:pPr>
    </w:p>
    <w:p w14:paraId="13961AB5" w14:textId="77777777" w:rsidR="00D44600" w:rsidRPr="00D44600" w:rsidRDefault="00D44600" w:rsidP="00D44600">
      <w:pPr>
        <w:keepNext/>
        <w:widowControl w:val="0"/>
        <w:overflowPunct w:val="0"/>
        <w:autoSpaceDE w:val="0"/>
        <w:autoSpaceDN w:val="0"/>
        <w:adjustRightInd w:val="0"/>
        <w:spacing w:before="240" w:after="60" w:line="240" w:lineRule="auto"/>
        <w:outlineLvl w:val="0"/>
        <w:rPr>
          <w:rFonts w:ascii="Calibri" w:eastAsia="Times New Roman" w:hAnsi="Calibri" w:cs="Arial"/>
          <w:b/>
          <w:bCs/>
          <w:kern w:val="32"/>
          <w:sz w:val="28"/>
          <w:szCs w:val="32"/>
          <w:lang w:eastAsia="nb-NO"/>
        </w:rPr>
      </w:pPr>
    </w:p>
    <w:p w14:paraId="008B5CFC" w14:textId="77777777" w:rsidR="00D44600" w:rsidRPr="00D44600" w:rsidRDefault="00D44600" w:rsidP="00D44600">
      <w:pPr>
        <w:spacing w:before="0" w:after="160" w:line="259" w:lineRule="auto"/>
        <w:rPr>
          <w:rFonts w:ascii="Calibri" w:eastAsia="Calibri" w:hAnsi="Calibri" w:cs="Times New Roman"/>
          <w:sz w:val="22"/>
          <w:szCs w:val="22"/>
          <w:lang w:eastAsia="nb-NO"/>
        </w:rPr>
      </w:pPr>
    </w:p>
    <w:p w14:paraId="101C0992" w14:textId="77777777" w:rsidR="00D44600" w:rsidRDefault="00D44600" w:rsidP="00D44600">
      <w:pPr>
        <w:spacing w:before="0" w:after="160" w:line="259" w:lineRule="auto"/>
        <w:rPr>
          <w:rFonts w:ascii="Calibri" w:eastAsia="Calibri" w:hAnsi="Calibri" w:cs="Times New Roman"/>
          <w:sz w:val="22"/>
          <w:szCs w:val="22"/>
          <w:lang w:eastAsia="nb-NO"/>
        </w:rPr>
      </w:pPr>
    </w:p>
    <w:p w14:paraId="39920CB3" w14:textId="77777777" w:rsidR="00DB6F14" w:rsidRDefault="00DB6F14" w:rsidP="00D44600">
      <w:pPr>
        <w:spacing w:before="0" w:after="160" w:line="259" w:lineRule="auto"/>
        <w:rPr>
          <w:rFonts w:ascii="Calibri" w:eastAsia="Calibri" w:hAnsi="Calibri" w:cs="Times New Roman"/>
          <w:sz w:val="22"/>
          <w:szCs w:val="22"/>
          <w:lang w:eastAsia="nb-NO"/>
        </w:rPr>
      </w:pPr>
    </w:p>
    <w:p w14:paraId="76B6F5CC" w14:textId="77777777" w:rsidR="005B4F64" w:rsidRDefault="005B4F64" w:rsidP="00D44600">
      <w:pPr>
        <w:spacing w:before="0" w:after="160" w:line="259" w:lineRule="auto"/>
        <w:rPr>
          <w:rFonts w:ascii="Calibri" w:eastAsia="Calibri" w:hAnsi="Calibri" w:cs="Times New Roman"/>
          <w:sz w:val="22"/>
          <w:szCs w:val="22"/>
          <w:lang w:eastAsia="nb-NO"/>
        </w:rPr>
      </w:pPr>
    </w:p>
    <w:p w14:paraId="4CC8A461" w14:textId="77777777" w:rsidR="00181AFC" w:rsidRPr="00D44600" w:rsidRDefault="00181AFC" w:rsidP="00D44600">
      <w:pPr>
        <w:spacing w:before="0" w:after="160" w:line="259" w:lineRule="auto"/>
        <w:rPr>
          <w:rFonts w:ascii="Calibri" w:eastAsia="Calibri" w:hAnsi="Calibri" w:cs="Times New Roman"/>
          <w:sz w:val="22"/>
          <w:szCs w:val="22"/>
          <w:lang w:eastAsia="nb-NO"/>
        </w:rPr>
      </w:pPr>
    </w:p>
    <w:p w14:paraId="6A933682" w14:textId="77777777" w:rsidR="00CC6F83" w:rsidRDefault="00CC6F83" w:rsidP="00B70C79">
      <w:pPr>
        <w:rPr>
          <w:rFonts w:eastAsia="Times New Roman"/>
          <w:lang w:eastAsia="nb-NO"/>
        </w:rPr>
      </w:pPr>
    </w:p>
    <w:p w14:paraId="229DF988" w14:textId="77777777" w:rsidR="00053615" w:rsidRDefault="00B70C79" w:rsidP="005069A8">
      <w:pPr>
        <w:pStyle w:val="Overskrift2"/>
        <w:framePr w:wrap="notBeside"/>
        <w:rPr>
          <w:rFonts w:eastAsia="Times New Roman"/>
        </w:rPr>
      </w:pPr>
      <w:bookmarkStart w:id="76" w:name="_Toc174451790"/>
      <w:r w:rsidRPr="00A313F4">
        <w:rPr>
          <w:rFonts w:eastAsia="Times New Roman"/>
        </w:rPr>
        <w:lastRenderedPageBreak/>
        <w:t>DEL II (gjelder spesielt for barnehageåret 2024-2025)</w:t>
      </w:r>
      <w:bookmarkEnd w:id="76"/>
    </w:p>
    <w:p w14:paraId="7B8DB160" w14:textId="50D55155" w:rsidR="00B70C79" w:rsidRPr="00A313F4" w:rsidRDefault="00B70C79" w:rsidP="005069A8">
      <w:pPr>
        <w:pStyle w:val="Overskrift2"/>
        <w:framePr w:wrap="notBeside"/>
        <w:rPr>
          <w:rFonts w:ascii="Calibri" w:eastAsia="Times New Roman" w:hAnsi="Calibri" w:cs="Arial"/>
          <w:iCs/>
          <w:kern w:val="28"/>
          <w:lang w:eastAsia="nb-NO"/>
        </w:rPr>
      </w:pPr>
      <w:r w:rsidRPr="00A313F4">
        <w:rPr>
          <w:rFonts w:eastAsia="Times New Roman"/>
        </w:rPr>
        <w:t xml:space="preserve">             </w:t>
      </w:r>
      <w:r w:rsidRPr="00A313F4">
        <w:rPr>
          <w:rFonts w:ascii="Calibri" w:eastAsia="Times New Roman" w:hAnsi="Calibri" w:cs="Arial"/>
          <w:iCs/>
          <w:kern w:val="28"/>
          <w:lang w:eastAsia="nb-NO"/>
        </w:rPr>
        <w:t xml:space="preserve">    </w:t>
      </w:r>
    </w:p>
    <w:p w14:paraId="2B3BCD00" w14:textId="5E263A0B" w:rsidR="00D44600" w:rsidRPr="00A313F4" w:rsidRDefault="00D44600" w:rsidP="005069A8">
      <w:pPr>
        <w:pStyle w:val="Overskrift2"/>
        <w:framePr w:wrap="notBeside"/>
        <w:rPr>
          <w:rFonts w:eastAsia="Times New Roman"/>
          <w:lang w:eastAsia="nb-NO"/>
        </w:rPr>
      </w:pPr>
      <w:bookmarkStart w:id="77" w:name="_Toc174451791"/>
      <w:r w:rsidRPr="00A313F4">
        <w:rPr>
          <w:rFonts w:eastAsia="Times New Roman"/>
          <w:lang w:eastAsia="nb-NO"/>
        </w:rPr>
        <w:t>DE SYV FAGOMRÅDENES PLASS I BARNEHAGENS INNHOLD OG OPPLEGG</w:t>
      </w:r>
      <w:bookmarkEnd w:id="77"/>
    </w:p>
    <w:p w14:paraId="30345517" w14:textId="77777777" w:rsidR="00D44600" w:rsidRPr="005069A8" w:rsidRDefault="00D44600" w:rsidP="005069A8">
      <w:pPr>
        <w:rPr>
          <w:rFonts w:eastAsia="Calibri"/>
          <w:sz w:val="22"/>
          <w:szCs w:val="22"/>
        </w:rPr>
      </w:pPr>
      <w:r w:rsidRPr="005069A8">
        <w:rPr>
          <w:rFonts w:eastAsia="Calibri"/>
          <w:sz w:val="22"/>
          <w:szCs w:val="22"/>
        </w:rPr>
        <w:t xml:space="preserve">Det vil framgå av årsplanen at alle de syv fagområdene i </w:t>
      </w:r>
      <w:r w:rsidRPr="005069A8">
        <w:rPr>
          <w:rFonts w:eastAsia="Calibri"/>
          <w:i/>
          <w:sz w:val="22"/>
          <w:szCs w:val="22"/>
        </w:rPr>
        <w:t>Rammeplan for barnehager</w:t>
      </w:r>
      <w:r w:rsidRPr="005069A8">
        <w:rPr>
          <w:rFonts w:eastAsia="Calibri"/>
          <w:sz w:val="22"/>
          <w:szCs w:val="22"/>
        </w:rPr>
        <w:t xml:space="preserve"> er representert i barnehagens innhold og opplegg. Fagområdene vil både være til stede i definerte temaopplegg, strukturerte aktiviteter og som en naturlig del av det daglige livet i barnehagen. Rammeplanen sier også noe om at man skal planlegge i et langtidsperspektiv, slik at fokuset på de enkelte fagområdene kan variere fra år til år, noe vi tar hensyn til i planleggingsprosessen.</w:t>
      </w:r>
    </w:p>
    <w:p w14:paraId="62B10FE5" w14:textId="26D1B51D" w:rsidR="00D44600" w:rsidRPr="005069A8" w:rsidRDefault="00D44600" w:rsidP="005069A8">
      <w:pPr>
        <w:rPr>
          <w:rFonts w:eastAsia="Calibri"/>
          <w:b/>
          <w:bCs/>
          <w:i/>
          <w:sz w:val="22"/>
          <w:szCs w:val="22"/>
          <w:lang w:eastAsia="nb-NO"/>
        </w:rPr>
      </w:pPr>
      <w:bookmarkStart w:id="78" w:name="_Toc146013746"/>
      <w:bookmarkStart w:id="79" w:name="_Toc146014427"/>
      <w:bookmarkStart w:id="80" w:name="_Toc146014765"/>
      <w:bookmarkStart w:id="81" w:name="_Toc146014953"/>
      <w:bookmarkStart w:id="82" w:name="_Toc146015053"/>
      <w:bookmarkStart w:id="83" w:name="_Toc146015164"/>
      <w:bookmarkStart w:id="84" w:name="_Toc146015307"/>
      <w:bookmarkStart w:id="85" w:name="_Toc146015420"/>
      <w:bookmarkStart w:id="86" w:name="_Toc146015521"/>
      <w:bookmarkStart w:id="87" w:name="_Toc146015621"/>
      <w:bookmarkStart w:id="88" w:name="_Toc146015794"/>
      <w:bookmarkStart w:id="89" w:name="_Toc146015878"/>
      <w:bookmarkStart w:id="90" w:name="_Toc173834894"/>
      <w:bookmarkStart w:id="91" w:name="_Toc173835016"/>
      <w:r w:rsidRPr="005069A8">
        <w:rPr>
          <w:rFonts w:eastAsia="Calibri"/>
          <w:sz w:val="22"/>
          <w:szCs w:val="22"/>
          <w:lang w:eastAsia="nb-NO"/>
        </w:rPr>
        <w:t xml:space="preserve">Temaene dette barnehageåret vil </w:t>
      </w:r>
      <w:r w:rsidR="000A6982" w:rsidRPr="005069A8">
        <w:rPr>
          <w:rFonts w:eastAsia="Calibri"/>
          <w:sz w:val="22"/>
          <w:szCs w:val="22"/>
          <w:lang w:eastAsia="nb-NO"/>
        </w:rPr>
        <w:t>i høstsemesteret vær</w:t>
      </w:r>
      <w:r w:rsidR="0021027D" w:rsidRPr="005069A8">
        <w:rPr>
          <w:rFonts w:eastAsia="Calibri"/>
          <w:sz w:val="22"/>
          <w:szCs w:val="22"/>
          <w:lang w:eastAsia="nb-NO"/>
        </w:rPr>
        <w:t>e</w:t>
      </w:r>
      <w:r w:rsidR="00544A5D" w:rsidRPr="005069A8">
        <w:rPr>
          <w:rFonts w:eastAsia="Calibri"/>
          <w:sz w:val="22"/>
          <w:szCs w:val="22"/>
          <w:lang w:eastAsia="nb-NO"/>
        </w:rPr>
        <w:t xml:space="preserve"> </w:t>
      </w:r>
      <w:r w:rsidR="00594361" w:rsidRPr="005069A8">
        <w:rPr>
          <w:rFonts w:eastAsia="Calibri" w:cs="Calibri"/>
          <w:i/>
          <w:sz w:val="22"/>
          <w:szCs w:val="22"/>
          <w:lang w:eastAsia="nb-NO"/>
        </w:rPr>
        <w:t>Dyrene i skogen</w:t>
      </w:r>
      <w:r w:rsidR="00F94FD4" w:rsidRPr="005069A8">
        <w:rPr>
          <w:rFonts w:eastAsia="Calibri" w:cs="Calibri"/>
          <w:i/>
          <w:sz w:val="22"/>
          <w:szCs w:val="22"/>
          <w:lang w:eastAsia="nb-NO"/>
        </w:rPr>
        <w:t xml:space="preserve"> </w:t>
      </w:r>
      <w:r w:rsidR="00F94FD4" w:rsidRPr="005069A8">
        <w:rPr>
          <w:rFonts w:eastAsia="Calibri" w:cs="Calibri"/>
          <w:sz w:val="22"/>
          <w:szCs w:val="22"/>
          <w:lang w:eastAsia="nb-NO"/>
        </w:rPr>
        <w:t>for alle på stor avd. (delt gruppe)</w:t>
      </w:r>
      <w:r w:rsidRPr="005069A8">
        <w:rPr>
          <w:rFonts w:eastAsia="Calibri" w:cs="Calibri"/>
          <w:i/>
          <w:sz w:val="22"/>
          <w:szCs w:val="22"/>
          <w:lang w:eastAsia="nb-NO"/>
        </w:rPr>
        <w:t xml:space="preserve"> </w:t>
      </w:r>
      <w:r w:rsidR="000A6982" w:rsidRPr="005069A8">
        <w:rPr>
          <w:rFonts w:eastAsia="Calibri"/>
          <w:sz w:val="22"/>
          <w:szCs w:val="22"/>
          <w:lang w:eastAsia="nb-NO"/>
        </w:rPr>
        <w:t>og i vårsemesteret</w:t>
      </w:r>
      <w:r w:rsidR="0021027D" w:rsidRPr="005069A8">
        <w:rPr>
          <w:rFonts w:eastAsia="Calibri"/>
          <w:sz w:val="22"/>
          <w:szCs w:val="22"/>
          <w:lang w:eastAsia="nb-NO"/>
        </w:rPr>
        <w:t xml:space="preserve">, </w:t>
      </w:r>
      <w:proofErr w:type="spellStart"/>
      <w:r w:rsidR="00F94FD4" w:rsidRPr="005069A8">
        <w:rPr>
          <w:rFonts w:eastAsia="Calibri"/>
          <w:i/>
          <w:sz w:val="22"/>
          <w:szCs w:val="22"/>
          <w:lang w:eastAsia="nb-NO"/>
        </w:rPr>
        <w:t>FORUTs</w:t>
      </w:r>
      <w:proofErr w:type="spellEnd"/>
      <w:r w:rsidR="00F94FD4" w:rsidRPr="005069A8">
        <w:rPr>
          <w:rFonts w:eastAsia="Calibri"/>
          <w:i/>
          <w:sz w:val="22"/>
          <w:szCs w:val="22"/>
          <w:lang w:eastAsia="nb-NO"/>
        </w:rPr>
        <w:t xml:space="preserve"> barneaksjon i Malawi</w:t>
      </w:r>
      <w:r w:rsidR="00544A5D" w:rsidRPr="005069A8">
        <w:rPr>
          <w:rFonts w:eastAsia="Calibri"/>
          <w:i/>
          <w:sz w:val="22"/>
          <w:szCs w:val="22"/>
          <w:lang w:eastAsia="nb-NO"/>
        </w:rPr>
        <w:t>,</w:t>
      </w:r>
      <w:r w:rsidR="00F94FD4" w:rsidRPr="005069A8">
        <w:rPr>
          <w:rFonts w:eastAsia="Calibri"/>
          <w:sz w:val="22"/>
          <w:szCs w:val="22"/>
          <w:lang w:eastAsia="nb-NO"/>
        </w:rPr>
        <w:t xml:space="preserve"> </w:t>
      </w:r>
      <w:r w:rsidR="00544A5D" w:rsidRPr="005069A8">
        <w:rPr>
          <w:rFonts w:eastAsia="Calibri"/>
          <w:sz w:val="22"/>
          <w:szCs w:val="22"/>
          <w:lang w:eastAsia="nb-NO"/>
        </w:rPr>
        <w:t>tilpasset</w:t>
      </w:r>
      <w:r w:rsidR="00F94FD4" w:rsidRPr="005069A8">
        <w:rPr>
          <w:rFonts w:eastAsia="Calibri"/>
          <w:i/>
          <w:sz w:val="22"/>
          <w:szCs w:val="22"/>
          <w:lang w:eastAsia="nb-NO"/>
        </w:rPr>
        <w:t xml:space="preserve"> </w:t>
      </w:r>
      <w:r w:rsidR="00F94FD4" w:rsidRPr="005069A8">
        <w:rPr>
          <w:rFonts w:eastAsia="Calibri"/>
          <w:sz w:val="22"/>
          <w:szCs w:val="22"/>
          <w:lang w:eastAsia="nb-NO"/>
        </w:rPr>
        <w:t>4- og 5-åringene</w:t>
      </w:r>
      <w:r w:rsidR="00756B6F" w:rsidRPr="005069A8">
        <w:rPr>
          <w:rFonts w:eastAsia="Calibri"/>
          <w:sz w:val="22"/>
          <w:szCs w:val="22"/>
          <w:lang w:eastAsia="nb-NO"/>
        </w:rPr>
        <w:t>.</w:t>
      </w:r>
      <w:r w:rsidR="00F94FD4" w:rsidRPr="005069A8">
        <w:rPr>
          <w:rFonts w:eastAsia="Calibri"/>
          <w:sz w:val="22"/>
          <w:szCs w:val="22"/>
          <w:lang w:eastAsia="nb-NO"/>
        </w:rPr>
        <w:t xml:space="preserve"> </w:t>
      </w:r>
      <w:r w:rsidR="00756B6F" w:rsidRPr="005069A8">
        <w:rPr>
          <w:rFonts w:eastAsia="Calibri"/>
          <w:sz w:val="22"/>
          <w:szCs w:val="22"/>
          <w:lang w:eastAsia="nb-NO"/>
        </w:rPr>
        <w:t>M</w:t>
      </w:r>
      <w:r w:rsidR="00F94FD4" w:rsidRPr="005069A8">
        <w:rPr>
          <w:rFonts w:eastAsia="Calibri"/>
          <w:sz w:val="22"/>
          <w:szCs w:val="22"/>
          <w:lang w:eastAsia="nb-NO"/>
        </w:rPr>
        <w:t xml:space="preserve">en det vil </w:t>
      </w:r>
      <w:r w:rsidR="0021027D" w:rsidRPr="005069A8">
        <w:rPr>
          <w:rFonts w:eastAsia="Calibri"/>
          <w:sz w:val="22"/>
          <w:szCs w:val="22"/>
          <w:lang w:eastAsia="nb-NO"/>
        </w:rPr>
        <w:t xml:space="preserve">være aktuelt å ta med de minste barna </w:t>
      </w:r>
      <w:r w:rsidR="00544A5D" w:rsidRPr="005069A8">
        <w:rPr>
          <w:rFonts w:eastAsia="Calibri"/>
          <w:sz w:val="22"/>
          <w:szCs w:val="22"/>
          <w:lang w:eastAsia="nb-NO"/>
        </w:rPr>
        <w:t>på d</w:t>
      </w:r>
      <w:r w:rsidR="00756B6F" w:rsidRPr="005069A8">
        <w:rPr>
          <w:rFonts w:eastAsia="Calibri"/>
          <w:sz w:val="22"/>
          <w:szCs w:val="22"/>
          <w:lang w:eastAsia="nb-NO"/>
        </w:rPr>
        <w:t>ette også i enkelte aktiviteter</w:t>
      </w:r>
      <w:r w:rsidR="0021027D" w:rsidRPr="005069A8">
        <w:rPr>
          <w:rFonts w:eastAsia="Calibri"/>
          <w:b/>
          <w:bCs/>
          <w:i/>
          <w:sz w:val="22"/>
          <w:szCs w:val="22"/>
          <w:lang w:eastAsia="nb-NO"/>
        </w:rPr>
        <w:t>.</w:t>
      </w:r>
      <w:r w:rsidRPr="005069A8">
        <w:rPr>
          <w:rFonts w:eastAsia="Calibri"/>
          <w:b/>
          <w:bCs/>
          <w:i/>
          <w:sz w:val="22"/>
          <w:szCs w:val="22"/>
          <w:lang w:eastAsia="nb-NO"/>
        </w:rPr>
        <w:t xml:space="preserve"> </w:t>
      </w:r>
      <w:r w:rsidR="000A6982" w:rsidRPr="005069A8">
        <w:rPr>
          <w:rFonts w:eastAsia="Calibri"/>
          <w:sz w:val="22"/>
          <w:szCs w:val="22"/>
          <w:lang w:eastAsia="nb-NO"/>
        </w:rPr>
        <w:t xml:space="preserve">Etter påske vil vi </w:t>
      </w:r>
      <w:r w:rsidR="00756B6F" w:rsidRPr="005069A8">
        <w:rPr>
          <w:rFonts w:eastAsia="Calibri"/>
          <w:sz w:val="22"/>
          <w:szCs w:val="22"/>
          <w:lang w:eastAsia="nb-NO"/>
        </w:rPr>
        <w:t>lage et</w:t>
      </w:r>
      <w:r w:rsidR="000A6982" w:rsidRPr="005069A8">
        <w:rPr>
          <w:rFonts w:eastAsia="Calibri"/>
          <w:sz w:val="22"/>
          <w:szCs w:val="22"/>
          <w:lang w:eastAsia="nb-NO"/>
        </w:rPr>
        <w:t xml:space="preserve"> syngespill </w:t>
      </w:r>
      <w:r w:rsidR="00756B6F" w:rsidRPr="005069A8">
        <w:rPr>
          <w:rFonts w:eastAsia="Calibri"/>
          <w:sz w:val="22"/>
          <w:szCs w:val="22"/>
          <w:lang w:eastAsia="nb-NO"/>
        </w:rPr>
        <w:t>sammen med barna</w:t>
      </w:r>
      <w:r w:rsidR="00F94FD4" w:rsidRPr="005069A8">
        <w:rPr>
          <w:rFonts w:eastAsia="Calibri"/>
          <w:sz w:val="22"/>
          <w:szCs w:val="22"/>
          <w:lang w:eastAsia="nb-NO"/>
        </w:rPr>
        <w:t>, basert på Knutsen &amp; Ludvigsen sine sanger</w:t>
      </w:r>
      <w:r w:rsidR="0021027D" w:rsidRPr="005069A8">
        <w:rPr>
          <w:rFonts w:eastAsia="Calibri"/>
          <w:i/>
          <w:sz w:val="22"/>
          <w:szCs w:val="22"/>
          <w:lang w:eastAsia="nb-NO"/>
        </w:rPr>
        <w:t xml:space="preserve">. </w:t>
      </w:r>
      <w:r w:rsidR="0021027D" w:rsidRPr="005069A8">
        <w:rPr>
          <w:rFonts w:eastAsia="Calibri"/>
          <w:sz w:val="22"/>
          <w:szCs w:val="22"/>
          <w:lang w:eastAsia="nb-NO"/>
        </w:rPr>
        <w:t xml:space="preserve">Gjennom temaarbeidene og syngespillet </w:t>
      </w:r>
      <w:r w:rsidRPr="005069A8">
        <w:rPr>
          <w:rFonts w:eastAsia="Calibri"/>
          <w:sz w:val="22"/>
          <w:szCs w:val="22"/>
          <w:lang w:eastAsia="nb-NO"/>
        </w:rPr>
        <w:t xml:space="preserve">vil de fleste av Rammeplanens syv fagområder inngå, som </w:t>
      </w:r>
      <w:r w:rsidRPr="005069A8">
        <w:rPr>
          <w:rFonts w:eastAsia="Calibri"/>
          <w:i/>
          <w:sz w:val="22"/>
          <w:szCs w:val="22"/>
          <w:lang w:eastAsia="nb-NO"/>
        </w:rPr>
        <w:t>Kommunikasjon</w:t>
      </w:r>
      <w:r w:rsidRPr="005069A8">
        <w:rPr>
          <w:rFonts w:eastAsia="Calibri"/>
          <w:sz w:val="22"/>
          <w:szCs w:val="22"/>
          <w:lang w:eastAsia="nb-NO"/>
        </w:rPr>
        <w:t>, s</w:t>
      </w:r>
      <w:r w:rsidRPr="005069A8">
        <w:rPr>
          <w:rFonts w:eastAsia="Calibri"/>
          <w:i/>
          <w:sz w:val="22"/>
          <w:szCs w:val="22"/>
          <w:lang w:eastAsia="nb-NO"/>
        </w:rPr>
        <w:t>pråk og tekst</w:t>
      </w:r>
      <w:r w:rsidRPr="005069A8">
        <w:rPr>
          <w:rFonts w:eastAsia="Calibri"/>
          <w:sz w:val="22"/>
          <w:szCs w:val="22"/>
          <w:lang w:eastAsia="nb-NO"/>
        </w:rPr>
        <w:t xml:space="preserve">, </w:t>
      </w:r>
      <w:r w:rsidRPr="005069A8">
        <w:rPr>
          <w:rFonts w:eastAsia="Calibri"/>
          <w:i/>
          <w:sz w:val="22"/>
          <w:szCs w:val="22"/>
          <w:lang w:eastAsia="nb-NO"/>
        </w:rPr>
        <w:t>Kunst, kultur og kreativitet</w:t>
      </w:r>
      <w:r w:rsidRPr="005069A8">
        <w:rPr>
          <w:rFonts w:eastAsia="Calibri"/>
          <w:sz w:val="22"/>
          <w:szCs w:val="22"/>
          <w:lang w:eastAsia="nb-NO"/>
        </w:rPr>
        <w:t xml:space="preserve"> </w:t>
      </w:r>
      <w:r w:rsidR="0021027D" w:rsidRPr="005069A8">
        <w:rPr>
          <w:rFonts w:eastAsia="Calibri"/>
          <w:sz w:val="22"/>
          <w:szCs w:val="22"/>
          <w:lang w:eastAsia="nb-NO"/>
        </w:rPr>
        <w:t xml:space="preserve">og </w:t>
      </w:r>
      <w:r w:rsidRPr="005069A8">
        <w:rPr>
          <w:rFonts w:eastAsia="Calibri"/>
          <w:i/>
          <w:sz w:val="22"/>
          <w:szCs w:val="22"/>
          <w:lang w:eastAsia="nb-NO"/>
        </w:rPr>
        <w:t>Natur, miljø og teknologi.</w:t>
      </w:r>
      <w:r w:rsidRPr="005069A8">
        <w:rPr>
          <w:rFonts w:eastAsia="Calibri"/>
          <w:sz w:val="22"/>
          <w:szCs w:val="22"/>
          <w:lang w:eastAsia="nb-NO"/>
        </w:rPr>
        <w:t xml:space="preserve"> Når det gjelder fagområdet </w:t>
      </w:r>
      <w:r w:rsidRPr="005069A8">
        <w:rPr>
          <w:rFonts w:eastAsia="Calibri"/>
          <w:i/>
          <w:sz w:val="22"/>
          <w:szCs w:val="22"/>
          <w:lang w:eastAsia="nb-NO"/>
        </w:rPr>
        <w:t>Etikk, religion og filosofi,</w:t>
      </w:r>
      <w:r w:rsidRPr="005069A8">
        <w:rPr>
          <w:rFonts w:eastAsia="Calibri"/>
          <w:sz w:val="22"/>
          <w:szCs w:val="22"/>
          <w:lang w:eastAsia="nb-NO"/>
        </w:rPr>
        <w:t xml:space="preserve"> vil det som omhandler religion i hovedsak tas opp i samlingsstunden i forbindelse med høytider og tradisjoner, men også i samtale i forbindelse med barnas undring omkring temaet</w:t>
      </w:r>
      <w:r w:rsidRPr="005069A8">
        <w:rPr>
          <w:rFonts w:eastAsia="Calibri"/>
          <w:b/>
          <w:bCs/>
          <w:sz w:val="22"/>
          <w:szCs w:val="22"/>
          <w:lang w:eastAsia="nb-NO"/>
        </w:rPr>
        <w:t>.</w:t>
      </w:r>
      <w:bookmarkEnd w:id="78"/>
      <w:bookmarkEnd w:id="79"/>
      <w:bookmarkEnd w:id="80"/>
      <w:bookmarkEnd w:id="81"/>
      <w:bookmarkEnd w:id="82"/>
      <w:bookmarkEnd w:id="83"/>
      <w:bookmarkEnd w:id="84"/>
      <w:bookmarkEnd w:id="85"/>
      <w:bookmarkEnd w:id="86"/>
      <w:bookmarkEnd w:id="87"/>
      <w:bookmarkEnd w:id="88"/>
      <w:bookmarkEnd w:id="89"/>
      <w:bookmarkEnd w:id="90"/>
      <w:bookmarkEnd w:id="91"/>
    </w:p>
    <w:p w14:paraId="3DBBBB67" w14:textId="77777777" w:rsidR="00D44600" w:rsidRPr="00D44600" w:rsidRDefault="00D44600" w:rsidP="00D44600">
      <w:pPr>
        <w:spacing w:before="0"/>
        <w:jc w:val="center"/>
        <w:rPr>
          <w:rFonts w:ascii="Calibri" w:eastAsia="Calibri" w:hAnsi="Calibri" w:cs="Times New Roman"/>
          <w:sz w:val="22"/>
          <w:szCs w:val="22"/>
        </w:rPr>
      </w:pPr>
      <w:r w:rsidRPr="00D44600">
        <w:rPr>
          <w:rFonts w:ascii="Calibri" w:eastAsia="Calibri" w:hAnsi="Calibri" w:cs="Times New Roman"/>
          <w:noProof/>
          <w:sz w:val="22"/>
          <w:szCs w:val="22"/>
          <w:lang w:eastAsia="nb-NO"/>
        </w:rPr>
        <w:drawing>
          <wp:anchor distT="0" distB="0" distL="114300" distR="114300" simplePos="0" relativeHeight="251719680" behindDoc="1" locked="0" layoutInCell="1" allowOverlap="1" wp14:anchorId="0332DBD6" wp14:editId="512863CD">
            <wp:simplePos x="0" y="0"/>
            <wp:positionH relativeFrom="column">
              <wp:posOffset>2043430</wp:posOffset>
            </wp:positionH>
            <wp:positionV relativeFrom="paragraph">
              <wp:posOffset>297978</wp:posOffset>
            </wp:positionV>
            <wp:extent cx="1543050" cy="1298768"/>
            <wp:effectExtent l="0" t="0" r="0" b="0"/>
            <wp:wrapNone/>
            <wp:docPr id="310370368" name="Bilde 310370368" descr="MCj0429935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 descr="MCj04299350000[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54739" cy="13086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1137E1" w14:textId="77777777" w:rsidR="00D44600" w:rsidRPr="00D44600" w:rsidRDefault="00D44600" w:rsidP="00D44600">
      <w:pPr>
        <w:spacing w:before="0"/>
        <w:jc w:val="center"/>
        <w:rPr>
          <w:rFonts w:ascii="Calibri" w:eastAsia="Calibri" w:hAnsi="Calibri" w:cs="Times New Roman"/>
          <w:sz w:val="22"/>
          <w:szCs w:val="22"/>
        </w:rPr>
      </w:pPr>
    </w:p>
    <w:p w14:paraId="3D99AE4C" w14:textId="77777777" w:rsidR="00D44600" w:rsidRPr="00D44600" w:rsidRDefault="00D44600" w:rsidP="00D44600">
      <w:pPr>
        <w:spacing w:before="0"/>
        <w:jc w:val="center"/>
        <w:rPr>
          <w:rFonts w:ascii="Calibri" w:eastAsia="Calibri" w:hAnsi="Calibri" w:cs="Times New Roman"/>
          <w:sz w:val="22"/>
          <w:szCs w:val="22"/>
        </w:rPr>
      </w:pPr>
      <w:r w:rsidRPr="00D44600">
        <w:rPr>
          <w:rFonts w:ascii="Calibri" w:eastAsia="Calibri" w:hAnsi="Calibri" w:cs="Times New Roman"/>
          <w:noProof/>
          <w:sz w:val="22"/>
          <w:szCs w:val="22"/>
          <w:lang w:eastAsia="nb-NO"/>
        </w:rPr>
        <w:drawing>
          <wp:inline distT="0" distB="0" distL="0" distR="0" wp14:anchorId="15899F1F" wp14:editId="5BAA251A">
            <wp:extent cx="38100" cy="38100"/>
            <wp:effectExtent l="0" t="0" r="0" b="0"/>
            <wp:docPr id="464964904" name="Bilde 464964904" descr="MCj03503130000%5b1%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MCj03503130000%5b1%5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p>
    <w:p w14:paraId="4BC0613E" w14:textId="77777777" w:rsidR="00D44600" w:rsidRPr="00D44600" w:rsidRDefault="00D44600" w:rsidP="00D44600">
      <w:pPr>
        <w:spacing w:before="0"/>
        <w:rPr>
          <w:rFonts w:ascii="Calibri" w:eastAsia="Calibri" w:hAnsi="Calibri" w:cs="Times New Roman"/>
          <w:b/>
          <w:i/>
          <w:sz w:val="28"/>
          <w:szCs w:val="28"/>
        </w:rPr>
      </w:pPr>
    </w:p>
    <w:p w14:paraId="2E5F53E0" w14:textId="77777777" w:rsidR="00D44600" w:rsidRPr="00D44600" w:rsidRDefault="00D44600" w:rsidP="00D44600">
      <w:pPr>
        <w:spacing w:before="0" w:line="240" w:lineRule="auto"/>
        <w:rPr>
          <w:rFonts w:ascii="Calibri" w:eastAsia="Calibri" w:hAnsi="Calibri" w:cs="Times New Roman"/>
          <w:b/>
          <w:i/>
          <w:sz w:val="28"/>
          <w:szCs w:val="28"/>
          <w:lang w:val="nn-NO"/>
        </w:rPr>
      </w:pPr>
    </w:p>
    <w:p w14:paraId="1A2195BD" w14:textId="77777777" w:rsidR="00D44600" w:rsidRPr="00F923D4" w:rsidRDefault="00D44600" w:rsidP="00D44600">
      <w:pPr>
        <w:spacing w:before="0" w:line="240" w:lineRule="auto"/>
        <w:jc w:val="center"/>
        <w:rPr>
          <w:rFonts w:ascii="Calibri" w:eastAsia="Calibri" w:hAnsi="Calibri" w:cs="Times New Roman"/>
          <w:b/>
          <w:i/>
          <w:sz w:val="22"/>
          <w:szCs w:val="22"/>
          <w:lang w:val="nn-NO"/>
        </w:rPr>
      </w:pPr>
      <w:r w:rsidRPr="00F923D4">
        <w:rPr>
          <w:rFonts w:ascii="Calibri" w:eastAsia="Calibri" w:hAnsi="Calibri" w:cs="Times New Roman"/>
          <w:b/>
          <w:i/>
          <w:sz w:val="22"/>
          <w:szCs w:val="22"/>
          <w:lang w:val="nn-NO"/>
        </w:rPr>
        <w:t>GLEA</w:t>
      </w:r>
    </w:p>
    <w:p w14:paraId="157A3394" w14:textId="77777777" w:rsidR="00D44600" w:rsidRPr="00D44600" w:rsidRDefault="00D44600" w:rsidP="00D44600">
      <w:pPr>
        <w:spacing w:before="0" w:after="0" w:line="240" w:lineRule="auto"/>
        <w:jc w:val="center"/>
        <w:rPr>
          <w:rFonts w:ascii="Calibri" w:eastAsia="Calibri" w:hAnsi="Calibri" w:cs="Times New Roman"/>
          <w:i/>
          <w:sz w:val="24"/>
          <w:szCs w:val="24"/>
          <w:lang w:val="nn-NO"/>
        </w:rPr>
      </w:pPr>
      <w:r w:rsidRPr="00D44600">
        <w:rPr>
          <w:rFonts w:ascii="Calibri" w:eastAsia="Calibri" w:hAnsi="Calibri" w:cs="Times New Roman"/>
          <w:i/>
          <w:sz w:val="24"/>
          <w:szCs w:val="24"/>
          <w:lang w:val="nn-NO"/>
        </w:rPr>
        <w:t xml:space="preserve">Men så ein dag – ein </w:t>
      </w:r>
      <w:proofErr w:type="spellStart"/>
      <w:r w:rsidRPr="00D44600">
        <w:rPr>
          <w:rFonts w:ascii="Calibri" w:eastAsia="Calibri" w:hAnsi="Calibri" w:cs="Times New Roman"/>
          <w:i/>
          <w:sz w:val="24"/>
          <w:szCs w:val="24"/>
          <w:lang w:val="nn-NO"/>
        </w:rPr>
        <w:t>mørkdemd</w:t>
      </w:r>
      <w:proofErr w:type="spellEnd"/>
      <w:r w:rsidRPr="00D44600">
        <w:rPr>
          <w:rFonts w:ascii="Calibri" w:eastAsia="Calibri" w:hAnsi="Calibri" w:cs="Times New Roman"/>
          <w:i/>
          <w:sz w:val="24"/>
          <w:szCs w:val="24"/>
          <w:lang w:val="nn-NO"/>
        </w:rPr>
        <w:t xml:space="preserve"> dag –</w:t>
      </w:r>
    </w:p>
    <w:p w14:paraId="0C1965EC" w14:textId="77777777" w:rsidR="00D44600" w:rsidRPr="00D44600" w:rsidRDefault="00D44600" w:rsidP="00D44600">
      <w:pPr>
        <w:spacing w:before="0" w:after="0" w:line="240" w:lineRule="auto"/>
        <w:jc w:val="center"/>
        <w:rPr>
          <w:rFonts w:ascii="Calibri" w:eastAsia="Calibri" w:hAnsi="Calibri" w:cs="Times New Roman"/>
          <w:i/>
          <w:sz w:val="24"/>
          <w:szCs w:val="24"/>
        </w:rPr>
      </w:pPr>
      <w:r w:rsidRPr="00D44600">
        <w:rPr>
          <w:rFonts w:ascii="Calibri" w:eastAsia="Calibri" w:hAnsi="Calibri" w:cs="Times New Roman"/>
          <w:i/>
          <w:sz w:val="24"/>
          <w:szCs w:val="24"/>
        </w:rPr>
        <w:t xml:space="preserve">hende </w:t>
      </w:r>
      <w:proofErr w:type="spellStart"/>
      <w:r w:rsidRPr="00D44600">
        <w:rPr>
          <w:rFonts w:ascii="Calibri" w:eastAsia="Calibri" w:hAnsi="Calibri" w:cs="Times New Roman"/>
          <w:i/>
          <w:sz w:val="24"/>
          <w:szCs w:val="24"/>
        </w:rPr>
        <w:t>dæ</w:t>
      </w:r>
      <w:proofErr w:type="spellEnd"/>
      <w:r w:rsidRPr="00D44600">
        <w:rPr>
          <w:rFonts w:ascii="Calibri" w:eastAsia="Calibri" w:hAnsi="Calibri" w:cs="Times New Roman"/>
          <w:i/>
          <w:sz w:val="24"/>
          <w:szCs w:val="24"/>
        </w:rPr>
        <w:t xml:space="preserve"> se at </w:t>
      </w:r>
      <w:proofErr w:type="spellStart"/>
      <w:r w:rsidRPr="00D44600">
        <w:rPr>
          <w:rFonts w:ascii="Calibri" w:eastAsia="Calibri" w:hAnsi="Calibri" w:cs="Times New Roman"/>
          <w:i/>
          <w:sz w:val="24"/>
          <w:szCs w:val="24"/>
        </w:rPr>
        <w:t>Vaorherre</w:t>
      </w:r>
      <w:proofErr w:type="spellEnd"/>
      <w:r w:rsidRPr="00D44600">
        <w:rPr>
          <w:rFonts w:ascii="Calibri" w:eastAsia="Calibri" w:hAnsi="Calibri" w:cs="Times New Roman"/>
          <w:i/>
          <w:sz w:val="24"/>
          <w:szCs w:val="24"/>
        </w:rPr>
        <w:t xml:space="preserve"> kom </w:t>
      </w:r>
      <w:proofErr w:type="spellStart"/>
      <w:r w:rsidRPr="00D44600">
        <w:rPr>
          <w:rFonts w:ascii="Calibri" w:eastAsia="Calibri" w:hAnsi="Calibri" w:cs="Times New Roman"/>
          <w:i/>
          <w:sz w:val="24"/>
          <w:szCs w:val="24"/>
        </w:rPr>
        <w:t>gangande</w:t>
      </w:r>
      <w:proofErr w:type="spellEnd"/>
    </w:p>
    <w:p w14:paraId="4567C834" w14:textId="77777777" w:rsidR="00D44600" w:rsidRPr="00D44600" w:rsidRDefault="00D44600" w:rsidP="00D44600">
      <w:pPr>
        <w:spacing w:before="0" w:after="0" w:line="240" w:lineRule="auto"/>
        <w:jc w:val="center"/>
        <w:rPr>
          <w:rFonts w:ascii="Calibri" w:eastAsia="Calibri" w:hAnsi="Calibri" w:cs="Times New Roman"/>
          <w:i/>
          <w:sz w:val="24"/>
          <w:szCs w:val="24"/>
        </w:rPr>
      </w:pPr>
      <w:r w:rsidRPr="00D44600">
        <w:rPr>
          <w:rFonts w:ascii="Calibri" w:eastAsia="Calibri" w:hAnsi="Calibri" w:cs="Times New Roman"/>
          <w:i/>
          <w:sz w:val="24"/>
          <w:szCs w:val="24"/>
        </w:rPr>
        <w:t xml:space="preserve">å </w:t>
      </w:r>
      <w:proofErr w:type="spellStart"/>
      <w:r w:rsidRPr="00D44600">
        <w:rPr>
          <w:rFonts w:ascii="Calibri" w:eastAsia="Calibri" w:hAnsi="Calibri" w:cs="Times New Roman"/>
          <w:i/>
          <w:sz w:val="24"/>
          <w:szCs w:val="24"/>
        </w:rPr>
        <w:t>spørde</w:t>
      </w:r>
      <w:proofErr w:type="spellEnd"/>
      <w:r w:rsidRPr="00D44600">
        <w:rPr>
          <w:rFonts w:ascii="Calibri" w:eastAsia="Calibri" w:hAnsi="Calibri" w:cs="Times New Roman"/>
          <w:i/>
          <w:sz w:val="24"/>
          <w:szCs w:val="24"/>
        </w:rPr>
        <w:t xml:space="preserve"> kå </w:t>
      </w:r>
      <w:proofErr w:type="spellStart"/>
      <w:r w:rsidRPr="00D44600">
        <w:rPr>
          <w:rFonts w:ascii="Calibri" w:eastAsia="Calibri" w:hAnsi="Calibri" w:cs="Times New Roman"/>
          <w:i/>
          <w:sz w:val="24"/>
          <w:szCs w:val="24"/>
        </w:rPr>
        <w:t>dæ</w:t>
      </w:r>
      <w:proofErr w:type="spellEnd"/>
      <w:r w:rsidRPr="00D44600">
        <w:rPr>
          <w:rFonts w:ascii="Calibri" w:eastAsia="Calibri" w:hAnsi="Calibri" w:cs="Times New Roman"/>
          <w:i/>
          <w:sz w:val="24"/>
          <w:szCs w:val="24"/>
        </w:rPr>
        <w:t xml:space="preserve"> sto te.</w:t>
      </w:r>
    </w:p>
    <w:p w14:paraId="397858F2" w14:textId="77777777" w:rsidR="00D44600" w:rsidRPr="00D44600" w:rsidRDefault="00D44600" w:rsidP="00D44600">
      <w:pPr>
        <w:spacing w:before="0" w:after="0" w:line="240" w:lineRule="auto"/>
        <w:jc w:val="center"/>
        <w:rPr>
          <w:rFonts w:ascii="Calibri" w:eastAsia="Calibri" w:hAnsi="Calibri" w:cs="Times New Roman"/>
          <w:i/>
          <w:sz w:val="24"/>
          <w:szCs w:val="24"/>
        </w:rPr>
      </w:pPr>
    </w:p>
    <w:p w14:paraId="58F8FE86" w14:textId="77777777" w:rsidR="00D44600" w:rsidRPr="00D44600" w:rsidRDefault="00D44600" w:rsidP="00D44600">
      <w:pPr>
        <w:spacing w:before="0" w:after="0" w:line="240" w:lineRule="auto"/>
        <w:jc w:val="center"/>
        <w:rPr>
          <w:rFonts w:ascii="Calibri" w:eastAsia="Calibri" w:hAnsi="Calibri" w:cs="Times New Roman"/>
          <w:i/>
          <w:sz w:val="24"/>
          <w:szCs w:val="24"/>
          <w:lang w:val="nn-NO"/>
        </w:rPr>
      </w:pPr>
      <w:r w:rsidRPr="00D44600">
        <w:rPr>
          <w:rFonts w:ascii="Calibri" w:eastAsia="Calibri" w:hAnsi="Calibri" w:cs="Times New Roman"/>
          <w:i/>
          <w:sz w:val="24"/>
          <w:szCs w:val="24"/>
          <w:lang w:val="nn-NO"/>
        </w:rPr>
        <w:t xml:space="preserve">Jau takk, sa e, </w:t>
      </w:r>
      <w:proofErr w:type="spellStart"/>
      <w:r w:rsidRPr="00D44600">
        <w:rPr>
          <w:rFonts w:ascii="Calibri" w:eastAsia="Calibri" w:hAnsi="Calibri" w:cs="Times New Roman"/>
          <w:i/>
          <w:sz w:val="24"/>
          <w:szCs w:val="24"/>
          <w:lang w:val="nn-NO"/>
        </w:rPr>
        <w:t>mæ</w:t>
      </w:r>
      <w:proofErr w:type="spellEnd"/>
      <w:r w:rsidRPr="00D44600">
        <w:rPr>
          <w:rFonts w:ascii="Calibri" w:eastAsia="Calibri" w:hAnsi="Calibri" w:cs="Times New Roman"/>
          <w:i/>
          <w:sz w:val="24"/>
          <w:szCs w:val="24"/>
          <w:lang w:val="nn-NO"/>
        </w:rPr>
        <w:t xml:space="preserve"> me æ dæ berre bra,</w:t>
      </w:r>
    </w:p>
    <w:p w14:paraId="634946E0" w14:textId="77777777" w:rsidR="00D44600" w:rsidRPr="00D44600" w:rsidRDefault="00D44600" w:rsidP="00D44600">
      <w:pPr>
        <w:spacing w:before="0" w:after="0" w:line="240" w:lineRule="auto"/>
        <w:jc w:val="center"/>
        <w:rPr>
          <w:rFonts w:ascii="Calibri" w:eastAsia="Calibri" w:hAnsi="Calibri" w:cs="Times New Roman"/>
          <w:i/>
          <w:sz w:val="24"/>
          <w:szCs w:val="24"/>
          <w:lang w:val="nn-NO"/>
        </w:rPr>
      </w:pPr>
      <w:r w:rsidRPr="00D44600">
        <w:rPr>
          <w:rFonts w:ascii="Calibri" w:eastAsia="Calibri" w:hAnsi="Calibri" w:cs="Times New Roman"/>
          <w:i/>
          <w:sz w:val="24"/>
          <w:szCs w:val="24"/>
          <w:lang w:val="nn-NO"/>
        </w:rPr>
        <w:t xml:space="preserve">men dæ æ so mykje gale ute i </w:t>
      </w:r>
      <w:proofErr w:type="spellStart"/>
      <w:r w:rsidRPr="00D44600">
        <w:rPr>
          <w:rFonts w:ascii="Calibri" w:eastAsia="Calibri" w:hAnsi="Calibri" w:cs="Times New Roman"/>
          <w:i/>
          <w:sz w:val="24"/>
          <w:szCs w:val="24"/>
          <w:lang w:val="nn-NO"/>
        </w:rPr>
        <w:t>værn</w:t>
      </w:r>
      <w:proofErr w:type="spellEnd"/>
    </w:p>
    <w:p w14:paraId="0D30E44F" w14:textId="77777777" w:rsidR="00D44600" w:rsidRPr="00D44600" w:rsidRDefault="00D44600" w:rsidP="00D44600">
      <w:pPr>
        <w:spacing w:before="0" w:after="0" w:line="240" w:lineRule="auto"/>
        <w:jc w:val="center"/>
        <w:rPr>
          <w:rFonts w:ascii="Calibri" w:eastAsia="Calibri" w:hAnsi="Calibri" w:cs="Times New Roman"/>
          <w:i/>
          <w:sz w:val="24"/>
          <w:szCs w:val="24"/>
          <w:lang w:val="nn-NO"/>
        </w:rPr>
      </w:pPr>
      <w:r w:rsidRPr="00D44600">
        <w:rPr>
          <w:rFonts w:ascii="Calibri" w:eastAsia="Calibri" w:hAnsi="Calibri" w:cs="Times New Roman"/>
          <w:i/>
          <w:sz w:val="24"/>
          <w:szCs w:val="24"/>
          <w:lang w:val="nn-NO"/>
        </w:rPr>
        <w:t xml:space="preserve">at dæ mest bli so ei </w:t>
      </w:r>
      <w:proofErr w:type="spellStart"/>
      <w:r w:rsidRPr="00D44600">
        <w:rPr>
          <w:rFonts w:ascii="Calibri" w:eastAsia="Calibri" w:hAnsi="Calibri" w:cs="Times New Roman"/>
          <w:i/>
          <w:sz w:val="24"/>
          <w:szCs w:val="24"/>
          <w:lang w:val="nn-NO"/>
        </w:rPr>
        <w:t>sønd</w:t>
      </w:r>
      <w:proofErr w:type="spellEnd"/>
      <w:r w:rsidRPr="00D44600">
        <w:rPr>
          <w:rFonts w:ascii="Calibri" w:eastAsia="Calibri" w:hAnsi="Calibri" w:cs="Times New Roman"/>
          <w:i/>
          <w:sz w:val="24"/>
          <w:szCs w:val="24"/>
          <w:lang w:val="nn-NO"/>
        </w:rPr>
        <w:t xml:space="preserve"> å væra glad.</w:t>
      </w:r>
    </w:p>
    <w:p w14:paraId="27B35184" w14:textId="77777777" w:rsidR="00D44600" w:rsidRPr="00D44600" w:rsidRDefault="00D44600" w:rsidP="00D44600">
      <w:pPr>
        <w:spacing w:before="0" w:after="0" w:line="240" w:lineRule="auto"/>
        <w:jc w:val="center"/>
        <w:rPr>
          <w:rFonts w:ascii="Calibri" w:eastAsia="Calibri" w:hAnsi="Calibri" w:cs="Times New Roman"/>
          <w:i/>
          <w:sz w:val="24"/>
          <w:szCs w:val="24"/>
          <w:lang w:val="nn-NO"/>
        </w:rPr>
      </w:pPr>
    </w:p>
    <w:p w14:paraId="254AEBE1" w14:textId="77777777" w:rsidR="00D44600" w:rsidRPr="00D44600" w:rsidRDefault="00D44600" w:rsidP="00D44600">
      <w:pPr>
        <w:spacing w:before="0" w:after="0" w:line="240" w:lineRule="auto"/>
        <w:jc w:val="center"/>
        <w:rPr>
          <w:rFonts w:ascii="Calibri" w:eastAsia="Calibri" w:hAnsi="Calibri" w:cs="Times New Roman"/>
          <w:i/>
          <w:sz w:val="24"/>
          <w:szCs w:val="24"/>
          <w:lang w:val="nn-NO"/>
        </w:rPr>
      </w:pPr>
      <w:proofErr w:type="spellStart"/>
      <w:r w:rsidRPr="00D44600">
        <w:rPr>
          <w:rFonts w:ascii="Calibri" w:eastAsia="Calibri" w:hAnsi="Calibri" w:cs="Times New Roman"/>
          <w:i/>
          <w:sz w:val="24"/>
          <w:szCs w:val="24"/>
          <w:lang w:val="nn-NO"/>
        </w:rPr>
        <w:t>Dao</w:t>
      </w:r>
      <w:proofErr w:type="spellEnd"/>
      <w:r w:rsidRPr="00D44600">
        <w:rPr>
          <w:rFonts w:ascii="Calibri" w:eastAsia="Calibri" w:hAnsi="Calibri" w:cs="Times New Roman"/>
          <w:i/>
          <w:sz w:val="24"/>
          <w:szCs w:val="24"/>
          <w:lang w:val="nn-NO"/>
        </w:rPr>
        <w:t xml:space="preserve"> smilte </w:t>
      </w:r>
      <w:proofErr w:type="spellStart"/>
      <w:r w:rsidRPr="00D44600">
        <w:rPr>
          <w:rFonts w:ascii="Calibri" w:eastAsia="Calibri" w:hAnsi="Calibri" w:cs="Times New Roman"/>
          <w:i/>
          <w:sz w:val="24"/>
          <w:szCs w:val="24"/>
          <w:lang w:val="nn-NO"/>
        </w:rPr>
        <w:t>Vaorherre</w:t>
      </w:r>
      <w:proofErr w:type="spellEnd"/>
      <w:r w:rsidRPr="00D44600">
        <w:rPr>
          <w:rFonts w:ascii="Calibri" w:eastAsia="Calibri" w:hAnsi="Calibri" w:cs="Times New Roman"/>
          <w:i/>
          <w:sz w:val="24"/>
          <w:szCs w:val="24"/>
          <w:lang w:val="nn-NO"/>
        </w:rPr>
        <w:t xml:space="preserve"> </w:t>
      </w:r>
    </w:p>
    <w:p w14:paraId="4647CFAF" w14:textId="77777777" w:rsidR="00D44600" w:rsidRPr="00D44600" w:rsidRDefault="00D44600" w:rsidP="00D44600">
      <w:pPr>
        <w:spacing w:before="0" w:after="0" w:line="240" w:lineRule="auto"/>
        <w:jc w:val="center"/>
        <w:rPr>
          <w:rFonts w:ascii="Calibri" w:eastAsia="Calibri" w:hAnsi="Calibri" w:cs="Times New Roman"/>
          <w:i/>
          <w:sz w:val="24"/>
          <w:szCs w:val="24"/>
          <w:lang w:val="nn-NO"/>
        </w:rPr>
      </w:pPr>
      <w:r w:rsidRPr="00D44600">
        <w:rPr>
          <w:rFonts w:ascii="Calibri" w:eastAsia="Calibri" w:hAnsi="Calibri" w:cs="Times New Roman"/>
          <w:i/>
          <w:sz w:val="24"/>
          <w:szCs w:val="24"/>
          <w:lang w:val="nn-NO"/>
        </w:rPr>
        <w:t xml:space="preserve">so dæ </w:t>
      </w:r>
      <w:proofErr w:type="spellStart"/>
      <w:r w:rsidRPr="00D44600">
        <w:rPr>
          <w:rFonts w:ascii="Calibri" w:eastAsia="Calibri" w:hAnsi="Calibri" w:cs="Times New Roman"/>
          <w:i/>
          <w:sz w:val="24"/>
          <w:szCs w:val="24"/>
          <w:lang w:val="nn-NO"/>
        </w:rPr>
        <w:t>klaorna</w:t>
      </w:r>
      <w:proofErr w:type="spellEnd"/>
      <w:r w:rsidRPr="00D44600">
        <w:rPr>
          <w:rFonts w:ascii="Calibri" w:eastAsia="Calibri" w:hAnsi="Calibri" w:cs="Times New Roman"/>
          <w:i/>
          <w:sz w:val="24"/>
          <w:szCs w:val="24"/>
          <w:lang w:val="nn-NO"/>
        </w:rPr>
        <w:t xml:space="preserve"> </w:t>
      </w:r>
      <w:proofErr w:type="spellStart"/>
      <w:r w:rsidRPr="00D44600">
        <w:rPr>
          <w:rFonts w:ascii="Calibri" w:eastAsia="Calibri" w:hAnsi="Calibri" w:cs="Times New Roman"/>
          <w:i/>
          <w:sz w:val="24"/>
          <w:szCs w:val="24"/>
          <w:lang w:val="nn-NO"/>
        </w:rPr>
        <w:t>øveadle</w:t>
      </w:r>
      <w:proofErr w:type="spellEnd"/>
      <w:r w:rsidRPr="00D44600">
        <w:rPr>
          <w:rFonts w:ascii="Calibri" w:eastAsia="Calibri" w:hAnsi="Calibri" w:cs="Times New Roman"/>
          <w:i/>
          <w:sz w:val="24"/>
          <w:szCs w:val="24"/>
          <w:lang w:val="nn-NO"/>
        </w:rPr>
        <w:t xml:space="preserve"> berg, </w:t>
      </w:r>
    </w:p>
    <w:p w14:paraId="4BF74836" w14:textId="77777777" w:rsidR="00D44600" w:rsidRPr="00D44600" w:rsidRDefault="00D44600" w:rsidP="00D44600">
      <w:pPr>
        <w:spacing w:before="0" w:after="0" w:line="240" w:lineRule="auto"/>
        <w:jc w:val="center"/>
        <w:rPr>
          <w:rFonts w:ascii="Calibri" w:eastAsia="Calibri" w:hAnsi="Calibri" w:cs="Times New Roman"/>
          <w:i/>
          <w:sz w:val="24"/>
          <w:szCs w:val="24"/>
          <w:lang w:val="nn-NO"/>
        </w:rPr>
      </w:pPr>
      <w:r w:rsidRPr="00D44600">
        <w:rPr>
          <w:rFonts w:ascii="Calibri" w:eastAsia="Calibri" w:hAnsi="Calibri" w:cs="Times New Roman"/>
          <w:i/>
          <w:sz w:val="24"/>
          <w:szCs w:val="24"/>
          <w:lang w:val="nn-NO"/>
        </w:rPr>
        <w:t xml:space="preserve">å sa at sopass sterk </w:t>
      </w:r>
      <w:proofErr w:type="spellStart"/>
      <w:r w:rsidRPr="00D44600">
        <w:rPr>
          <w:rFonts w:ascii="Calibri" w:eastAsia="Calibri" w:hAnsi="Calibri" w:cs="Times New Roman"/>
          <w:i/>
          <w:sz w:val="24"/>
          <w:szCs w:val="24"/>
          <w:lang w:val="nn-NO"/>
        </w:rPr>
        <w:t>lyt’n</w:t>
      </w:r>
      <w:proofErr w:type="spellEnd"/>
      <w:r w:rsidRPr="00D44600">
        <w:rPr>
          <w:rFonts w:ascii="Calibri" w:eastAsia="Calibri" w:hAnsi="Calibri" w:cs="Times New Roman"/>
          <w:i/>
          <w:sz w:val="24"/>
          <w:szCs w:val="24"/>
          <w:lang w:val="nn-NO"/>
        </w:rPr>
        <w:t xml:space="preserve"> væra </w:t>
      </w:r>
    </w:p>
    <w:p w14:paraId="689A1F13" w14:textId="77777777" w:rsidR="00D44600" w:rsidRPr="00D44600" w:rsidRDefault="00D44600" w:rsidP="00D44600">
      <w:pPr>
        <w:spacing w:before="0" w:after="0" w:line="240" w:lineRule="auto"/>
        <w:jc w:val="center"/>
        <w:rPr>
          <w:rFonts w:ascii="Calibri" w:eastAsia="Calibri" w:hAnsi="Calibri" w:cs="Times New Roman"/>
          <w:i/>
          <w:sz w:val="24"/>
          <w:szCs w:val="24"/>
          <w:lang w:val="nn-NO"/>
        </w:rPr>
      </w:pPr>
      <w:proofErr w:type="spellStart"/>
      <w:r w:rsidRPr="00D44600">
        <w:rPr>
          <w:rFonts w:ascii="Calibri" w:eastAsia="Calibri" w:hAnsi="Calibri" w:cs="Times New Roman"/>
          <w:i/>
          <w:sz w:val="24"/>
          <w:szCs w:val="24"/>
          <w:lang w:val="nn-NO"/>
        </w:rPr>
        <w:t>att’n</w:t>
      </w:r>
      <w:proofErr w:type="spellEnd"/>
      <w:r w:rsidRPr="00D44600">
        <w:rPr>
          <w:rFonts w:ascii="Calibri" w:eastAsia="Calibri" w:hAnsi="Calibri" w:cs="Times New Roman"/>
          <w:i/>
          <w:sz w:val="24"/>
          <w:szCs w:val="24"/>
          <w:lang w:val="nn-NO"/>
        </w:rPr>
        <w:t xml:space="preserve"> tåre løfta </w:t>
      </w:r>
      <w:proofErr w:type="spellStart"/>
      <w:r w:rsidRPr="00D44600">
        <w:rPr>
          <w:rFonts w:ascii="Calibri" w:eastAsia="Calibri" w:hAnsi="Calibri" w:cs="Times New Roman"/>
          <w:i/>
          <w:sz w:val="24"/>
          <w:szCs w:val="24"/>
          <w:lang w:val="nn-NO"/>
        </w:rPr>
        <w:t>glea</w:t>
      </w:r>
      <w:proofErr w:type="spellEnd"/>
      <w:r w:rsidRPr="00D44600">
        <w:rPr>
          <w:rFonts w:ascii="Calibri" w:eastAsia="Calibri" w:hAnsi="Calibri" w:cs="Times New Roman"/>
          <w:i/>
          <w:sz w:val="24"/>
          <w:szCs w:val="24"/>
          <w:lang w:val="nn-NO"/>
        </w:rPr>
        <w:t xml:space="preserve"> so eit </w:t>
      </w:r>
      <w:proofErr w:type="spellStart"/>
      <w:r w:rsidRPr="00D44600">
        <w:rPr>
          <w:rFonts w:ascii="Calibri" w:eastAsia="Calibri" w:hAnsi="Calibri" w:cs="Times New Roman"/>
          <w:i/>
          <w:sz w:val="24"/>
          <w:szCs w:val="24"/>
          <w:lang w:val="nn-NO"/>
        </w:rPr>
        <w:t>ljøs</w:t>
      </w:r>
      <w:proofErr w:type="spellEnd"/>
      <w:r w:rsidRPr="00D44600">
        <w:rPr>
          <w:rFonts w:ascii="Calibri" w:eastAsia="Calibri" w:hAnsi="Calibri" w:cs="Times New Roman"/>
          <w:i/>
          <w:sz w:val="24"/>
          <w:szCs w:val="24"/>
          <w:lang w:val="nn-NO"/>
        </w:rPr>
        <w:t xml:space="preserve"> her i </w:t>
      </w:r>
      <w:proofErr w:type="spellStart"/>
      <w:r w:rsidRPr="00D44600">
        <w:rPr>
          <w:rFonts w:ascii="Calibri" w:eastAsia="Calibri" w:hAnsi="Calibri" w:cs="Times New Roman"/>
          <w:i/>
          <w:sz w:val="24"/>
          <w:szCs w:val="24"/>
          <w:lang w:val="nn-NO"/>
        </w:rPr>
        <w:t>værn</w:t>
      </w:r>
      <w:proofErr w:type="spellEnd"/>
      <w:r w:rsidRPr="00D44600">
        <w:rPr>
          <w:rFonts w:ascii="Calibri" w:eastAsia="Calibri" w:hAnsi="Calibri" w:cs="Times New Roman"/>
          <w:i/>
          <w:sz w:val="24"/>
          <w:szCs w:val="24"/>
          <w:lang w:val="nn-NO"/>
        </w:rPr>
        <w:t>.</w:t>
      </w:r>
    </w:p>
    <w:p w14:paraId="7BA70579" w14:textId="77777777" w:rsidR="00D44600" w:rsidRPr="00D44600" w:rsidRDefault="00D44600" w:rsidP="00D44600">
      <w:pPr>
        <w:spacing w:before="0" w:after="0" w:line="240" w:lineRule="auto"/>
        <w:jc w:val="center"/>
        <w:rPr>
          <w:rFonts w:ascii="Calibri" w:eastAsia="Calibri" w:hAnsi="Calibri" w:cs="Times New Roman"/>
          <w:i/>
          <w:sz w:val="24"/>
          <w:szCs w:val="24"/>
          <w:lang w:val="nn-NO"/>
        </w:rPr>
      </w:pPr>
      <w:r w:rsidRPr="00D44600">
        <w:rPr>
          <w:rFonts w:ascii="Calibri" w:eastAsia="Calibri" w:hAnsi="Calibri" w:cs="Times New Roman"/>
          <w:i/>
          <w:sz w:val="24"/>
          <w:szCs w:val="24"/>
          <w:lang w:val="nn-NO"/>
        </w:rPr>
        <w:t xml:space="preserve">Dæ va </w:t>
      </w:r>
      <w:proofErr w:type="spellStart"/>
      <w:r w:rsidRPr="00D44600">
        <w:rPr>
          <w:rFonts w:ascii="Calibri" w:eastAsia="Calibri" w:hAnsi="Calibri" w:cs="Times New Roman"/>
          <w:i/>
          <w:sz w:val="24"/>
          <w:szCs w:val="24"/>
          <w:lang w:val="nn-NO"/>
        </w:rPr>
        <w:t>slek</w:t>
      </w:r>
      <w:proofErr w:type="spellEnd"/>
      <w:r w:rsidRPr="00D44600">
        <w:rPr>
          <w:rFonts w:ascii="Calibri" w:eastAsia="Calibri" w:hAnsi="Calibri" w:cs="Times New Roman"/>
          <w:i/>
          <w:sz w:val="24"/>
          <w:szCs w:val="24"/>
          <w:lang w:val="nn-NO"/>
        </w:rPr>
        <w:t xml:space="preserve"> ho va </w:t>
      </w:r>
      <w:proofErr w:type="spellStart"/>
      <w:r w:rsidRPr="00D44600">
        <w:rPr>
          <w:rFonts w:ascii="Calibri" w:eastAsia="Calibri" w:hAnsi="Calibri" w:cs="Times New Roman"/>
          <w:i/>
          <w:sz w:val="24"/>
          <w:szCs w:val="24"/>
          <w:lang w:val="nn-NO"/>
        </w:rPr>
        <w:t>teinkt</w:t>
      </w:r>
      <w:proofErr w:type="spellEnd"/>
      <w:r w:rsidRPr="00D44600">
        <w:rPr>
          <w:rFonts w:ascii="Calibri" w:eastAsia="Calibri" w:hAnsi="Calibri" w:cs="Times New Roman"/>
          <w:i/>
          <w:sz w:val="24"/>
          <w:szCs w:val="24"/>
          <w:lang w:val="nn-NO"/>
        </w:rPr>
        <w:t xml:space="preserve">, </w:t>
      </w:r>
      <w:proofErr w:type="spellStart"/>
      <w:r w:rsidRPr="00D44600">
        <w:rPr>
          <w:rFonts w:ascii="Calibri" w:eastAsia="Calibri" w:hAnsi="Calibri" w:cs="Times New Roman"/>
          <w:i/>
          <w:sz w:val="24"/>
          <w:szCs w:val="24"/>
          <w:lang w:val="nn-NO"/>
        </w:rPr>
        <w:t>sa’n</w:t>
      </w:r>
      <w:proofErr w:type="spellEnd"/>
      <w:r w:rsidRPr="00D44600">
        <w:rPr>
          <w:rFonts w:ascii="Calibri" w:eastAsia="Calibri" w:hAnsi="Calibri" w:cs="Times New Roman"/>
          <w:i/>
          <w:sz w:val="24"/>
          <w:szCs w:val="24"/>
          <w:lang w:val="nn-NO"/>
        </w:rPr>
        <w:t>.</w:t>
      </w:r>
    </w:p>
    <w:p w14:paraId="5189F089" w14:textId="77777777" w:rsidR="00D44600" w:rsidRPr="00D44600" w:rsidRDefault="00D44600" w:rsidP="00D44600">
      <w:pPr>
        <w:tabs>
          <w:tab w:val="left" w:pos="5529"/>
        </w:tabs>
        <w:spacing w:before="0" w:after="0" w:line="240" w:lineRule="auto"/>
        <w:rPr>
          <w:rFonts w:ascii="Calibri" w:eastAsia="Calibri" w:hAnsi="Calibri" w:cs="Times New Roman"/>
          <w:sz w:val="24"/>
          <w:szCs w:val="24"/>
        </w:rPr>
      </w:pPr>
      <w:r w:rsidRPr="00D44600">
        <w:rPr>
          <w:rFonts w:ascii="Calibri" w:eastAsia="Calibri" w:hAnsi="Calibri" w:cs="Times New Roman"/>
          <w:i/>
          <w:sz w:val="24"/>
          <w:szCs w:val="24"/>
          <w:lang w:val="nn-NO"/>
        </w:rPr>
        <w:tab/>
      </w:r>
      <w:r w:rsidRPr="00D44600">
        <w:rPr>
          <w:rFonts w:ascii="Calibri" w:eastAsia="Calibri" w:hAnsi="Calibri" w:cs="Times New Roman"/>
          <w:sz w:val="24"/>
          <w:szCs w:val="24"/>
          <w:lang w:val="nn-NO"/>
        </w:rPr>
        <w:t xml:space="preserve">                        </w:t>
      </w:r>
      <w:r w:rsidRPr="00D44600">
        <w:rPr>
          <w:rFonts w:ascii="Calibri" w:eastAsia="Calibri" w:hAnsi="Calibri" w:cs="Times New Roman"/>
          <w:sz w:val="24"/>
          <w:szCs w:val="24"/>
        </w:rPr>
        <w:t>Kari Bakke</w:t>
      </w:r>
    </w:p>
    <w:p w14:paraId="33DDA218" w14:textId="77777777" w:rsidR="00D44600" w:rsidRPr="00D44600" w:rsidRDefault="00D44600" w:rsidP="00D44600">
      <w:pPr>
        <w:spacing w:before="0" w:after="120"/>
        <w:rPr>
          <w:rFonts w:ascii="Calibri" w:eastAsia="Calibri" w:hAnsi="Calibri" w:cs="Arial"/>
          <w:b/>
          <w:bCs/>
          <w:iCs/>
          <w:kern w:val="28"/>
          <w:sz w:val="24"/>
          <w:szCs w:val="28"/>
          <w:lang w:eastAsia="nb-NO"/>
        </w:rPr>
      </w:pPr>
      <w:r w:rsidRPr="00D44600">
        <w:rPr>
          <w:rFonts w:ascii="Calibri" w:eastAsia="Calibri" w:hAnsi="Calibri" w:cs="Arial"/>
          <w:b/>
          <w:bCs/>
          <w:iCs/>
          <w:kern w:val="28"/>
          <w:sz w:val="24"/>
          <w:szCs w:val="28"/>
          <w:lang w:eastAsia="nb-NO"/>
        </w:rPr>
        <w:t xml:space="preserve">                                                                             </w:t>
      </w:r>
    </w:p>
    <w:p w14:paraId="1C624D4A" w14:textId="77777777" w:rsidR="00A63428" w:rsidRDefault="00A63428" w:rsidP="00D44600">
      <w:pPr>
        <w:spacing w:before="0" w:after="160" w:line="259" w:lineRule="auto"/>
        <w:rPr>
          <w:rFonts w:ascii="Calibri" w:eastAsia="Calibri" w:hAnsi="Calibri" w:cs="Times New Roman"/>
          <w:b/>
          <w:bCs/>
          <w:sz w:val="22"/>
          <w:szCs w:val="22"/>
        </w:rPr>
      </w:pPr>
    </w:p>
    <w:p w14:paraId="52B6D562" w14:textId="1D0EAB1C" w:rsidR="00D44600" w:rsidRPr="00375B12" w:rsidRDefault="00D44600" w:rsidP="005069A8">
      <w:pPr>
        <w:pStyle w:val="Overskrift2"/>
        <w:framePr w:wrap="notBeside"/>
        <w:rPr>
          <w:rFonts w:eastAsia="Times New Roman"/>
          <w:lang w:eastAsia="nb-NO"/>
        </w:rPr>
      </w:pPr>
      <w:bookmarkStart w:id="92" w:name="_Toc146014954"/>
      <w:bookmarkStart w:id="93" w:name="_Toc174451792"/>
      <w:r w:rsidRPr="00375B12">
        <w:rPr>
          <w:rFonts w:eastAsia="Times New Roman"/>
          <w:lang w:eastAsia="nb-NO"/>
        </w:rPr>
        <w:lastRenderedPageBreak/>
        <w:t>TEMAARBEID</w:t>
      </w:r>
      <w:bookmarkEnd w:id="92"/>
      <w:bookmarkEnd w:id="93"/>
      <w:r w:rsidRPr="00375B12">
        <w:rPr>
          <w:rFonts w:eastAsia="Times New Roman"/>
          <w:lang w:eastAsia="nb-NO"/>
        </w:rPr>
        <w:t xml:space="preserve"> </w:t>
      </w:r>
    </w:p>
    <w:p w14:paraId="6481A8DB" w14:textId="56C70C37" w:rsidR="00D44600" w:rsidRPr="00DB6F14" w:rsidRDefault="003F700F" w:rsidP="006A57D1">
      <w:pPr>
        <w:spacing w:before="0" w:after="0"/>
        <w:rPr>
          <w:rFonts w:ascii="Calibri" w:eastAsia="Calibri" w:hAnsi="Calibri" w:cs="Calibri"/>
          <w:sz w:val="22"/>
          <w:szCs w:val="22"/>
          <w:shd w:val="clear" w:color="auto" w:fill="FFFFFF"/>
        </w:rPr>
      </w:pPr>
      <w:r w:rsidRPr="00375B12">
        <w:rPr>
          <w:rFonts w:eastAsia="Calibri" w:cs="Times New Roman"/>
          <w:b/>
          <w:noProof/>
          <w:lang w:eastAsia="nb-NO"/>
        </w:rPr>
        <w:drawing>
          <wp:anchor distT="0" distB="0" distL="114300" distR="114300" simplePos="0" relativeHeight="251724800" behindDoc="1" locked="0" layoutInCell="1" allowOverlap="1" wp14:anchorId="579B1A48" wp14:editId="2D2C78EB">
            <wp:simplePos x="0" y="0"/>
            <wp:positionH relativeFrom="margin">
              <wp:posOffset>4488815</wp:posOffset>
            </wp:positionH>
            <wp:positionV relativeFrom="margin">
              <wp:align>top</wp:align>
            </wp:positionV>
            <wp:extent cx="1450975" cy="1443990"/>
            <wp:effectExtent l="0" t="0" r="0" b="3810"/>
            <wp:wrapTight wrapText="bothSides">
              <wp:wrapPolygon edited="0">
                <wp:start x="0" y="0"/>
                <wp:lineTo x="0" y="21372"/>
                <wp:lineTo x="21269" y="21372"/>
                <wp:lineTo x="21269" y="0"/>
                <wp:lineTo x="0" y="0"/>
              </wp:wrapPolygon>
            </wp:wrapTight>
            <wp:docPr id="752130300" name="Bilde 752130300" descr="Et bilde som inneholder tekst, utklipp&#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e 25" descr="Et bilde som inneholder tekst, utklipp&#10;&#10;Automatisk generert beskrivels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50975" cy="1443990"/>
                    </a:xfrm>
                    <a:prstGeom prst="rect">
                      <a:avLst/>
                    </a:prstGeom>
                    <a:noFill/>
                  </pic:spPr>
                </pic:pic>
              </a:graphicData>
            </a:graphic>
            <wp14:sizeRelH relativeFrom="margin">
              <wp14:pctWidth>0</wp14:pctWidth>
            </wp14:sizeRelH>
            <wp14:sizeRelV relativeFrom="margin">
              <wp14:pctHeight>0</wp14:pctHeight>
            </wp14:sizeRelV>
          </wp:anchor>
        </w:drawing>
      </w:r>
      <w:r w:rsidR="00D44600" w:rsidRPr="00DB6F14">
        <w:rPr>
          <w:rFonts w:ascii="Calibri" w:eastAsia="Calibri" w:hAnsi="Calibri" w:cs="Calibri"/>
          <w:sz w:val="22"/>
          <w:szCs w:val="22"/>
        </w:rPr>
        <w:t xml:space="preserve">Vi har som vanlig ikke satt opp årstider som eget tema, fordi dette inngår som en naturlig del av barnehageåret, f.eks. i samlingsstund, musikk, turer, formingsaktiviteter og i 5-årsklubben. Gjennom årets temaarbeid vil de fleste av Rammeplanens syv fagområder være representert. </w:t>
      </w:r>
    </w:p>
    <w:p w14:paraId="4551087F" w14:textId="77777777" w:rsidR="008D421C" w:rsidRPr="00DB6F14" w:rsidRDefault="008D421C" w:rsidP="00D44600">
      <w:pPr>
        <w:spacing w:before="0" w:after="0"/>
        <w:rPr>
          <w:rFonts w:ascii="Calibri" w:eastAsia="Calibri" w:hAnsi="Calibri" w:cs="Calibri"/>
          <w:b/>
          <w:sz w:val="22"/>
          <w:szCs w:val="22"/>
        </w:rPr>
      </w:pPr>
    </w:p>
    <w:p w14:paraId="38DF85F7" w14:textId="7A0F5168" w:rsidR="008A7C24" w:rsidRDefault="008A7C24" w:rsidP="008A7C24">
      <w:pPr>
        <w:spacing w:before="0"/>
        <w:ind w:left="1065"/>
        <w:rPr>
          <w:rFonts w:ascii="Calibri" w:eastAsia="Calibri" w:hAnsi="Calibri" w:cs="Times New Roman"/>
          <w:sz w:val="22"/>
          <w:szCs w:val="22"/>
        </w:rPr>
      </w:pPr>
    </w:p>
    <w:p w14:paraId="605BFBD9" w14:textId="3042AF05" w:rsidR="00594361" w:rsidRPr="00594361" w:rsidRDefault="00594361" w:rsidP="005069A8">
      <w:pPr>
        <w:pStyle w:val="Overskrift3"/>
        <w:rPr>
          <w:rFonts w:eastAsia="Calibri"/>
          <w:lang w:eastAsia="nb-NO"/>
        </w:rPr>
      </w:pPr>
      <w:bookmarkStart w:id="94" w:name="_Toc429737043"/>
      <w:bookmarkStart w:id="95" w:name="_Toc174451793"/>
      <w:r w:rsidRPr="00594361">
        <w:rPr>
          <w:rFonts w:eastAsia="Calibri"/>
          <w:lang w:eastAsia="nb-NO"/>
        </w:rPr>
        <w:t>D</w:t>
      </w:r>
      <w:bookmarkEnd w:id="94"/>
      <w:r w:rsidR="00552A8F">
        <w:rPr>
          <w:rFonts w:eastAsia="Calibri"/>
          <w:lang w:eastAsia="nb-NO"/>
        </w:rPr>
        <w:t>YR I SKOGEN</w:t>
      </w:r>
      <w:bookmarkEnd w:id="95"/>
    </w:p>
    <w:p w14:paraId="43D9AFFD" w14:textId="398B7A97" w:rsidR="00594361" w:rsidRPr="00594361" w:rsidRDefault="00594361" w:rsidP="00594361">
      <w:pPr>
        <w:spacing w:before="0" w:after="0" w:line="240" w:lineRule="auto"/>
        <w:rPr>
          <w:rFonts w:ascii="Calibri" w:eastAsia="Calibri" w:hAnsi="Calibri" w:cs="Calibri"/>
          <w:bCs/>
          <w:sz w:val="22"/>
          <w:szCs w:val="22"/>
        </w:rPr>
      </w:pPr>
      <w:r w:rsidRPr="00594361">
        <w:rPr>
          <w:rFonts w:ascii="Calibri" w:eastAsia="Calibri" w:hAnsi="Calibri" w:cs="Calibri"/>
          <w:bCs/>
          <w:sz w:val="22"/>
          <w:szCs w:val="22"/>
        </w:rPr>
        <w:t xml:space="preserve">Innenfor fagområdet </w:t>
      </w:r>
      <w:r w:rsidRPr="00594361">
        <w:rPr>
          <w:rFonts w:ascii="Calibri" w:eastAsia="Calibri" w:hAnsi="Calibri" w:cs="Calibri"/>
          <w:bCs/>
          <w:i/>
          <w:sz w:val="22"/>
          <w:szCs w:val="22"/>
        </w:rPr>
        <w:t>Natur, miljø og tekn</w:t>
      </w:r>
      <w:r w:rsidR="00363E51">
        <w:rPr>
          <w:rFonts w:ascii="Calibri" w:eastAsia="Calibri" w:hAnsi="Calibri" w:cs="Calibri"/>
          <w:bCs/>
          <w:i/>
          <w:sz w:val="22"/>
          <w:szCs w:val="22"/>
        </w:rPr>
        <w:t>ologi</w:t>
      </w:r>
      <w:r w:rsidRPr="00594361">
        <w:rPr>
          <w:rFonts w:ascii="Calibri" w:eastAsia="Calibri" w:hAnsi="Calibri" w:cs="Calibri"/>
          <w:bCs/>
          <w:sz w:val="22"/>
          <w:szCs w:val="22"/>
        </w:rPr>
        <w:t xml:space="preserve"> vil vi i år ta for oss temaarbeidet </w:t>
      </w:r>
      <w:r w:rsidR="00756B6F">
        <w:rPr>
          <w:rFonts w:ascii="Calibri" w:eastAsia="Calibri" w:hAnsi="Calibri" w:cs="Calibri"/>
          <w:bCs/>
          <w:i/>
          <w:sz w:val="22"/>
          <w:szCs w:val="22"/>
        </w:rPr>
        <w:t>D</w:t>
      </w:r>
      <w:r w:rsidRPr="00594361">
        <w:rPr>
          <w:rFonts w:ascii="Calibri" w:eastAsia="Calibri" w:hAnsi="Calibri" w:cs="Calibri"/>
          <w:bCs/>
          <w:i/>
          <w:sz w:val="22"/>
          <w:szCs w:val="22"/>
        </w:rPr>
        <w:t>yr i skogen</w:t>
      </w:r>
      <w:r w:rsidRPr="00594361">
        <w:rPr>
          <w:rFonts w:ascii="Calibri" w:eastAsia="Calibri" w:hAnsi="Calibri" w:cs="Calibri"/>
          <w:bCs/>
          <w:sz w:val="22"/>
          <w:szCs w:val="22"/>
        </w:rPr>
        <w:t>. I Rammeplanen kan man bl.a. lese følgende om dette fagområdet: «Barnehagen skal bidra til at barna blir kjent med og får forståelse for planter og dyr (…). Med dette inngår bl.a. forståelse for samspillet i naturen og mellom mennesket og naturen».</w:t>
      </w:r>
    </w:p>
    <w:p w14:paraId="114155EE" w14:textId="77777777" w:rsidR="00594361" w:rsidRPr="00594361" w:rsidRDefault="00594361" w:rsidP="00594361">
      <w:pPr>
        <w:spacing w:before="0" w:after="0" w:line="240" w:lineRule="auto"/>
        <w:rPr>
          <w:rFonts w:ascii="Calibri" w:eastAsia="Calibri" w:hAnsi="Calibri" w:cs="Calibri"/>
          <w:bCs/>
          <w:sz w:val="22"/>
          <w:szCs w:val="22"/>
        </w:rPr>
      </w:pPr>
    </w:p>
    <w:p w14:paraId="128A36D9" w14:textId="72F6E421" w:rsidR="00594361" w:rsidRPr="00594361" w:rsidRDefault="00594361" w:rsidP="00594361">
      <w:pPr>
        <w:spacing w:before="0" w:after="0" w:line="240" w:lineRule="auto"/>
        <w:rPr>
          <w:rFonts w:ascii="Calibri" w:eastAsia="Calibri" w:hAnsi="Calibri" w:cs="Calibri"/>
          <w:bCs/>
          <w:sz w:val="22"/>
          <w:szCs w:val="22"/>
        </w:rPr>
      </w:pPr>
      <w:r w:rsidRPr="00594361">
        <w:rPr>
          <w:rFonts w:ascii="Calibri" w:eastAsia="Calibri" w:hAnsi="Calibri" w:cs="Calibri"/>
          <w:bCs/>
          <w:sz w:val="22"/>
          <w:szCs w:val="22"/>
        </w:rPr>
        <w:t xml:space="preserve">Her kommer vi til å fokusere på noen av dyrene som lever i norske skoger og samspillet mellom mennesker og dyr. Vi kommer til å dra på en del turer i skogen og håper å få se noen av dyrene.                                 I barnehagen har vi en del små plastutgaver av bl.a. bjørn, rev, ulv, elg og hare som vi kommer til å benytte når vi </w:t>
      </w:r>
      <w:r w:rsidR="001D7EE2">
        <w:rPr>
          <w:rFonts w:ascii="Calibri" w:eastAsia="Calibri" w:hAnsi="Calibri" w:cs="Calibri"/>
          <w:bCs/>
          <w:sz w:val="22"/>
          <w:szCs w:val="22"/>
        </w:rPr>
        <w:t>snakke</w:t>
      </w:r>
      <w:r w:rsidRPr="00594361">
        <w:rPr>
          <w:rFonts w:ascii="Calibri" w:eastAsia="Calibri" w:hAnsi="Calibri" w:cs="Calibri"/>
          <w:bCs/>
          <w:sz w:val="22"/>
          <w:szCs w:val="22"/>
        </w:rPr>
        <w:t>r om de forskjellige dyrene, i tillegg til bilder, bøker og film.</w:t>
      </w:r>
    </w:p>
    <w:p w14:paraId="5B66DCD3" w14:textId="24E10DDB" w:rsidR="00594361" w:rsidRPr="00594361" w:rsidRDefault="00594361" w:rsidP="00594361">
      <w:pPr>
        <w:spacing w:before="0" w:after="0" w:line="240" w:lineRule="auto"/>
        <w:rPr>
          <w:rFonts w:ascii="Calibri" w:eastAsia="Calibri" w:hAnsi="Calibri" w:cs="Calibri"/>
          <w:b/>
          <w:bCs/>
          <w:sz w:val="22"/>
          <w:szCs w:val="22"/>
        </w:rPr>
      </w:pPr>
    </w:p>
    <w:p w14:paraId="14327B1F" w14:textId="5E245E3B" w:rsidR="00594361" w:rsidRPr="00594361" w:rsidRDefault="00594361" w:rsidP="00594361">
      <w:pPr>
        <w:spacing w:before="0" w:after="0" w:line="240" w:lineRule="auto"/>
        <w:rPr>
          <w:rFonts w:ascii="Calibri" w:eastAsia="Calibri" w:hAnsi="Calibri" w:cs="Calibri"/>
          <w:b/>
          <w:bCs/>
          <w:sz w:val="22"/>
          <w:szCs w:val="22"/>
        </w:rPr>
      </w:pPr>
      <w:r w:rsidRPr="00594361">
        <w:rPr>
          <w:rFonts w:ascii="Calibri" w:eastAsia="Calibri" w:hAnsi="Calibri" w:cs="Calibri"/>
          <w:b/>
          <w:bCs/>
          <w:sz w:val="22"/>
          <w:szCs w:val="22"/>
        </w:rPr>
        <w:t xml:space="preserve"> </w:t>
      </w:r>
    </w:p>
    <w:p w14:paraId="6FAA2063" w14:textId="3334835D" w:rsidR="00594361" w:rsidRPr="00594361" w:rsidRDefault="00594361" w:rsidP="00363E51">
      <w:pPr>
        <w:tabs>
          <w:tab w:val="left" w:pos="7632"/>
        </w:tabs>
        <w:spacing w:before="0" w:after="0" w:line="240" w:lineRule="auto"/>
        <w:rPr>
          <w:rFonts w:ascii="Calibri" w:eastAsia="Calibri" w:hAnsi="Calibri" w:cs="Calibri"/>
          <w:b/>
          <w:bCs/>
          <w:sz w:val="22"/>
          <w:szCs w:val="22"/>
        </w:rPr>
      </w:pPr>
      <w:r w:rsidRPr="00594361">
        <w:rPr>
          <w:rFonts w:ascii="Calibri" w:eastAsia="Calibri" w:hAnsi="Calibri" w:cs="Calibri"/>
          <w:b/>
          <w:bCs/>
          <w:sz w:val="22"/>
          <w:szCs w:val="22"/>
        </w:rPr>
        <w:t>Mål:</w:t>
      </w:r>
      <w:r w:rsidR="00363E51">
        <w:rPr>
          <w:rFonts w:ascii="Calibri" w:eastAsia="Calibri" w:hAnsi="Calibri" w:cs="Calibri"/>
          <w:b/>
          <w:bCs/>
          <w:sz w:val="22"/>
          <w:szCs w:val="22"/>
        </w:rPr>
        <w:tab/>
      </w:r>
    </w:p>
    <w:p w14:paraId="6CA964C8" w14:textId="2236566B" w:rsidR="00594361" w:rsidRPr="00594361" w:rsidRDefault="00594361" w:rsidP="00594361">
      <w:pPr>
        <w:numPr>
          <w:ilvl w:val="0"/>
          <w:numId w:val="24"/>
        </w:numPr>
        <w:spacing w:before="0" w:after="0" w:line="240" w:lineRule="auto"/>
        <w:contextualSpacing/>
        <w:rPr>
          <w:rFonts w:ascii="Calibri" w:eastAsia="Calibri" w:hAnsi="Calibri" w:cs="Calibri"/>
          <w:bCs/>
          <w:sz w:val="22"/>
          <w:szCs w:val="22"/>
        </w:rPr>
      </w:pPr>
      <w:r w:rsidRPr="00594361">
        <w:rPr>
          <w:rFonts w:ascii="Calibri" w:eastAsia="Calibri" w:hAnsi="Calibri" w:cs="Calibri"/>
          <w:bCs/>
          <w:sz w:val="22"/>
          <w:szCs w:val="22"/>
        </w:rPr>
        <w:t>La barna få kjennskap til dyr i skogen og deres levemåte</w:t>
      </w:r>
    </w:p>
    <w:p w14:paraId="398C3F5F" w14:textId="7035DACD" w:rsidR="00594361" w:rsidRPr="00594361" w:rsidRDefault="00EE2097" w:rsidP="00594361">
      <w:pPr>
        <w:numPr>
          <w:ilvl w:val="0"/>
          <w:numId w:val="24"/>
        </w:numPr>
        <w:spacing w:before="0" w:after="0" w:line="240" w:lineRule="auto"/>
        <w:contextualSpacing/>
        <w:rPr>
          <w:rFonts w:ascii="Calibri" w:eastAsia="Calibri" w:hAnsi="Calibri" w:cs="Calibri"/>
          <w:bCs/>
          <w:sz w:val="22"/>
          <w:szCs w:val="22"/>
        </w:rPr>
      </w:pPr>
      <w:r>
        <w:rPr>
          <w:rFonts w:ascii="Calibri" w:eastAsia="Calibri" w:hAnsi="Calibri" w:cs="Calibri"/>
          <w:b/>
          <w:bCs/>
          <w:noProof/>
          <w:sz w:val="22"/>
          <w:szCs w:val="22"/>
        </w:rPr>
        <w:drawing>
          <wp:anchor distT="0" distB="0" distL="114300" distR="114300" simplePos="0" relativeHeight="251805696" behindDoc="1" locked="0" layoutInCell="1" allowOverlap="1" wp14:anchorId="05035C71" wp14:editId="60D1C087">
            <wp:simplePos x="0" y="0"/>
            <wp:positionH relativeFrom="margin">
              <wp:posOffset>5353050</wp:posOffset>
            </wp:positionH>
            <wp:positionV relativeFrom="paragraph">
              <wp:posOffset>60325</wp:posOffset>
            </wp:positionV>
            <wp:extent cx="753110" cy="956310"/>
            <wp:effectExtent l="0" t="0" r="8890" b="0"/>
            <wp:wrapTight wrapText="bothSides">
              <wp:wrapPolygon edited="0">
                <wp:start x="0" y="0"/>
                <wp:lineTo x="0" y="21084"/>
                <wp:lineTo x="21309" y="21084"/>
                <wp:lineTo x="21309" y="0"/>
                <wp:lineTo x="0" y="0"/>
              </wp:wrapPolygon>
            </wp:wrapTight>
            <wp:docPr id="140597390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53110" cy="956310"/>
                    </a:xfrm>
                    <a:prstGeom prst="rect">
                      <a:avLst/>
                    </a:prstGeom>
                    <a:noFill/>
                  </pic:spPr>
                </pic:pic>
              </a:graphicData>
            </a:graphic>
            <wp14:sizeRelH relativeFrom="margin">
              <wp14:pctWidth>0</wp14:pctWidth>
            </wp14:sizeRelH>
            <wp14:sizeRelV relativeFrom="margin">
              <wp14:pctHeight>0</wp14:pctHeight>
            </wp14:sizeRelV>
          </wp:anchor>
        </w:drawing>
      </w:r>
      <w:r w:rsidR="00594361" w:rsidRPr="00594361">
        <w:rPr>
          <w:rFonts w:ascii="Calibri" w:eastAsia="Calibri" w:hAnsi="Calibri" w:cs="Calibri"/>
          <w:bCs/>
          <w:sz w:val="22"/>
          <w:szCs w:val="22"/>
        </w:rPr>
        <w:t>Stimulere barnas undring og nysgjerrighet til livet i naturen</w:t>
      </w:r>
    </w:p>
    <w:p w14:paraId="5467FCF2" w14:textId="02722659" w:rsidR="00594361" w:rsidRPr="00594361" w:rsidRDefault="00594361" w:rsidP="00594361">
      <w:pPr>
        <w:numPr>
          <w:ilvl w:val="0"/>
          <w:numId w:val="24"/>
        </w:numPr>
        <w:spacing w:before="0" w:after="0" w:line="240" w:lineRule="auto"/>
        <w:contextualSpacing/>
        <w:rPr>
          <w:rFonts w:ascii="Calibri" w:eastAsia="Calibri" w:hAnsi="Calibri" w:cs="Calibri"/>
          <w:bCs/>
          <w:sz w:val="22"/>
          <w:szCs w:val="22"/>
        </w:rPr>
      </w:pPr>
      <w:r w:rsidRPr="00594361">
        <w:rPr>
          <w:rFonts w:ascii="Calibri" w:eastAsia="Calibri" w:hAnsi="Calibri" w:cs="Calibri"/>
          <w:bCs/>
          <w:sz w:val="22"/>
          <w:szCs w:val="22"/>
        </w:rPr>
        <w:t>Gjøre barna glad i og få respekt for naturen og hvorfor det er viktig å ta vare på den</w:t>
      </w:r>
    </w:p>
    <w:p w14:paraId="345FBD29" w14:textId="768E5CA7" w:rsidR="00594361" w:rsidRPr="00594361" w:rsidRDefault="00594361" w:rsidP="00594361">
      <w:pPr>
        <w:numPr>
          <w:ilvl w:val="0"/>
          <w:numId w:val="24"/>
        </w:numPr>
        <w:spacing w:before="0" w:after="0" w:line="240" w:lineRule="auto"/>
        <w:contextualSpacing/>
        <w:rPr>
          <w:rFonts w:ascii="Calibri" w:eastAsia="Calibri" w:hAnsi="Calibri" w:cs="Calibri"/>
          <w:bCs/>
          <w:sz w:val="22"/>
          <w:szCs w:val="22"/>
        </w:rPr>
      </w:pPr>
      <w:r w:rsidRPr="00594361">
        <w:rPr>
          <w:rFonts w:ascii="Calibri" w:eastAsia="Calibri" w:hAnsi="Calibri" w:cs="Calibri"/>
          <w:bCs/>
          <w:sz w:val="22"/>
          <w:szCs w:val="22"/>
        </w:rPr>
        <w:t>Språk- og begrepstrening</w:t>
      </w:r>
    </w:p>
    <w:p w14:paraId="12807418" w14:textId="248B5615" w:rsidR="00594361" w:rsidRPr="00594361" w:rsidRDefault="00594361" w:rsidP="00594361">
      <w:pPr>
        <w:spacing w:before="0" w:after="0" w:line="240" w:lineRule="auto"/>
        <w:rPr>
          <w:rFonts w:ascii="Calibri" w:eastAsia="Calibri" w:hAnsi="Calibri" w:cs="Calibri"/>
          <w:b/>
          <w:bCs/>
          <w:sz w:val="22"/>
          <w:szCs w:val="22"/>
        </w:rPr>
      </w:pPr>
    </w:p>
    <w:p w14:paraId="64F278E2" w14:textId="77777777" w:rsidR="00594361" w:rsidRPr="00594361" w:rsidRDefault="00594361" w:rsidP="00594361">
      <w:pPr>
        <w:spacing w:before="0" w:after="0" w:line="240" w:lineRule="auto"/>
        <w:rPr>
          <w:rFonts w:ascii="Calibri" w:eastAsia="Calibri" w:hAnsi="Calibri" w:cs="Calibri"/>
          <w:b/>
          <w:bCs/>
          <w:sz w:val="22"/>
          <w:szCs w:val="22"/>
        </w:rPr>
      </w:pPr>
      <w:r w:rsidRPr="00594361">
        <w:rPr>
          <w:rFonts w:ascii="Calibri" w:eastAsia="Calibri" w:hAnsi="Calibri" w:cs="Calibri"/>
          <w:b/>
          <w:bCs/>
          <w:sz w:val="22"/>
          <w:szCs w:val="22"/>
        </w:rPr>
        <w:t>Metode:</w:t>
      </w:r>
    </w:p>
    <w:p w14:paraId="451470D6" w14:textId="16FCF1B2" w:rsidR="00594361" w:rsidRPr="00594361" w:rsidRDefault="00594361" w:rsidP="003F0FB6">
      <w:pPr>
        <w:numPr>
          <w:ilvl w:val="0"/>
          <w:numId w:val="25"/>
        </w:numPr>
        <w:spacing w:before="0" w:after="0" w:line="240" w:lineRule="auto"/>
        <w:contextualSpacing/>
        <w:rPr>
          <w:rFonts w:ascii="Calibri" w:eastAsia="Calibri" w:hAnsi="Calibri" w:cs="Calibri"/>
          <w:bCs/>
          <w:sz w:val="22"/>
          <w:szCs w:val="22"/>
        </w:rPr>
      </w:pPr>
      <w:r w:rsidRPr="00594361">
        <w:rPr>
          <w:rFonts w:ascii="Calibri" w:eastAsia="Calibri" w:hAnsi="Calibri" w:cs="Calibri"/>
          <w:bCs/>
          <w:sz w:val="22"/>
          <w:szCs w:val="22"/>
        </w:rPr>
        <w:t>Lese faktabøker og billedbøker om dyrene i skogen</w:t>
      </w:r>
    </w:p>
    <w:p w14:paraId="3C398973" w14:textId="65A59FA3" w:rsidR="00594361" w:rsidRPr="00594361" w:rsidRDefault="00594361" w:rsidP="003F0FB6">
      <w:pPr>
        <w:numPr>
          <w:ilvl w:val="0"/>
          <w:numId w:val="25"/>
        </w:numPr>
        <w:spacing w:before="0" w:after="0" w:line="240" w:lineRule="auto"/>
        <w:contextualSpacing/>
        <w:rPr>
          <w:rFonts w:ascii="Calibri" w:eastAsia="Calibri" w:hAnsi="Calibri" w:cs="Calibri"/>
          <w:bCs/>
          <w:sz w:val="22"/>
          <w:szCs w:val="22"/>
        </w:rPr>
      </w:pPr>
      <w:r w:rsidRPr="00594361">
        <w:rPr>
          <w:rFonts w:ascii="Calibri" w:eastAsia="Calibri" w:hAnsi="Calibri" w:cs="Calibri"/>
          <w:bCs/>
          <w:sz w:val="22"/>
          <w:szCs w:val="22"/>
        </w:rPr>
        <w:t xml:space="preserve">Lese eventyr og </w:t>
      </w:r>
      <w:r w:rsidR="00756B6F">
        <w:rPr>
          <w:rFonts w:ascii="Calibri" w:eastAsia="Calibri" w:hAnsi="Calibri" w:cs="Calibri"/>
          <w:bCs/>
          <w:sz w:val="22"/>
          <w:szCs w:val="22"/>
        </w:rPr>
        <w:t>synge</w:t>
      </w:r>
      <w:r w:rsidRPr="00594361">
        <w:rPr>
          <w:rFonts w:ascii="Calibri" w:eastAsia="Calibri" w:hAnsi="Calibri" w:cs="Calibri"/>
          <w:bCs/>
          <w:sz w:val="22"/>
          <w:szCs w:val="22"/>
        </w:rPr>
        <w:t xml:space="preserve"> sanger om de forskjellige dyrene</w:t>
      </w:r>
    </w:p>
    <w:p w14:paraId="065AD41A" w14:textId="27DFD741" w:rsidR="00594361" w:rsidRPr="00594361" w:rsidRDefault="00594361" w:rsidP="003F0FB6">
      <w:pPr>
        <w:numPr>
          <w:ilvl w:val="0"/>
          <w:numId w:val="25"/>
        </w:numPr>
        <w:spacing w:before="0" w:after="0" w:line="240" w:lineRule="auto"/>
        <w:contextualSpacing/>
        <w:rPr>
          <w:rFonts w:ascii="Calibri" w:eastAsia="Calibri" w:hAnsi="Calibri" w:cs="Calibri"/>
          <w:bCs/>
          <w:sz w:val="22"/>
          <w:szCs w:val="22"/>
        </w:rPr>
      </w:pPr>
      <w:r w:rsidRPr="00594361">
        <w:rPr>
          <w:rFonts w:ascii="Calibri" w:eastAsia="Calibri" w:hAnsi="Calibri" w:cs="Calibri"/>
          <w:bCs/>
          <w:sz w:val="22"/>
          <w:szCs w:val="22"/>
        </w:rPr>
        <w:t>Gi barna felles opplevelser og ulike sanseinntrykk gjennom turer i skogen.</w:t>
      </w:r>
    </w:p>
    <w:p w14:paraId="65879C52" w14:textId="07208923" w:rsidR="00594361" w:rsidRPr="00594361" w:rsidRDefault="00594361" w:rsidP="003F0FB6">
      <w:pPr>
        <w:numPr>
          <w:ilvl w:val="0"/>
          <w:numId w:val="25"/>
        </w:numPr>
        <w:spacing w:before="0" w:after="0" w:line="240" w:lineRule="auto"/>
        <w:contextualSpacing/>
        <w:rPr>
          <w:rFonts w:ascii="Calibri" w:eastAsia="Calibri" w:hAnsi="Calibri" w:cs="Calibri"/>
          <w:bCs/>
          <w:sz w:val="22"/>
          <w:szCs w:val="22"/>
        </w:rPr>
      </w:pPr>
      <w:r w:rsidRPr="00594361">
        <w:rPr>
          <w:rFonts w:ascii="Calibri" w:eastAsia="Calibri" w:hAnsi="Calibri" w:cs="Calibri"/>
          <w:bCs/>
          <w:sz w:val="22"/>
          <w:szCs w:val="22"/>
        </w:rPr>
        <w:t>La barna få uttrykke det de ser og erfarer i naturen gjennom skapende virksomhet i barnehagen</w:t>
      </w:r>
    </w:p>
    <w:p w14:paraId="1E84DC71" w14:textId="7560C71C" w:rsidR="00594361" w:rsidRPr="00594361" w:rsidRDefault="00594361" w:rsidP="003F0FB6">
      <w:pPr>
        <w:numPr>
          <w:ilvl w:val="0"/>
          <w:numId w:val="25"/>
        </w:numPr>
        <w:spacing w:before="0" w:after="0" w:line="240" w:lineRule="auto"/>
        <w:contextualSpacing/>
        <w:rPr>
          <w:rFonts w:ascii="Calibri" w:eastAsia="Calibri" w:hAnsi="Calibri" w:cs="Calibri"/>
          <w:bCs/>
          <w:sz w:val="22"/>
          <w:szCs w:val="22"/>
        </w:rPr>
      </w:pPr>
      <w:r w:rsidRPr="00594361">
        <w:rPr>
          <w:rFonts w:ascii="Calibri" w:eastAsia="Calibri" w:hAnsi="Calibri" w:cs="Calibri"/>
          <w:bCs/>
          <w:sz w:val="22"/>
          <w:szCs w:val="22"/>
        </w:rPr>
        <w:t>La barna få sette ord på sine opplevelser og erfaringer med de ulike dyrene gjennom samtaler, undring og lek</w:t>
      </w:r>
    </w:p>
    <w:p w14:paraId="6A09AF0B" w14:textId="25248FCF" w:rsidR="00594361" w:rsidRPr="00775B1B" w:rsidRDefault="00594361" w:rsidP="003F0FB6">
      <w:pPr>
        <w:numPr>
          <w:ilvl w:val="0"/>
          <w:numId w:val="25"/>
        </w:numPr>
        <w:spacing w:before="0" w:after="0" w:line="240" w:lineRule="auto"/>
        <w:contextualSpacing/>
        <w:rPr>
          <w:rFonts w:ascii="Calibri" w:eastAsia="Calibri" w:hAnsi="Calibri" w:cs="Calibri"/>
          <w:b/>
          <w:bCs/>
          <w:sz w:val="22"/>
          <w:szCs w:val="22"/>
        </w:rPr>
      </w:pPr>
      <w:r w:rsidRPr="00594361">
        <w:rPr>
          <w:rFonts w:ascii="Calibri" w:eastAsia="Calibri" w:hAnsi="Calibri" w:cs="Calibri"/>
          <w:bCs/>
          <w:sz w:val="22"/>
          <w:szCs w:val="22"/>
        </w:rPr>
        <w:t>Besøke zoologisk museum</w:t>
      </w:r>
    </w:p>
    <w:p w14:paraId="55AE41FE" w14:textId="3AE0DE21" w:rsidR="00775B1B" w:rsidRDefault="00154EFA" w:rsidP="00775B1B">
      <w:pPr>
        <w:spacing w:before="0" w:after="0" w:line="240" w:lineRule="auto"/>
        <w:ind w:left="720"/>
        <w:contextualSpacing/>
        <w:rPr>
          <w:rFonts w:ascii="Calibri" w:eastAsia="Calibri" w:hAnsi="Calibri" w:cs="Calibri"/>
          <w:bCs/>
          <w:sz w:val="22"/>
          <w:szCs w:val="22"/>
        </w:rPr>
      </w:pPr>
      <w:r>
        <w:rPr>
          <w:rFonts w:ascii="Calibri" w:eastAsia="Calibri" w:hAnsi="Calibri" w:cs="Times New Roman"/>
          <w:noProof/>
          <w:sz w:val="22"/>
          <w:szCs w:val="22"/>
        </w:rPr>
        <w:drawing>
          <wp:anchor distT="0" distB="0" distL="114300" distR="114300" simplePos="0" relativeHeight="251809792" behindDoc="1" locked="0" layoutInCell="1" allowOverlap="1" wp14:anchorId="0677A914" wp14:editId="203026C7">
            <wp:simplePos x="0" y="0"/>
            <wp:positionH relativeFrom="column">
              <wp:posOffset>1171051</wp:posOffset>
            </wp:positionH>
            <wp:positionV relativeFrom="paragraph">
              <wp:posOffset>170135</wp:posOffset>
            </wp:positionV>
            <wp:extent cx="3335917" cy="2223740"/>
            <wp:effectExtent l="0" t="0" r="0" b="5715"/>
            <wp:wrapNone/>
            <wp:docPr id="2076600427" name="Bilde 4" descr="Et bilde som inneholder pattedyr, rev, gress, Landdy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600427" name="Bilde 4" descr="Et bilde som inneholder pattedyr, rev, gress, Landdyr&#10;&#10;Automatisk generert beskrivels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40165" cy="2226572"/>
                    </a:xfrm>
                    <a:prstGeom prst="rect">
                      <a:avLst/>
                    </a:prstGeom>
                    <a:noFill/>
                  </pic:spPr>
                </pic:pic>
              </a:graphicData>
            </a:graphic>
            <wp14:sizeRelH relativeFrom="margin">
              <wp14:pctWidth>0</wp14:pctWidth>
            </wp14:sizeRelH>
            <wp14:sizeRelV relativeFrom="margin">
              <wp14:pctHeight>0</wp14:pctHeight>
            </wp14:sizeRelV>
          </wp:anchor>
        </w:drawing>
      </w:r>
    </w:p>
    <w:p w14:paraId="42424C7C" w14:textId="7CF87A4E" w:rsidR="00775B1B" w:rsidRDefault="009E414E" w:rsidP="009E414E">
      <w:pPr>
        <w:tabs>
          <w:tab w:val="left" w:pos="6408"/>
        </w:tabs>
        <w:spacing w:before="0" w:after="0" w:line="240" w:lineRule="auto"/>
        <w:ind w:left="720"/>
        <w:contextualSpacing/>
        <w:rPr>
          <w:rFonts w:ascii="Calibri" w:eastAsia="Calibri" w:hAnsi="Calibri" w:cs="Calibri"/>
          <w:bCs/>
          <w:sz w:val="22"/>
          <w:szCs w:val="22"/>
        </w:rPr>
      </w:pPr>
      <w:r>
        <w:rPr>
          <w:rFonts w:ascii="Calibri" w:eastAsia="Calibri" w:hAnsi="Calibri" w:cs="Calibri"/>
          <w:bCs/>
          <w:sz w:val="22"/>
          <w:szCs w:val="22"/>
        </w:rPr>
        <w:tab/>
      </w:r>
    </w:p>
    <w:p w14:paraId="4D79083B" w14:textId="311983C5" w:rsidR="00775B1B" w:rsidRPr="00594361" w:rsidRDefault="00775B1B" w:rsidP="00775B1B">
      <w:pPr>
        <w:spacing w:before="0" w:after="0" w:line="240" w:lineRule="auto"/>
        <w:ind w:left="720"/>
        <w:contextualSpacing/>
        <w:rPr>
          <w:rFonts w:ascii="Calibri" w:eastAsia="Calibri" w:hAnsi="Calibri" w:cs="Calibri"/>
          <w:b/>
          <w:bCs/>
          <w:sz w:val="22"/>
          <w:szCs w:val="22"/>
        </w:rPr>
      </w:pPr>
    </w:p>
    <w:p w14:paraId="108D2A97" w14:textId="65600FA0" w:rsidR="00594361" w:rsidRPr="00594361" w:rsidRDefault="00594361" w:rsidP="003F0FB6">
      <w:pPr>
        <w:spacing w:before="0" w:after="0" w:line="240" w:lineRule="auto"/>
        <w:rPr>
          <w:rFonts w:ascii="Calibri" w:eastAsia="Calibri" w:hAnsi="Calibri" w:cs="Times New Roman"/>
          <w:b/>
          <w:sz w:val="22"/>
          <w:szCs w:val="22"/>
        </w:rPr>
      </w:pPr>
    </w:p>
    <w:p w14:paraId="7D2D188D" w14:textId="4CE32436" w:rsidR="00E7777A" w:rsidRDefault="009E414E" w:rsidP="009E414E">
      <w:pPr>
        <w:tabs>
          <w:tab w:val="left" w:pos="6552"/>
        </w:tabs>
        <w:spacing w:before="0" w:line="240" w:lineRule="auto"/>
        <w:ind w:left="1065"/>
        <w:rPr>
          <w:rFonts w:ascii="Calibri" w:eastAsia="Calibri" w:hAnsi="Calibri" w:cs="Times New Roman"/>
          <w:sz w:val="22"/>
          <w:szCs w:val="22"/>
        </w:rPr>
      </w:pPr>
      <w:r>
        <w:rPr>
          <w:rFonts w:ascii="Calibri" w:eastAsia="Calibri" w:hAnsi="Calibri" w:cs="Times New Roman"/>
          <w:sz w:val="22"/>
          <w:szCs w:val="22"/>
        </w:rPr>
        <w:tab/>
      </w:r>
    </w:p>
    <w:p w14:paraId="00725467" w14:textId="2F016B7B" w:rsidR="00E7777A" w:rsidRDefault="00E7777A" w:rsidP="008A7C24">
      <w:pPr>
        <w:spacing w:before="0"/>
        <w:ind w:left="1065"/>
        <w:rPr>
          <w:rFonts w:ascii="Calibri" w:eastAsia="Calibri" w:hAnsi="Calibri" w:cs="Times New Roman"/>
          <w:sz w:val="22"/>
          <w:szCs w:val="22"/>
        </w:rPr>
      </w:pPr>
    </w:p>
    <w:p w14:paraId="1018C6E9" w14:textId="78836DE8" w:rsidR="00E7777A" w:rsidRDefault="00E7777A" w:rsidP="008A7C24">
      <w:pPr>
        <w:spacing w:before="0"/>
        <w:ind w:left="1065"/>
        <w:rPr>
          <w:rFonts w:ascii="Calibri" w:eastAsia="Calibri" w:hAnsi="Calibri" w:cs="Times New Roman"/>
          <w:sz w:val="22"/>
          <w:szCs w:val="22"/>
        </w:rPr>
      </w:pPr>
    </w:p>
    <w:p w14:paraId="348A51E6" w14:textId="57FE8E23" w:rsidR="00E7777A" w:rsidRDefault="00E7777A" w:rsidP="008A7C24">
      <w:pPr>
        <w:spacing w:before="0"/>
        <w:ind w:left="1065"/>
        <w:rPr>
          <w:rFonts w:ascii="Calibri" w:eastAsia="Calibri" w:hAnsi="Calibri" w:cs="Times New Roman"/>
          <w:sz w:val="22"/>
          <w:szCs w:val="22"/>
        </w:rPr>
      </w:pPr>
    </w:p>
    <w:p w14:paraId="4A682905" w14:textId="77777777" w:rsidR="00367D3F" w:rsidRDefault="00367D3F" w:rsidP="008A7C24">
      <w:pPr>
        <w:spacing w:before="0"/>
        <w:ind w:left="1065"/>
        <w:rPr>
          <w:rFonts w:ascii="Calibri" w:eastAsia="Calibri" w:hAnsi="Calibri" w:cs="Times New Roman"/>
          <w:sz w:val="22"/>
          <w:szCs w:val="22"/>
        </w:rPr>
      </w:pPr>
    </w:p>
    <w:p w14:paraId="74E77CB6" w14:textId="77777777" w:rsidR="00A313F4" w:rsidRDefault="00A313F4" w:rsidP="00694ADC">
      <w:pPr>
        <w:rPr>
          <w:b/>
          <w:i/>
          <w:iCs/>
          <w:sz w:val="22"/>
          <w:szCs w:val="22"/>
        </w:rPr>
      </w:pPr>
    </w:p>
    <w:p w14:paraId="4A1E0D83" w14:textId="5A2AE371" w:rsidR="00A313F4" w:rsidRDefault="00A313F4" w:rsidP="005069A8">
      <w:pPr>
        <w:pStyle w:val="Overskrift3"/>
      </w:pPr>
      <w:bookmarkStart w:id="96" w:name="_Toc174451794"/>
      <w:r w:rsidRPr="00A313F4">
        <w:lastRenderedPageBreak/>
        <w:t>FORUTS BARNEAKJSON I MALAWI, HAMPHLESS OG DE VILLE SJIRAFFENE</w:t>
      </w:r>
      <w:bookmarkEnd w:id="96"/>
      <w:r w:rsidRPr="00A313F4">
        <w:t xml:space="preserve">      </w:t>
      </w:r>
    </w:p>
    <w:p w14:paraId="7B404F58" w14:textId="07C27563" w:rsidR="007F669F" w:rsidRPr="007F669F" w:rsidRDefault="007F669F" w:rsidP="00694ADC">
      <w:pPr>
        <w:rPr>
          <w:b/>
          <w:i/>
          <w:iCs/>
          <w:sz w:val="22"/>
          <w:szCs w:val="22"/>
        </w:rPr>
      </w:pPr>
      <w:r>
        <w:rPr>
          <w:rFonts w:cstheme="minorHAnsi"/>
          <w:noProof/>
          <w:sz w:val="22"/>
          <w:szCs w:val="22"/>
        </w:rPr>
        <w:drawing>
          <wp:anchor distT="0" distB="0" distL="114300" distR="114300" simplePos="0" relativeHeight="251803648" behindDoc="1" locked="0" layoutInCell="1" allowOverlap="1" wp14:anchorId="5235665C" wp14:editId="26324DFB">
            <wp:simplePos x="0" y="0"/>
            <wp:positionH relativeFrom="margin">
              <wp:align>left</wp:align>
            </wp:positionH>
            <wp:positionV relativeFrom="paragraph">
              <wp:posOffset>44450</wp:posOffset>
            </wp:positionV>
            <wp:extent cx="1562100" cy="1473835"/>
            <wp:effectExtent l="0" t="0" r="0" b="0"/>
            <wp:wrapTight wrapText="bothSides">
              <wp:wrapPolygon edited="0">
                <wp:start x="0" y="0"/>
                <wp:lineTo x="0" y="21218"/>
                <wp:lineTo x="21337" y="21218"/>
                <wp:lineTo x="21337" y="0"/>
                <wp:lineTo x="0" y="0"/>
              </wp:wrapPolygon>
            </wp:wrapTight>
            <wp:docPr id="338635587"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62100" cy="1473835"/>
                    </a:xfrm>
                    <a:prstGeom prst="rect">
                      <a:avLst/>
                    </a:prstGeom>
                    <a:noFill/>
                  </pic:spPr>
                </pic:pic>
              </a:graphicData>
            </a:graphic>
            <wp14:sizeRelH relativeFrom="margin">
              <wp14:pctWidth>0</wp14:pctWidth>
            </wp14:sizeRelH>
            <wp14:sizeRelV relativeFrom="margin">
              <wp14:pctHeight>0</wp14:pctHeight>
            </wp14:sizeRelV>
          </wp:anchor>
        </w:drawing>
      </w:r>
    </w:p>
    <w:p w14:paraId="061B43AD" w14:textId="3585FB3A" w:rsidR="00ED2834" w:rsidRDefault="00E7777A" w:rsidP="00ED2834">
      <w:pPr>
        <w:shd w:val="clear" w:color="auto" w:fill="FFFFFF"/>
        <w:spacing w:before="240" w:after="240" w:line="240" w:lineRule="auto"/>
        <w:rPr>
          <w:rFonts w:eastAsia="Times New Roman" w:cstheme="minorHAnsi"/>
          <w:color w:val="1C2021"/>
          <w:sz w:val="22"/>
          <w:szCs w:val="22"/>
          <w:lang w:eastAsia="nb-NO"/>
        </w:rPr>
      </w:pPr>
      <w:r w:rsidRPr="00181AFC">
        <w:rPr>
          <w:rFonts w:cstheme="minorHAnsi"/>
          <w:sz w:val="22"/>
          <w:szCs w:val="22"/>
        </w:rPr>
        <w:t xml:space="preserve">Barnehagen har </w:t>
      </w:r>
      <w:r w:rsidR="00544A5D" w:rsidRPr="00181AFC">
        <w:rPr>
          <w:rFonts w:cstheme="minorHAnsi"/>
          <w:sz w:val="22"/>
          <w:szCs w:val="22"/>
        </w:rPr>
        <w:t xml:space="preserve">igjen </w:t>
      </w:r>
      <w:r w:rsidRPr="00181AFC">
        <w:rPr>
          <w:rFonts w:cstheme="minorHAnsi"/>
          <w:sz w:val="22"/>
          <w:szCs w:val="22"/>
        </w:rPr>
        <w:t xml:space="preserve">valgt å være med på en av </w:t>
      </w:r>
      <w:proofErr w:type="spellStart"/>
      <w:r w:rsidRPr="00181AFC">
        <w:rPr>
          <w:rFonts w:cstheme="minorHAnsi"/>
          <w:sz w:val="22"/>
          <w:szCs w:val="22"/>
        </w:rPr>
        <w:t>FORUTs</w:t>
      </w:r>
      <w:proofErr w:type="spellEnd"/>
      <w:r w:rsidRPr="00181AFC">
        <w:rPr>
          <w:rFonts w:cstheme="minorHAnsi"/>
          <w:sz w:val="22"/>
          <w:szCs w:val="22"/>
        </w:rPr>
        <w:t xml:space="preserve"> barneaksjoner.</w:t>
      </w:r>
      <w:r w:rsidR="00ED2834" w:rsidRPr="00ED2834">
        <w:rPr>
          <w:rFonts w:eastAsia="Times New Roman" w:cstheme="minorHAnsi"/>
          <w:color w:val="1C2021"/>
          <w:sz w:val="22"/>
          <w:szCs w:val="22"/>
          <w:lang w:eastAsia="nb-NO"/>
        </w:rPr>
        <w:t xml:space="preserve"> </w:t>
      </w:r>
      <w:r w:rsidR="00ED2834" w:rsidRPr="00181AFC">
        <w:rPr>
          <w:rFonts w:eastAsia="Times New Roman" w:cstheme="minorHAnsi"/>
          <w:color w:val="1C2021"/>
          <w:sz w:val="22"/>
          <w:szCs w:val="22"/>
          <w:lang w:eastAsia="nb-NO"/>
        </w:rPr>
        <w:t>Barneaksjonen er et pedagogisk opplegg</w:t>
      </w:r>
      <w:r w:rsidR="00ED2834">
        <w:rPr>
          <w:rFonts w:eastAsia="Times New Roman" w:cstheme="minorHAnsi"/>
          <w:color w:val="1C2021"/>
          <w:sz w:val="22"/>
          <w:szCs w:val="22"/>
          <w:lang w:eastAsia="nb-NO"/>
        </w:rPr>
        <w:t xml:space="preserve"> for barnehager</w:t>
      </w:r>
      <w:r w:rsidR="00ED2834" w:rsidRPr="00181AFC">
        <w:rPr>
          <w:rFonts w:eastAsia="Times New Roman" w:cstheme="minorHAnsi"/>
          <w:color w:val="1C2021"/>
          <w:sz w:val="22"/>
          <w:szCs w:val="22"/>
          <w:lang w:eastAsia="nb-NO"/>
        </w:rPr>
        <w:t xml:space="preserve"> om livet til barn i Afrika og Asia</w:t>
      </w:r>
      <w:r w:rsidR="00ED2834">
        <w:rPr>
          <w:rFonts w:eastAsia="Times New Roman" w:cstheme="minorHAnsi"/>
          <w:color w:val="1C2021"/>
          <w:sz w:val="22"/>
          <w:szCs w:val="22"/>
          <w:lang w:eastAsia="nb-NO"/>
        </w:rPr>
        <w:t>. Opplegget</w:t>
      </w:r>
      <w:r w:rsidR="00ED2834" w:rsidRPr="00181AFC">
        <w:rPr>
          <w:rFonts w:eastAsia="Times New Roman" w:cstheme="minorHAnsi"/>
          <w:color w:val="1C2021"/>
          <w:sz w:val="22"/>
          <w:szCs w:val="22"/>
          <w:lang w:eastAsia="nb-NO"/>
        </w:rPr>
        <w:t xml:space="preserve"> bidrar til å dekke viktige mål i Rammeplan for barnehager. </w:t>
      </w:r>
      <w:r w:rsidR="00ED2834">
        <w:rPr>
          <w:rFonts w:eastAsia="Times New Roman" w:cstheme="minorHAnsi"/>
          <w:color w:val="1C2021"/>
          <w:sz w:val="22"/>
          <w:szCs w:val="22"/>
          <w:lang w:eastAsia="nb-NO"/>
        </w:rPr>
        <w:t>Det</w:t>
      </w:r>
      <w:r w:rsidR="00ED2834" w:rsidRPr="00181AFC">
        <w:rPr>
          <w:rFonts w:eastAsia="Times New Roman" w:cstheme="minorHAnsi"/>
          <w:color w:val="1C2021"/>
          <w:sz w:val="22"/>
          <w:szCs w:val="22"/>
          <w:lang w:eastAsia="nb-NO"/>
        </w:rPr>
        <w:t xml:space="preserve"> avsluttes med en innsamlingsaksjon til </w:t>
      </w:r>
      <w:proofErr w:type="spellStart"/>
      <w:r w:rsidR="00ED2834" w:rsidRPr="00181AFC">
        <w:rPr>
          <w:rFonts w:eastAsia="Times New Roman" w:cstheme="minorHAnsi"/>
          <w:color w:val="1C2021"/>
          <w:sz w:val="22"/>
          <w:szCs w:val="22"/>
          <w:lang w:eastAsia="nb-NO"/>
        </w:rPr>
        <w:t>FORUTs</w:t>
      </w:r>
      <w:proofErr w:type="spellEnd"/>
      <w:r w:rsidR="00ED2834" w:rsidRPr="00181AFC">
        <w:rPr>
          <w:rFonts w:eastAsia="Times New Roman" w:cstheme="minorHAnsi"/>
          <w:color w:val="1C2021"/>
          <w:sz w:val="22"/>
          <w:szCs w:val="22"/>
          <w:lang w:eastAsia="nb-NO"/>
        </w:rPr>
        <w:t xml:space="preserve"> arbeid for trygge barn. </w:t>
      </w:r>
    </w:p>
    <w:p w14:paraId="7AC24F11" w14:textId="4A63B5C1" w:rsidR="00ED2834" w:rsidRDefault="00ED2834" w:rsidP="00694ADC">
      <w:pPr>
        <w:rPr>
          <w:rFonts w:cstheme="minorHAnsi"/>
          <w:sz w:val="22"/>
          <w:szCs w:val="22"/>
        </w:rPr>
      </w:pPr>
    </w:p>
    <w:p w14:paraId="1D518B0A" w14:textId="337A6D5D" w:rsidR="001552A7" w:rsidRPr="00E0543F" w:rsidRDefault="00E7777A" w:rsidP="00694ADC">
      <w:pPr>
        <w:rPr>
          <w:b/>
          <w:i/>
          <w:iCs/>
          <w:sz w:val="24"/>
          <w:szCs w:val="24"/>
        </w:rPr>
      </w:pPr>
      <w:r w:rsidRPr="00181AFC">
        <w:rPr>
          <w:rFonts w:cstheme="minorHAnsi"/>
          <w:sz w:val="22"/>
          <w:szCs w:val="22"/>
        </w:rPr>
        <w:t xml:space="preserve">Vi skal </w:t>
      </w:r>
      <w:r w:rsidR="00544A5D" w:rsidRPr="00181AFC">
        <w:rPr>
          <w:rFonts w:cstheme="minorHAnsi"/>
          <w:sz w:val="22"/>
          <w:szCs w:val="22"/>
        </w:rPr>
        <w:t xml:space="preserve">denne gangen </w:t>
      </w:r>
      <w:r w:rsidRPr="00181AFC">
        <w:rPr>
          <w:rFonts w:cstheme="minorHAnsi"/>
          <w:sz w:val="22"/>
          <w:szCs w:val="22"/>
        </w:rPr>
        <w:t xml:space="preserve">støtte aksjonen </w:t>
      </w:r>
      <w:proofErr w:type="spellStart"/>
      <w:r w:rsidR="00544A5D" w:rsidRPr="00181AFC">
        <w:rPr>
          <w:rFonts w:cstheme="minorHAnsi"/>
          <w:i/>
          <w:sz w:val="22"/>
          <w:szCs w:val="22"/>
        </w:rPr>
        <w:t>Hamphless</w:t>
      </w:r>
      <w:proofErr w:type="spellEnd"/>
      <w:r w:rsidR="00544A5D" w:rsidRPr="00181AFC">
        <w:rPr>
          <w:rFonts w:cstheme="minorHAnsi"/>
          <w:i/>
          <w:sz w:val="22"/>
          <w:szCs w:val="22"/>
        </w:rPr>
        <w:t xml:space="preserve"> og de ville sjiraffene</w:t>
      </w:r>
      <w:r w:rsidRPr="00181AFC">
        <w:rPr>
          <w:rFonts w:cstheme="minorHAnsi"/>
          <w:i/>
          <w:sz w:val="22"/>
          <w:szCs w:val="22"/>
        </w:rPr>
        <w:t>.</w:t>
      </w:r>
      <w:r w:rsidRPr="00181AFC">
        <w:rPr>
          <w:rFonts w:cstheme="minorHAnsi"/>
          <w:sz w:val="22"/>
          <w:szCs w:val="22"/>
        </w:rPr>
        <w:t xml:space="preserve"> Gjennom temaarbeidet vil barna bli kjent med </w:t>
      </w:r>
      <w:r w:rsidR="00544A5D" w:rsidRPr="00181AFC">
        <w:rPr>
          <w:rFonts w:cstheme="minorHAnsi"/>
          <w:sz w:val="22"/>
          <w:szCs w:val="22"/>
        </w:rPr>
        <w:t>6</w:t>
      </w:r>
      <w:r w:rsidRPr="00181AFC">
        <w:rPr>
          <w:rFonts w:cstheme="minorHAnsi"/>
          <w:sz w:val="22"/>
          <w:szCs w:val="22"/>
        </w:rPr>
        <w:t>-åringen</w:t>
      </w:r>
      <w:r w:rsidR="00544A5D" w:rsidRPr="00181AFC">
        <w:rPr>
          <w:rFonts w:cstheme="minorHAnsi"/>
          <w:sz w:val="22"/>
          <w:szCs w:val="22"/>
        </w:rPr>
        <w:t xml:space="preserve"> </w:t>
      </w:r>
      <w:proofErr w:type="spellStart"/>
      <w:r w:rsidR="00544A5D" w:rsidRPr="00181AFC">
        <w:rPr>
          <w:rFonts w:cstheme="minorHAnsi"/>
          <w:sz w:val="22"/>
          <w:szCs w:val="22"/>
        </w:rPr>
        <w:t>Hamphles</w:t>
      </w:r>
      <w:r w:rsidRPr="00181AFC">
        <w:rPr>
          <w:rFonts w:cstheme="minorHAnsi"/>
          <w:sz w:val="22"/>
          <w:szCs w:val="22"/>
        </w:rPr>
        <w:t>s</w:t>
      </w:r>
      <w:proofErr w:type="spellEnd"/>
      <w:r w:rsidRPr="00181AFC">
        <w:rPr>
          <w:rFonts w:cstheme="minorHAnsi"/>
          <w:sz w:val="22"/>
          <w:szCs w:val="22"/>
        </w:rPr>
        <w:t xml:space="preserve"> </w:t>
      </w:r>
      <w:r w:rsidR="00181AFC" w:rsidRPr="00181AFC">
        <w:rPr>
          <w:rFonts w:cstheme="minorHAnsi"/>
          <w:sz w:val="22"/>
          <w:szCs w:val="22"/>
        </w:rPr>
        <w:t xml:space="preserve">fra </w:t>
      </w:r>
      <w:r w:rsidR="00181AFC" w:rsidRPr="00181AFC">
        <w:rPr>
          <w:rFonts w:eastAsia="Times New Roman" w:cstheme="minorHAnsi"/>
          <w:color w:val="1C2021"/>
          <w:sz w:val="22"/>
          <w:szCs w:val="22"/>
          <w:lang w:eastAsia="nb-NO"/>
        </w:rPr>
        <w:t xml:space="preserve">Malawi, landet som kalles «Afrikas varme hjerte». </w:t>
      </w:r>
      <w:r w:rsidR="00181AFC">
        <w:rPr>
          <w:rFonts w:eastAsia="Times New Roman" w:cstheme="minorHAnsi"/>
          <w:color w:val="1C2021"/>
          <w:sz w:val="22"/>
          <w:szCs w:val="22"/>
          <w:lang w:eastAsia="nb-NO"/>
        </w:rPr>
        <w:t xml:space="preserve">Barna får bl.a. høre om </w:t>
      </w:r>
      <w:r w:rsidR="00181AFC" w:rsidRPr="00181AFC">
        <w:rPr>
          <w:rFonts w:eastAsia="Times New Roman" w:cstheme="minorHAnsi"/>
          <w:color w:val="1C2021"/>
          <w:sz w:val="22"/>
          <w:szCs w:val="22"/>
          <w:lang w:eastAsia="nb-NO"/>
        </w:rPr>
        <w:t>det livsviktige vannet</w:t>
      </w:r>
      <w:r w:rsidR="001552A7">
        <w:rPr>
          <w:rFonts w:eastAsia="Times New Roman" w:cstheme="minorHAnsi"/>
          <w:color w:val="1C2021"/>
          <w:sz w:val="22"/>
          <w:szCs w:val="22"/>
          <w:lang w:eastAsia="nb-NO"/>
        </w:rPr>
        <w:t xml:space="preserve">, om </w:t>
      </w:r>
      <w:r w:rsidR="00181AFC" w:rsidRPr="00181AFC">
        <w:rPr>
          <w:rFonts w:eastAsia="Times New Roman" w:cstheme="minorHAnsi"/>
          <w:color w:val="1C2021"/>
          <w:sz w:val="22"/>
          <w:szCs w:val="22"/>
          <w:lang w:eastAsia="nb-NO"/>
        </w:rPr>
        <w:t>ville afrikanske dyr</w:t>
      </w:r>
      <w:r w:rsidR="00560A13">
        <w:rPr>
          <w:rFonts w:eastAsia="Times New Roman" w:cstheme="minorHAnsi"/>
          <w:color w:val="1C2021"/>
          <w:sz w:val="22"/>
          <w:szCs w:val="22"/>
          <w:lang w:eastAsia="nb-NO"/>
        </w:rPr>
        <w:t xml:space="preserve"> og </w:t>
      </w:r>
      <w:r w:rsidR="001552A7">
        <w:rPr>
          <w:rFonts w:eastAsia="Times New Roman" w:cstheme="minorHAnsi"/>
          <w:color w:val="1C2021"/>
          <w:sz w:val="22"/>
          <w:szCs w:val="22"/>
          <w:lang w:eastAsia="nb-NO"/>
        </w:rPr>
        <w:t>se</w:t>
      </w:r>
      <w:r w:rsidR="00560A13">
        <w:rPr>
          <w:rFonts w:eastAsia="Times New Roman" w:cstheme="minorHAnsi"/>
          <w:color w:val="1C2021"/>
          <w:sz w:val="22"/>
          <w:szCs w:val="22"/>
          <w:lang w:eastAsia="nb-NO"/>
        </w:rPr>
        <w:t xml:space="preserve"> åpningen av en barnehage finansiert av norske barnehager</w:t>
      </w:r>
      <w:r w:rsidR="001552A7">
        <w:rPr>
          <w:rFonts w:eastAsia="Times New Roman" w:cstheme="minorHAnsi"/>
          <w:color w:val="1C2021"/>
          <w:sz w:val="22"/>
          <w:szCs w:val="22"/>
          <w:lang w:eastAsia="nb-NO"/>
        </w:rPr>
        <w:t>.</w:t>
      </w:r>
      <w:r w:rsidR="00181AFC" w:rsidRPr="00181AFC">
        <w:rPr>
          <w:rFonts w:eastAsia="Times New Roman" w:cstheme="minorHAnsi"/>
          <w:color w:val="1C2021"/>
          <w:sz w:val="22"/>
          <w:szCs w:val="22"/>
          <w:lang w:eastAsia="nb-NO"/>
        </w:rPr>
        <w:t> </w:t>
      </w:r>
    </w:p>
    <w:p w14:paraId="5BC61144" w14:textId="77777777" w:rsidR="00E0543F" w:rsidRDefault="001552A7" w:rsidP="00E0543F">
      <w:pPr>
        <w:shd w:val="clear" w:color="auto" w:fill="FFFFFF"/>
        <w:spacing w:before="0" w:after="0" w:line="240" w:lineRule="auto"/>
        <w:rPr>
          <w:rFonts w:eastAsia="Times New Roman" w:cstheme="minorHAnsi"/>
          <w:color w:val="1C2021"/>
          <w:sz w:val="22"/>
          <w:szCs w:val="22"/>
          <w:lang w:eastAsia="nb-NO"/>
        </w:rPr>
      </w:pPr>
      <w:r>
        <w:rPr>
          <w:rFonts w:eastAsia="Times New Roman" w:cstheme="minorHAnsi"/>
          <w:b/>
          <w:bCs/>
          <w:color w:val="1C2021"/>
          <w:sz w:val="22"/>
          <w:szCs w:val="22"/>
          <w:lang w:eastAsia="nb-NO"/>
        </w:rPr>
        <w:t>Vann, trygge barn og ville dyr</w:t>
      </w:r>
    </w:p>
    <w:p w14:paraId="60E5B9C6" w14:textId="07F80905" w:rsidR="001552A7" w:rsidRPr="001552A7" w:rsidRDefault="001552A7" w:rsidP="00E0543F">
      <w:pPr>
        <w:shd w:val="clear" w:color="auto" w:fill="FFFFFF"/>
        <w:spacing w:before="0" w:after="0" w:line="240" w:lineRule="auto"/>
        <w:rPr>
          <w:rFonts w:eastAsia="Times New Roman" w:cstheme="minorHAnsi"/>
          <w:color w:val="1C2021"/>
          <w:sz w:val="22"/>
          <w:szCs w:val="22"/>
          <w:lang w:eastAsia="nb-NO"/>
        </w:rPr>
      </w:pPr>
      <w:r w:rsidRPr="001552A7">
        <w:rPr>
          <w:rFonts w:eastAsia="Times New Roman" w:cstheme="minorHAnsi"/>
          <w:color w:val="1C2021"/>
          <w:sz w:val="22"/>
          <w:szCs w:val="22"/>
          <w:lang w:eastAsia="nb-NO"/>
        </w:rPr>
        <w:t xml:space="preserve">Vann er grunnlaget for alt liv. I landsbyen henter de vann i brønnen til både drikkevann, matlaging og vask. Vannet er også viktig for dyr og natur. Som i mange av verdens land, er de ville dyrene ofte taperne i møte med menneskelig aktivitet. Malawi har flere nasjonalparker med godt vernearbeid. Vi blir med </w:t>
      </w:r>
      <w:proofErr w:type="spellStart"/>
      <w:r w:rsidRPr="001552A7">
        <w:rPr>
          <w:rFonts w:eastAsia="Times New Roman" w:cstheme="minorHAnsi"/>
          <w:color w:val="1C2021"/>
          <w:sz w:val="22"/>
          <w:szCs w:val="22"/>
          <w:lang w:eastAsia="nb-NO"/>
        </w:rPr>
        <w:t>Hamphless</w:t>
      </w:r>
      <w:proofErr w:type="spellEnd"/>
      <w:r w:rsidRPr="001552A7">
        <w:rPr>
          <w:rFonts w:eastAsia="Times New Roman" w:cstheme="minorHAnsi"/>
          <w:color w:val="1C2021"/>
          <w:sz w:val="22"/>
          <w:szCs w:val="22"/>
          <w:lang w:eastAsia="nb-NO"/>
        </w:rPr>
        <w:t xml:space="preserve"> og </w:t>
      </w:r>
      <w:proofErr w:type="spellStart"/>
      <w:r w:rsidRPr="001552A7">
        <w:rPr>
          <w:rFonts w:eastAsia="Times New Roman" w:cstheme="minorHAnsi"/>
          <w:color w:val="1C2021"/>
          <w:sz w:val="22"/>
          <w:szCs w:val="22"/>
          <w:lang w:eastAsia="nb-NO"/>
        </w:rPr>
        <w:t>Suala</w:t>
      </w:r>
      <w:proofErr w:type="spellEnd"/>
      <w:r w:rsidRPr="001552A7">
        <w:rPr>
          <w:rFonts w:eastAsia="Times New Roman" w:cstheme="minorHAnsi"/>
          <w:color w:val="1C2021"/>
          <w:sz w:val="22"/>
          <w:szCs w:val="22"/>
          <w:lang w:eastAsia="nb-NO"/>
        </w:rPr>
        <w:t xml:space="preserve"> på safari for å se de ekte, ville sjiraffene. </w:t>
      </w:r>
    </w:p>
    <w:p w14:paraId="014D66B6" w14:textId="77777777" w:rsidR="001552A7" w:rsidRPr="001552A7" w:rsidRDefault="001552A7" w:rsidP="001552A7">
      <w:pPr>
        <w:shd w:val="clear" w:color="auto" w:fill="FFFFFF"/>
        <w:spacing w:before="240" w:after="240" w:line="240" w:lineRule="auto"/>
        <w:rPr>
          <w:rFonts w:eastAsia="Times New Roman" w:cstheme="minorHAnsi"/>
          <w:color w:val="1C2021"/>
          <w:sz w:val="22"/>
          <w:szCs w:val="22"/>
          <w:lang w:eastAsia="nb-NO"/>
        </w:rPr>
      </w:pPr>
      <w:r w:rsidRPr="001552A7">
        <w:rPr>
          <w:rFonts w:eastAsia="Times New Roman" w:cstheme="minorHAnsi"/>
          <w:color w:val="1C2021"/>
          <w:sz w:val="22"/>
          <w:szCs w:val="22"/>
          <w:lang w:eastAsia="nb-NO"/>
        </w:rPr>
        <w:t>FORUT ønsker å skape nysgjerrighet og engasjement, bygge toleranse, omsorg og empati, og sette søkelys på at barn har ressurser, evner og ambisjoner. Materiell og innhold er godt forankret i Rammeplan for barnehager. </w:t>
      </w:r>
    </w:p>
    <w:p w14:paraId="273F13F8" w14:textId="27B240B7" w:rsidR="00E7777A" w:rsidRPr="001552A7" w:rsidRDefault="001552A7" w:rsidP="001552A7">
      <w:pPr>
        <w:shd w:val="clear" w:color="auto" w:fill="FFFFFF"/>
        <w:spacing w:before="240" w:after="240" w:line="240" w:lineRule="auto"/>
        <w:rPr>
          <w:rFonts w:eastAsia="Times New Roman" w:cstheme="minorHAnsi"/>
          <w:color w:val="1C2021"/>
          <w:sz w:val="22"/>
          <w:szCs w:val="22"/>
          <w:lang w:eastAsia="nb-NO"/>
        </w:rPr>
      </w:pPr>
      <w:r w:rsidRPr="001552A7">
        <w:rPr>
          <w:rFonts w:eastAsia="Times New Roman" w:cstheme="minorHAnsi"/>
          <w:color w:val="1C2021"/>
          <w:sz w:val="22"/>
          <w:szCs w:val="22"/>
          <w:lang w:eastAsia="nb-NO"/>
        </w:rPr>
        <w:t>Gjennom filmer, musikk, fortellinger, plakater og aktiviteter lærer vi om en spennende og annerledes kultur. Her blir det varme farger, ville dyr, afrikanske rytmer, lek og fremmede smaker! Vi får kunnskap om hverdagsliv og levesett som er ganske så ulikt det norske, men kanskje er vi ikke så forskjellige likevel? </w:t>
      </w:r>
    </w:p>
    <w:p w14:paraId="39EDE564" w14:textId="51A26700" w:rsidR="00E7777A" w:rsidRPr="00181AFC" w:rsidRDefault="00E7777A" w:rsidP="003F0FB6">
      <w:pPr>
        <w:spacing w:before="0" w:after="0" w:line="240" w:lineRule="auto"/>
        <w:rPr>
          <w:b/>
          <w:bCs/>
          <w:sz w:val="22"/>
          <w:szCs w:val="22"/>
        </w:rPr>
      </w:pPr>
      <w:r w:rsidRPr="00181AFC">
        <w:rPr>
          <w:b/>
          <w:bCs/>
          <w:sz w:val="22"/>
          <w:szCs w:val="22"/>
        </w:rPr>
        <w:t>Mål:</w:t>
      </w:r>
    </w:p>
    <w:p w14:paraId="7685EE10" w14:textId="6BA61B33" w:rsidR="00E7777A" w:rsidRPr="00181AFC" w:rsidRDefault="00E7777A" w:rsidP="003F0FB6">
      <w:pPr>
        <w:pStyle w:val="Listeavsnitt"/>
        <w:numPr>
          <w:ilvl w:val="0"/>
          <w:numId w:val="22"/>
        </w:numPr>
        <w:spacing w:before="0" w:after="0" w:line="240" w:lineRule="auto"/>
        <w:rPr>
          <w:sz w:val="22"/>
          <w:szCs w:val="22"/>
        </w:rPr>
      </w:pPr>
      <w:r w:rsidRPr="00181AFC">
        <w:rPr>
          <w:sz w:val="22"/>
          <w:szCs w:val="22"/>
        </w:rPr>
        <w:t xml:space="preserve">Gi barna økt forståelse for ulike kulturers egenart, om urettferdighet </w:t>
      </w:r>
      <w:r w:rsidR="00ED2834">
        <w:rPr>
          <w:sz w:val="22"/>
          <w:szCs w:val="22"/>
        </w:rPr>
        <w:t xml:space="preserve">i verden </w:t>
      </w:r>
      <w:r w:rsidRPr="00181AFC">
        <w:rPr>
          <w:sz w:val="22"/>
          <w:szCs w:val="22"/>
        </w:rPr>
        <w:t>og at det nytter å hjelpe.</w:t>
      </w:r>
    </w:p>
    <w:p w14:paraId="0B0AD99F" w14:textId="55225CAA" w:rsidR="00E7777A" w:rsidRPr="00181AFC" w:rsidRDefault="00E7777A" w:rsidP="003F0FB6">
      <w:pPr>
        <w:pStyle w:val="Listeavsnitt"/>
        <w:numPr>
          <w:ilvl w:val="0"/>
          <w:numId w:val="22"/>
        </w:numPr>
        <w:spacing w:before="0" w:line="240" w:lineRule="auto"/>
        <w:rPr>
          <w:sz w:val="22"/>
          <w:szCs w:val="22"/>
        </w:rPr>
      </w:pPr>
      <w:r w:rsidRPr="00181AFC">
        <w:rPr>
          <w:sz w:val="22"/>
          <w:szCs w:val="22"/>
        </w:rPr>
        <w:t>Skape økt toleranse og forebygge fremmedfrykt gjennom å gi kunnskap om mennesker fra andre nasjoner og kulturer.</w:t>
      </w:r>
    </w:p>
    <w:p w14:paraId="3A4B5B57" w14:textId="5585E364" w:rsidR="00E7777A" w:rsidRPr="00181AFC" w:rsidRDefault="00E7777A" w:rsidP="003F0FB6">
      <w:pPr>
        <w:pStyle w:val="Listeavsnitt"/>
        <w:numPr>
          <w:ilvl w:val="0"/>
          <w:numId w:val="22"/>
        </w:numPr>
        <w:spacing w:before="0" w:line="240" w:lineRule="auto"/>
        <w:rPr>
          <w:sz w:val="22"/>
          <w:szCs w:val="22"/>
        </w:rPr>
      </w:pPr>
      <w:r w:rsidRPr="00181AFC">
        <w:rPr>
          <w:sz w:val="22"/>
          <w:szCs w:val="22"/>
        </w:rPr>
        <w:t>Få innsikt og forståelse for hvordan hverdagslivet</w:t>
      </w:r>
      <w:r w:rsidR="00694ADC">
        <w:rPr>
          <w:sz w:val="22"/>
          <w:szCs w:val="22"/>
        </w:rPr>
        <w:t xml:space="preserve"> for barn</w:t>
      </w:r>
      <w:r w:rsidRPr="00181AFC">
        <w:rPr>
          <w:sz w:val="22"/>
          <w:szCs w:val="22"/>
        </w:rPr>
        <w:t xml:space="preserve"> i </w:t>
      </w:r>
      <w:r w:rsidR="003F0FB6">
        <w:rPr>
          <w:sz w:val="22"/>
          <w:szCs w:val="22"/>
        </w:rPr>
        <w:t>Malawi</w:t>
      </w:r>
      <w:r w:rsidRPr="00181AFC">
        <w:rPr>
          <w:sz w:val="22"/>
          <w:szCs w:val="22"/>
        </w:rPr>
        <w:t xml:space="preserve"> arter seg.</w:t>
      </w:r>
    </w:p>
    <w:p w14:paraId="154F0B15" w14:textId="12139EC3" w:rsidR="00E7777A" w:rsidRPr="001552A7" w:rsidRDefault="00E7777A" w:rsidP="003F0FB6">
      <w:pPr>
        <w:pStyle w:val="Listeavsnitt"/>
        <w:numPr>
          <w:ilvl w:val="0"/>
          <w:numId w:val="22"/>
        </w:numPr>
        <w:spacing w:before="0" w:line="240" w:lineRule="auto"/>
        <w:rPr>
          <w:sz w:val="22"/>
          <w:szCs w:val="22"/>
        </w:rPr>
      </w:pPr>
      <w:r w:rsidRPr="00181AFC">
        <w:rPr>
          <w:sz w:val="22"/>
          <w:szCs w:val="22"/>
        </w:rPr>
        <w:t>Gi barna gode opplevelser gjennom å bli kjent med andre kulturer</w:t>
      </w:r>
    </w:p>
    <w:p w14:paraId="1468EE70" w14:textId="71FB2DEB" w:rsidR="00E7777A" w:rsidRPr="00181AFC" w:rsidRDefault="00E0543F" w:rsidP="003F0FB6">
      <w:pPr>
        <w:spacing w:before="0" w:after="0" w:line="240" w:lineRule="auto"/>
        <w:rPr>
          <w:b/>
          <w:bCs/>
          <w:sz w:val="22"/>
          <w:szCs w:val="22"/>
        </w:rPr>
      </w:pPr>
      <w:r>
        <w:rPr>
          <w:noProof/>
          <w:sz w:val="22"/>
          <w:szCs w:val="22"/>
        </w:rPr>
        <w:drawing>
          <wp:anchor distT="0" distB="0" distL="114300" distR="114300" simplePos="0" relativeHeight="251801600" behindDoc="1" locked="0" layoutInCell="1" allowOverlap="1" wp14:anchorId="6DB0F458" wp14:editId="2924DFFC">
            <wp:simplePos x="0" y="0"/>
            <wp:positionH relativeFrom="margin">
              <wp:posOffset>4204970</wp:posOffset>
            </wp:positionH>
            <wp:positionV relativeFrom="paragraph">
              <wp:posOffset>69850</wp:posOffset>
            </wp:positionV>
            <wp:extent cx="1692910" cy="1584960"/>
            <wp:effectExtent l="0" t="0" r="2540" b="0"/>
            <wp:wrapTight wrapText="bothSides">
              <wp:wrapPolygon edited="0">
                <wp:start x="972" y="0"/>
                <wp:lineTo x="0" y="519"/>
                <wp:lineTo x="0" y="20769"/>
                <wp:lineTo x="729" y="21288"/>
                <wp:lineTo x="972" y="21288"/>
                <wp:lineTo x="20417" y="21288"/>
                <wp:lineTo x="20660" y="21288"/>
                <wp:lineTo x="21389" y="20769"/>
                <wp:lineTo x="21389" y="519"/>
                <wp:lineTo x="20417" y="0"/>
                <wp:lineTo x="972" y="0"/>
              </wp:wrapPolygon>
            </wp:wrapTight>
            <wp:docPr id="117277485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6474"/>
                    <a:stretch/>
                  </pic:blipFill>
                  <pic:spPr bwMode="auto">
                    <a:xfrm>
                      <a:off x="0" y="0"/>
                      <a:ext cx="1692910" cy="15849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777A" w:rsidRPr="00181AFC">
        <w:rPr>
          <w:b/>
          <w:bCs/>
          <w:sz w:val="22"/>
          <w:szCs w:val="22"/>
        </w:rPr>
        <w:t>Metode:</w:t>
      </w:r>
    </w:p>
    <w:p w14:paraId="188FEEF2" w14:textId="5F971712" w:rsidR="00E7777A" w:rsidRPr="00181AFC" w:rsidRDefault="001552A7" w:rsidP="003F0FB6">
      <w:pPr>
        <w:pStyle w:val="Listeavsnitt"/>
        <w:numPr>
          <w:ilvl w:val="0"/>
          <w:numId w:val="23"/>
        </w:numPr>
        <w:spacing w:before="0" w:after="0" w:line="240" w:lineRule="auto"/>
        <w:rPr>
          <w:sz w:val="22"/>
          <w:szCs w:val="22"/>
        </w:rPr>
      </w:pPr>
      <w:r>
        <w:rPr>
          <w:sz w:val="22"/>
          <w:szCs w:val="22"/>
        </w:rPr>
        <w:t>S</w:t>
      </w:r>
      <w:r w:rsidR="00E7777A" w:rsidRPr="00181AFC">
        <w:rPr>
          <w:sz w:val="22"/>
          <w:szCs w:val="22"/>
        </w:rPr>
        <w:t>nakke om</w:t>
      </w:r>
      <w:r w:rsidR="00694ADC">
        <w:rPr>
          <w:sz w:val="22"/>
          <w:szCs w:val="22"/>
        </w:rPr>
        <w:t xml:space="preserve">, </w:t>
      </w:r>
      <w:r w:rsidR="00E7777A" w:rsidRPr="00181AFC">
        <w:rPr>
          <w:sz w:val="22"/>
          <w:szCs w:val="22"/>
        </w:rPr>
        <w:t xml:space="preserve">vise bilder og filmer </w:t>
      </w:r>
      <w:r w:rsidR="00694ADC">
        <w:rPr>
          <w:sz w:val="22"/>
          <w:szCs w:val="22"/>
        </w:rPr>
        <w:t>i tilknytning til temaarbeidet</w:t>
      </w:r>
    </w:p>
    <w:p w14:paraId="64CE6C7D" w14:textId="6A9ED962" w:rsidR="00E7777A" w:rsidRPr="00181AFC" w:rsidRDefault="00E7777A" w:rsidP="003F0FB6">
      <w:pPr>
        <w:pStyle w:val="Listeavsnitt"/>
        <w:numPr>
          <w:ilvl w:val="0"/>
          <w:numId w:val="23"/>
        </w:numPr>
        <w:spacing w:before="0" w:after="0" w:line="240" w:lineRule="auto"/>
        <w:rPr>
          <w:sz w:val="22"/>
          <w:szCs w:val="22"/>
        </w:rPr>
      </w:pPr>
      <w:r w:rsidRPr="00181AFC">
        <w:rPr>
          <w:sz w:val="22"/>
          <w:szCs w:val="22"/>
        </w:rPr>
        <w:t>Lese fortellinger fra Malawi, men også bøker og eventyr fra Afrika generelt</w:t>
      </w:r>
      <w:r w:rsidR="00694ADC">
        <w:rPr>
          <w:sz w:val="22"/>
          <w:szCs w:val="22"/>
        </w:rPr>
        <w:t xml:space="preserve">  </w:t>
      </w:r>
    </w:p>
    <w:p w14:paraId="48FA4DB4" w14:textId="5EF62651" w:rsidR="00E7777A" w:rsidRPr="00181AFC" w:rsidRDefault="00E7777A" w:rsidP="003F0FB6">
      <w:pPr>
        <w:pStyle w:val="Listeavsnitt"/>
        <w:numPr>
          <w:ilvl w:val="0"/>
          <w:numId w:val="23"/>
        </w:numPr>
        <w:spacing w:before="0" w:after="0" w:line="240" w:lineRule="auto"/>
        <w:rPr>
          <w:sz w:val="22"/>
          <w:szCs w:val="22"/>
        </w:rPr>
      </w:pPr>
      <w:r w:rsidRPr="00181AFC">
        <w:rPr>
          <w:sz w:val="22"/>
          <w:szCs w:val="22"/>
        </w:rPr>
        <w:t xml:space="preserve">Basar til inntekt for </w:t>
      </w:r>
      <w:proofErr w:type="spellStart"/>
      <w:r w:rsidRPr="00181AFC">
        <w:rPr>
          <w:sz w:val="22"/>
          <w:szCs w:val="22"/>
        </w:rPr>
        <w:t>FORUTs</w:t>
      </w:r>
      <w:proofErr w:type="spellEnd"/>
      <w:r w:rsidRPr="00181AFC">
        <w:rPr>
          <w:sz w:val="22"/>
          <w:szCs w:val="22"/>
        </w:rPr>
        <w:t xml:space="preserve"> barneaksjon</w:t>
      </w:r>
    </w:p>
    <w:p w14:paraId="4583BC1F" w14:textId="304A3346" w:rsidR="00E7777A" w:rsidRDefault="00E7777A" w:rsidP="00E0543F">
      <w:pPr>
        <w:pStyle w:val="Listeavsnitt"/>
        <w:numPr>
          <w:ilvl w:val="0"/>
          <w:numId w:val="23"/>
        </w:numPr>
        <w:spacing w:before="0" w:after="0" w:line="240" w:lineRule="auto"/>
        <w:rPr>
          <w:sz w:val="22"/>
          <w:szCs w:val="22"/>
        </w:rPr>
      </w:pPr>
      <w:r w:rsidRPr="00181AFC">
        <w:rPr>
          <w:sz w:val="22"/>
          <w:szCs w:val="22"/>
        </w:rPr>
        <w:t>Barna skal få erfaring med å lage og smake afrikansk mat</w:t>
      </w:r>
      <w:r w:rsidR="00ED4AB4">
        <w:rPr>
          <w:sz w:val="22"/>
          <w:szCs w:val="22"/>
        </w:rPr>
        <w:t>.</w:t>
      </w:r>
    </w:p>
    <w:p w14:paraId="24B3194A" w14:textId="1B24DFFF" w:rsidR="00ED4AB4" w:rsidRPr="00E0543F" w:rsidRDefault="00ED4AB4" w:rsidP="00E0543F">
      <w:pPr>
        <w:pStyle w:val="Listeavsnitt"/>
        <w:numPr>
          <w:ilvl w:val="0"/>
          <w:numId w:val="23"/>
        </w:numPr>
        <w:spacing w:before="0" w:after="0" w:line="240" w:lineRule="auto"/>
        <w:rPr>
          <w:sz w:val="22"/>
          <w:szCs w:val="22"/>
        </w:rPr>
      </w:pPr>
      <w:r>
        <w:rPr>
          <w:sz w:val="22"/>
          <w:szCs w:val="22"/>
        </w:rPr>
        <w:t>Flytur til Malawi</w:t>
      </w:r>
    </w:p>
    <w:p w14:paraId="2C2EFA98" w14:textId="2A2E24E5" w:rsidR="00694ADC" w:rsidRDefault="00E7777A" w:rsidP="00694ADC">
      <w:pPr>
        <w:pStyle w:val="Listeavsnitt"/>
        <w:numPr>
          <w:ilvl w:val="0"/>
          <w:numId w:val="23"/>
        </w:numPr>
        <w:spacing w:before="0" w:after="0" w:line="240" w:lineRule="auto"/>
        <w:rPr>
          <w:sz w:val="22"/>
          <w:szCs w:val="22"/>
        </w:rPr>
      </w:pPr>
      <w:r w:rsidRPr="00181AFC">
        <w:rPr>
          <w:sz w:val="22"/>
          <w:szCs w:val="22"/>
        </w:rPr>
        <w:t>Lytte til afrikansk musikk og lære barna sanger om og fra Afrika</w:t>
      </w:r>
      <w:r w:rsidR="00694ADC" w:rsidRPr="00694ADC">
        <w:rPr>
          <w:sz w:val="22"/>
          <w:szCs w:val="22"/>
        </w:rPr>
        <w:t xml:space="preserve"> </w:t>
      </w:r>
    </w:p>
    <w:p w14:paraId="65811C84" w14:textId="074722A1" w:rsidR="00694ADC" w:rsidRPr="00181AFC" w:rsidRDefault="00694ADC" w:rsidP="00694ADC">
      <w:pPr>
        <w:pStyle w:val="Listeavsnitt"/>
        <w:numPr>
          <w:ilvl w:val="0"/>
          <w:numId w:val="23"/>
        </w:numPr>
        <w:spacing w:before="0" w:after="0" w:line="240" w:lineRule="auto"/>
        <w:rPr>
          <w:sz w:val="22"/>
          <w:szCs w:val="22"/>
        </w:rPr>
      </w:pPr>
      <w:r w:rsidRPr="00181AFC">
        <w:rPr>
          <w:sz w:val="22"/>
          <w:szCs w:val="22"/>
        </w:rPr>
        <w:t>Tegning / forming i tilknytning til opplegget</w:t>
      </w:r>
    </w:p>
    <w:p w14:paraId="37C4D68D" w14:textId="646BE9C7" w:rsidR="008D421C" w:rsidRPr="00ED2834" w:rsidRDefault="008D421C" w:rsidP="00ED2834">
      <w:pPr>
        <w:spacing w:before="0" w:after="0" w:line="240" w:lineRule="auto"/>
        <w:rPr>
          <w:sz w:val="22"/>
          <w:szCs w:val="22"/>
        </w:rPr>
      </w:pPr>
    </w:p>
    <w:p w14:paraId="626B3216" w14:textId="4DB9CA5F" w:rsidR="00D44600" w:rsidRPr="00D44600" w:rsidRDefault="00D44600" w:rsidP="00D44600">
      <w:pPr>
        <w:spacing w:before="0" w:after="0"/>
        <w:rPr>
          <w:rFonts w:ascii="Calibri" w:eastAsia="Calibri" w:hAnsi="Calibri" w:cs="Arial"/>
          <w:b/>
          <w:bCs/>
          <w:iCs/>
          <w:kern w:val="28"/>
          <w:sz w:val="24"/>
          <w:szCs w:val="28"/>
          <w:lang w:eastAsia="nb-NO"/>
        </w:rPr>
      </w:pPr>
      <w:bookmarkStart w:id="97" w:name="_Toc146014957"/>
      <w:bookmarkStart w:id="98" w:name="_Toc174451795"/>
      <w:r w:rsidRPr="005069A8">
        <w:rPr>
          <w:rStyle w:val="Overskrift2Tegn"/>
        </w:rPr>
        <w:lastRenderedPageBreak/>
        <w:t>MUSIKK / DRAMA</w:t>
      </w:r>
      <w:bookmarkEnd w:id="97"/>
      <w:bookmarkEnd w:id="98"/>
      <w:r w:rsidRPr="005069A8">
        <w:rPr>
          <w:rStyle w:val="Overskrift2Tegn"/>
        </w:rPr>
        <w:t xml:space="preserve">                                                                                                                                 </w:t>
      </w:r>
      <w:r w:rsidRPr="00D44600">
        <w:rPr>
          <w:rFonts w:ascii="Calibri" w:eastAsia="Calibri" w:hAnsi="Calibri" w:cs="Times New Roman"/>
          <w:sz w:val="22"/>
          <w:szCs w:val="22"/>
        </w:rPr>
        <w:t>Det kan noen ganger være vanskelig å skille mellom musikk, bevegelse og drama fordi disse fagene ofte går over i hverandre. Vi har valgt å sette opp musikk / drama, der begge disse fagene, mer eller mindre, inngår i oppleggene.</w:t>
      </w:r>
    </w:p>
    <w:p w14:paraId="456D657C" w14:textId="77777777" w:rsidR="00D44600" w:rsidRPr="00D44600" w:rsidRDefault="00D44600" w:rsidP="00D44600">
      <w:pPr>
        <w:spacing w:before="0" w:after="120"/>
        <w:rPr>
          <w:rFonts w:ascii="Calibri" w:eastAsia="Calibri" w:hAnsi="Calibri" w:cs="Times New Roman"/>
          <w:sz w:val="22"/>
          <w:szCs w:val="22"/>
        </w:rPr>
      </w:pPr>
    </w:p>
    <w:p w14:paraId="10DB2AAE" w14:textId="77777777" w:rsidR="00D44600" w:rsidRPr="00D44600" w:rsidRDefault="00D44600" w:rsidP="00D44600">
      <w:pPr>
        <w:spacing w:before="0" w:after="0" w:line="259" w:lineRule="auto"/>
        <w:rPr>
          <w:rFonts w:ascii="Calibri" w:eastAsia="Calibri" w:hAnsi="Calibri" w:cs="Times New Roman"/>
          <w:sz w:val="22"/>
          <w:szCs w:val="22"/>
        </w:rPr>
      </w:pPr>
      <w:r w:rsidRPr="00D44600">
        <w:rPr>
          <w:rFonts w:ascii="Calibri" w:eastAsia="Calibri" w:hAnsi="Calibri" w:cs="Times New Roman"/>
          <w:b/>
          <w:bCs/>
          <w:sz w:val="22"/>
          <w:szCs w:val="22"/>
        </w:rPr>
        <w:t>Mål</w:t>
      </w:r>
      <w:r w:rsidRPr="00D44600">
        <w:rPr>
          <w:rFonts w:ascii="Calibri" w:eastAsia="Calibri" w:hAnsi="Calibri" w:cs="Times New Roman"/>
          <w:sz w:val="22"/>
          <w:szCs w:val="22"/>
        </w:rPr>
        <w:t xml:space="preserve">:                                                                                                                       </w:t>
      </w:r>
    </w:p>
    <w:p w14:paraId="43010684" w14:textId="77777777" w:rsidR="00D44600" w:rsidRPr="00D44600" w:rsidRDefault="00D44600">
      <w:pPr>
        <w:numPr>
          <w:ilvl w:val="0"/>
          <w:numId w:val="9"/>
        </w:numPr>
        <w:tabs>
          <w:tab w:val="left" w:pos="708"/>
        </w:tabs>
        <w:spacing w:before="0" w:after="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Skape sang - og musikkglede</w:t>
      </w:r>
    </w:p>
    <w:p w14:paraId="1963BD5D" w14:textId="77777777" w:rsidR="00D44600" w:rsidRPr="00D44600" w:rsidRDefault="00D44600">
      <w:pPr>
        <w:numPr>
          <w:ilvl w:val="0"/>
          <w:numId w:val="9"/>
        </w:numPr>
        <w:tabs>
          <w:tab w:val="left" w:pos="708"/>
        </w:tabs>
        <w:spacing w:before="0" w:after="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Gi barna rytmefølelse</w:t>
      </w:r>
    </w:p>
    <w:p w14:paraId="2264503C" w14:textId="77777777" w:rsidR="00D44600" w:rsidRPr="00D44600" w:rsidRDefault="00D44600">
      <w:pPr>
        <w:numPr>
          <w:ilvl w:val="0"/>
          <w:numId w:val="9"/>
        </w:numPr>
        <w:tabs>
          <w:tab w:val="left" w:pos="708"/>
        </w:tabs>
        <w:spacing w:before="0" w:after="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Lære litt om dynamikk - sterkt/svakt i musikken, og hvorfor dette er viktig når vi</w:t>
      </w:r>
    </w:p>
    <w:p w14:paraId="7D66D127" w14:textId="77777777" w:rsidR="00D44600" w:rsidRPr="00D44600" w:rsidRDefault="00D44600" w:rsidP="00D44600">
      <w:pPr>
        <w:spacing w:before="0" w:after="0"/>
        <w:ind w:left="360" w:firstLine="360"/>
        <w:rPr>
          <w:rFonts w:ascii="Calibri" w:eastAsia="Calibri" w:hAnsi="Calibri" w:cs="Times New Roman"/>
          <w:sz w:val="22"/>
          <w:szCs w:val="22"/>
        </w:rPr>
      </w:pPr>
      <w:r w:rsidRPr="00D44600">
        <w:rPr>
          <w:rFonts w:ascii="Calibri" w:eastAsia="Calibri" w:hAnsi="Calibri" w:cs="Times New Roman"/>
          <w:sz w:val="22"/>
          <w:szCs w:val="22"/>
        </w:rPr>
        <w:t>skal spille sammen og uttrykke tekst og melodi</w:t>
      </w:r>
    </w:p>
    <w:p w14:paraId="6C72D0AF" w14:textId="77777777" w:rsidR="00D44600" w:rsidRPr="00D44600" w:rsidRDefault="00D44600">
      <w:pPr>
        <w:numPr>
          <w:ilvl w:val="0"/>
          <w:numId w:val="9"/>
        </w:numPr>
        <w:tabs>
          <w:tab w:val="left" w:pos="708"/>
        </w:tabs>
        <w:spacing w:before="0" w:after="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Gi barna selvtillit i forhold til det å uttrykke seg på forskjellige måter med kroppen</w:t>
      </w:r>
    </w:p>
    <w:p w14:paraId="0BBCABCF" w14:textId="77777777" w:rsidR="00D44600" w:rsidRPr="00D44600" w:rsidRDefault="00D44600">
      <w:pPr>
        <w:numPr>
          <w:ilvl w:val="0"/>
          <w:numId w:val="9"/>
        </w:numPr>
        <w:tabs>
          <w:tab w:val="left" w:pos="708"/>
        </w:tabs>
        <w:spacing w:before="0" w:after="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Økt kroppsbevissthet gjennom dans og bevegelse</w:t>
      </w:r>
    </w:p>
    <w:p w14:paraId="6017DCC5" w14:textId="77777777" w:rsidR="00D44600" w:rsidRPr="00D44600" w:rsidRDefault="00D44600">
      <w:pPr>
        <w:numPr>
          <w:ilvl w:val="0"/>
          <w:numId w:val="9"/>
        </w:numPr>
        <w:tabs>
          <w:tab w:val="left" w:pos="708"/>
        </w:tabs>
        <w:spacing w:before="0" w:after="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Stimulere fantasien</w:t>
      </w:r>
    </w:p>
    <w:p w14:paraId="0E7D50BB" w14:textId="77777777" w:rsidR="00D44600" w:rsidRPr="00D44600" w:rsidRDefault="00D44600">
      <w:pPr>
        <w:numPr>
          <w:ilvl w:val="0"/>
          <w:numId w:val="9"/>
        </w:numPr>
        <w:tabs>
          <w:tab w:val="left" w:pos="708"/>
        </w:tabs>
        <w:spacing w:before="0" w:after="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Samarbeid og fellesskapsfølelse</w:t>
      </w:r>
    </w:p>
    <w:p w14:paraId="788EBD45" w14:textId="77777777" w:rsidR="00D44600" w:rsidRPr="00D44600" w:rsidRDefault="00D44600">
      <w:pPr>
        <w:numPr>
          <w:ilvl w:val="0"/>
          <w:numId w:val="9"/>
        </w:numPr>
        <w:tabs>
          <w:tab w:val="left" w:pos="708"/>
        </w:tabs>
        <w:spacing w:before="0" w:after="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Styrke barnas kulturelle identitet gjennom sanger, sangleker og eventyr</w:t>
      </w:r>
    </w:p>
    <w:p w14:paraId="16FFE7C5" w14:textId="77777777" w:rsidR="00D44600" w:rsidRPr="00D44600" w:rsidRDefault="00D44600" w:rsidP="00D44600">
      <w:pPr>
        <w:spacing w:before="0" w:after="0"/>
        <w:rPr>
          <w:rFonts w:ascii="Calibri" w:eastAsia="Calibri" w:hAnsi="Calibri" w:cs="Times New Roman"/>
          <w:b/>
          <w:sz w:val="22"/>
          <w:szCs w:val="22"/>
        </w:rPr>
      </w:pPr>
    </w:p>
    <w:p w14:paraId="726B3306" w14:textId="77777777" w:rsidR="00D44600" w:rsidRPr="00D44600" w:rsidRDefault="00D44600" w:rsidP="00D44600">
      <w:pPr>
        <w:spacing w:before="0" w:after="0"/>
        <w:rPr>
          <w:rFonts w:ascii="Calibri" w:eastAsia="Calibri" w:hAnsi="Calibri" w:cs="Times New Roman"/>
          <w:sz w:val="22"/>
          <w:szCs w:val="22"/>
        </w:rPr>
      </w:pPr>
      <w:r w:rsidRPr="00D44600">
        <w:rPr>
          <w:rFonts w:ascii="Calibri" w:eastAsia="Calibri" w:hAnsi="Calibri" w:cs="Times New Roman"/>
          <w:b/>
          <w:bCs/>
          <w:sz w:val="22"/>
          <w:szCs w:val="22"/>
        </w:rPr>
        <w:t>Innhold og arbeidsmåter</w:t>
      </w:r>
      <w:r w:rsidRPr="00D44600">
        <w:rPr>
          <w:rFonts w:ascii="Calibri" w:eastAsia="Calibri" w:hAnsi="Calibri" w:cs="Times New Roman"/>
          <w:sz w:val="22"/>
          <w:szCs w:val="22"/>
        </w:rPr>
        <w:t>:</w:t>
      </w:r>
    </w:p>
    <w:p w14:paraId="159171CE" w14:textId="77777777" w:rsidR="00D44600" w:rsidRPr="00D44600" w:rsidRDefault="00D44600">
      <w:pPr>
        <w:numPr>
          <w:ilvl w:val="0"/>
          <w:numId w:val="10"/>
        </w:numPr>
        <w:tabs>
          <w:tab w:val="left" w:pos="708"/>
        </w:tabs>
        <w:spacing w:before="0" w:after="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Vi synger, klapper og beveger oss til ulike rytmer</w:t>
      </w:r>
    </w:p>
    <w:p w14:paraId="07C7B2CC" w14:textId="77777777" w:rsidR="00D44600" w:rsidRPr="00D44600" w:rsidRDefault="00D44600">
      <w:pPr>
        <w:numPr>
          <w:ilvl w:val="0"/>
          <w:numId w:val="10"/>
        </w:numPr>
        <w:tabs>
          <w:tab w:val="left" w:pos="708"/>
        </w:tabs>
        <w:spacing w:before="0" w:after="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 xml:space="preserve">Lyttetrening - vi bruker instrumenter med forskjellige klangfarge til blant annet å få fram </w:t>
      </w:r>
    </w:p>
    <w:p w14:paraId="1322F01D" w14:textId="61576E12" w:rsidR="00D44600" w:rsidRPr="00D44600" w:rsidRDefault="00D44600" w:rsidP="00D44600">
      <w:pPr>
        <w:spacing w:before="0" w:after="0"/>
        <w:ind w:left="360" w:firstLine="360"/>
        <w:rPr>
          <w:rFonts w:ascii="Calibri" w:eastAsia="Calibri" w:hAnsi="Calibri" w:cs="Times New Roman"/>
          <w:sz w:val="22"/>
          <w:szCs w:val="22"/>
        </w:rPr>
      </w:pPr>
      <w:r w:rsidRPr="00D44600">
        <w:rPr>
          <w:rFonts w:ascii="Calibri" w:eastAsia="Calibri" w:hAnsi="Calibri" w:cs="Times New Roman"/>
          <w:sz w:val="22"/>
          <w:szCs w:val="22"/>
        </w:rPr>
        <w:t>tekst og melodi</w:t>
      </w:r>
    </w:p>
    <w:p w14:paraId="3E623E42" w14:textId="0105EE39" w:rsidR="00D44600" w:rsidRPr="00D44600" w:rsidRDefault="00D44600">
      <w:pPr>
        <w:numPr>
          <w:ilvl w:val="0"/>
          <w:numId w:val="10"/>
        </w:numPr>
        <w:tabs>
          <w:tab w:val="left" w:pos="708"/>
        </w:tabs>
        <w:spacing w:before="0" w:after="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Vi spiller på rytmeinstrumenter, en og en og sammen i “orkester”</w:t>
      </w:r>
    </w:p>
    <w:p w14:paraId="59FB4CE1" w14:textId="42B233B8" w:rsidR="00D44600" w:rsidRPr="00D44600" w:rsidRDefault="00D44600">
      <w:pPr>
        <w:numPr>
          <w:ilvl w:val="0"/>
          <w:numId w:val="10"/>
        </w:numPr>
        <w:tabs>
          <w:tab w:val="left" w:pos="708"/>
        </w:tabs>
        <w:spacing w:before="0" w:after="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 xml:space="preserve">Dramatisering av eventyr </w:t>
      </w:r>
    </w:p>
    <w:p w14:paraId="18C14AF4" w14:textId="77777777" w:rsidR="00D44600" w:rsidRPr="00D44600" w:rsidRDefault="00D44600" w:rsidP="00D44600">
      <w:pPr>
        <w:tabs>
          <w:tab w:val="left" w:pos="708"/>
        </w:tabs>
        <w:spacing w:before="0" w:after="0"/>
        <w:ind w:left="720"/>
        <w:contextualSpacing/>
        <w:rPr>
          <w:rFonts w:ascii="Calibri" w:eastAsia="Calibri" w:hAnsi="Calibri" w:cs="Times New Roman"/>
          <w:sz w:val="22"/>
          <w:szCs w:val="22"/>
        </w:rPr>
      </w:pPr>
    </w:p>
    <w:p w14:paraId="4A6525BE" w14:textId="100735B2" w:rsidR="00D44600" w:rsidRPr="00D44600" w:rsidRDefault="00D44600" w:rsidP="00D44600">
      <w:pPr>
        <w:tabs>
          <w:tab w:val="left" w:pos="360"/>
        </w:tabs>
        <w:spacing w:before="0" w:after="0"/>
        <w:ind w:left="720"/>
        <w:rPr>
          <w:rFonts w:ascii="Calibri" w:eastAsia="Calibri" w:hAnsi="Calibri" w:cs="Times New Roman"/>
          <w:sz w:val="22"/>
          <w:szCs w:val="22"/>
        </w:rPr>
      </w:pPr>
    </w:p>
    <w:p w14:paraId="4B658EFA" w14:textId="0D04AADF" w:rsidR="00D44600" w:rsidRPr="00594361" w:rsidRDefault="00D44600" w:rsidP="00D44600">
      <w:pPr>
        <w:spacing w:before="0" w:after="0"/>
        <w:rPr>
          <w:rFonts w:ascii="Calibri" w:eastAsia="Calibri" w:hAnsi="Calibri" w:cs="Times New Roman"/>
          <w:sz w:val="22"/>
          <w:szCs w:val="22"/>
        </w:rPr>
      </w:pPr>
      <w:r w:rsidRPr="00D44600">
        <w:rPr>
          <w:rFonts w:ascii="Calibri" w:eastAsia="Calibri" w:hAnsi="Calibri" w:cs="Times New Roman"/>
          <w:sz w:val="22"/>
          <w:szCs w:val="22"/>
        </w:rPr>
        <w:t xml:space="preserve">Etter påske vil vi </w:t>
      </w:r>
      <w:r w:rsidR="00594361">
        <w:rPr>
          <w:rFonts w:ascii="Calibri" w:eastAsia="Calibri" w:hAnsi="Calibri" w:cs="Times New Roman"/>
          <w:sz w:val="22"/>
          <w:szCs w:val="22"/>
        </w:rPr>
        <w:t>vi lage et syngespill basert på sanger av Knutsen &amp; Ludvigsen</w:t>
      </w:r>
      <w:r w:rsidR="00594361">
        <w:rPr>
          <w:rFonts w:ascii="Calibri" w:eastAsia="Calibri" w:hAnsi="Calibri" w:cs="Times New Roman"/>
          <w:i/>
          <w:iCs/>
          <w:sz w:val="22"/>
          <w:szCs w:val="22"/>
        </w:rPr>
        <w:t xml:space="preserve">. </w:t>
      </w:r>
      <w:r w:rsidR="00594361" w:rsidRPr="00594361">
        <w:rPr>
          <w:rFonts w:ascii="Calibri" w:eastAsia="Calibri" w:hAnsi="Calibri" w:cs="Times New Roman"/>
          <w:sz w:val="22"/>
          <w:szCs w:val="22"/>
        </w:rPr>
        <w:t>Dette fremføres på sommeravslutningen.</w:t>
      </w:r>
    </w:p>
    <w:p w14:paraId="122AD92D" w14:textId="1287CDAE" w:rsidR="00D44600" w:rsidRPr="00D44600" w:rsidRDefault="00D44600" w:rsidP="00D44600">
      <w:pPr>
        <w:spacing w:before="0" w:after="120"/>
        <w:rPr>
          <w:rFonts w:ascii="Calibri" w:eastAsia="Calibri" w:hAnsi="Calibri" w:cs="Arial"/>
          <w:b/>
          <w:bCs/>
          <w:iCs/>
          <w:kern w:val="28"/>
          <w:sz w:val="24"/>
          <w:szCs w:val="28"/>
          <w:lang w:eastAsia="nb-NO"/>
        </w:rPr>
      </w:pPr>
    </w:p>
    <w:p w14:paraId="10DA4A59" w14:textId="3A976B7F" w:rsidR="00D44600" w:rsidRPr="00D44600" w:rsidRDefault="00C84CD1" w:rsidP="00D44600">
      <w:pPr>
        <w:spacing w:before="0" w:after="120"/>
        <w:rPr>
          <w:rFonts w:ascii="Calibri" w:eastAsia="Calibri" w:hAnsi="Calibri" w:cs="Arial"/>
          <w:b/>
          <w:bCs/>
          <w:iCs/>
          <w:kern w:val="28"/>
          <w:sz w:val="24"/>
          <w:szCs w:val="28"/>
          <w:lang w:eastAsia="nb-NO"/>
        </w:rPr>
      </w:pPr>
      <w:r>
        <w:rPr>
          <w:rFonts w:ascii="Calibri" w:eastAsia="Calibri" w:hAnsi="Calibri" w:cs="Arial"/>
          <w:b/>
          <w:bCs/>
          <w:iCs/>
          <w:noProof/>
          <w:kern w:val="28"/>
          <w:sz w:val="24"/>
          <w:szCs w:val="28"/>
          <w:lang w:eastAsia="nb-NO"/>
        </w:rPr>
        <w:drawing>
          <wp:anchor distT="0" distB="0" distL="114300" distR="114300" simplePos="0" relativeHeight="251807744" behindDoc="1" locked="0" layoutInCell="1" allowOverlap="1" wp14:anchorId="3FB532F9" wp14:editId="5531A7D4">
            <wp:simplePos x="0" y="0"/>
            <wp:positionH relativeFrom="margin">
              <wp:posOffset>296545</wp:posOffset>
            </wp:positionH>
            <wp:positionV relativeFrom="paragraph">
              <wp:posOffset>262890</wp:posOffset>
            </wp:positionV>
            <wp:extent cx="2016760" cy="1778000"/>
            <wp:effectExtent l="0" t="0" r="2540" b="0"/>
            <wp:wrapTight wrapText="bothSides">
              <wp:wrapPolygon edited="0">
                <wp:start x="816" y="0"/>
                <wp:lineTo x="0" y="463"/>
                <wp:lineTo x="0" y="21060"/>
                <wp:lineTo x="816" y="21291"/>
                <wp:lineTo x="20607" y="21291"/>
                <wp:lineTo x="21423" y="21060"/>
                <wp:lineTo x="21423" y="463"/>
                <wp:lineTo x="20607" y="0"/>
                <wp:lineTo x="816" y="0"/>
              </wp:wrapPolygon>
            </wp:wrapTight>
            <wp:docPr id="455911477"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4301" t="17641" b="18941"/>
                    <a:stretch/>
                  </pic:blipFill>
                  <pic:spPr bwMode="auto">
                    <a:xfrm>
                      <a:off x="0" y="0"/>
                      <a:ext cx="2016760" cy="17780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62F840" w14:textId="5E03B356" w:rsidR="00D44600" w:rsidRPr="00D44600" w:rsidRDefault="00C84CD1" w:rsidP="00D44600">
      <w:pPr>
        <w:spacing w:before="0" w:after="120"/>
        <w:rPr>
          <w:rFonts w:ascii="Calibri" w:eastAsia="Calibri" w:hAnsi="Calibri" w:cs="Arial"/>
          <w:b/>
          <w:bCs/>
          <w:iCs/>
          <w:kern w:val="28"/>
          <w:sz w:val="24"/>
          <w:szCs w:val="28"/>
          <w:lang w:eastAsia="nb-NO"/>
        </w:rPr>
      </w:pPr>
      <w:r w:rsidRPr="00D44600">
        <w:rPr>
          <w:rFonts w:ascii="Calibri" w:eastAsia="Calibri" w:hAnsi="Calibri" w:cs="Times New Roman"/>
          <w:noProof/>
          <w:sz w:val="22"/>
          <w:szCs w:val="22"/>
          <w:lang w:eastAsia="nb-NO"/>
        </w:rPr>
        <w:drawing>
          <wp:anchor distT="0" distB="0" distL="114300" distR="114300" simplePos="0" relativeHeight="251725824" behindDoc="1" locked="0" layoutInCell="1" allowOverlap="1" wp14:anchorId="06DACF43" wp14:editId="2E85E1D4">
            <wp:simplePos x="0" y="0"/>
            <wp:positionH relativeFrom="margin">
              <wp:posOffset>3643892</wp:posOffset>
            </wp:positionH>
            <wp:positionV relativeFrom="paragraph">
              <wp:posOffset>121248</wp:posOffset>
            </wp:positionV>
            <wp:extent cx="1711325" cy="956310"/>
            <wp:effectExtent l="434658" t="117792" r="399732" b="113983"/>
            <wp:wrapTight wrapText="bothSides">
              <wp:wrapPolygon edited="0">
                <wp:start x="-446" y="776"/>
                <wp:lineTo x="-3442" y="7508"/>
                <wp:lineTo x="-433" y="11797"/>
                <wp:lineTo x="-2230" y="15836"/>
                <wp:lineTo x="-2039" y="18859"/>
                <wp:lineTo x="30" y="21808"/>
                <wp:lineTo x="21097" y="22129"/>
                <wp:lineTo x="21696" y="20782"/>
                <wp:lineTo x="21791" y="6066"/>
                <wp:lineTo x="20018" y="-311"/>
                <wp:lineTo x="18099" y="-3597"/>
                <wp:lineTo x="16221" y="-3522"/>
                <wp:lineTo x="15173" y="-1166"/>
                <wp:lineTo x="12163" y="-5455"/>
                <wp:lineTo x="10216" y="-1080"/>
                <wp:lineTo x="7207" y="-5369"/>
                <wp:lineTo x="5259" y="-993"/>
                <wp:lineTo x="2250" y="-5282"/>
                <wp:lineTo x="153" y="-570"/>
                <wp:lineTo x="-446" y="776"/>
              </wp:wrapPolygon>
            </wp:wrapTight>
            <wp:docPr id="586145569" name="Bilde 586145569" descr="Et bilde som inneholder sketch, tegning, Barnekunst, tegnefil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145569" name="Bilde 586145569" descr="Et bilde som inneholder sketch, tegning, Barnekunst, tegnefilm&#10;&#10;Automatisk generert beskrivels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3087887">
                      <a:off x="0" y="0"/>
                      <a:ext cx="1711325" cy="956310"/>
                    </a:xfrm>
                    <a:prstGeom prst="rect">
                      <a:avLst/>
                    </a:prstGeom>
                    <a:noFill/>
                  </pic:spPr>
                </pic:pic>
              </a:graphicData>
            </a:graphic>
            <wp14:sizeRelH relativeFrom="page">
              <wp14:pctWidth>0</wp14:pctWidth>
            </wp14:sizeRelH>
            <wp14:sizeRelV relativeFrom="page">
              <wp14:pctHeight>0</wp14:pctHeight>
            </wp14:sizeRelV>
          </wp:anchor>
        </w:drawing>
      </w:r>
    </w:p>
    <w:p w14:paraId="6CDA6067" w14:textId="27225C63" w:rsidR="00D44600" w:rsidRPr="00D44600" w:rsidRDefault="00D44600" w:rsidP="00D44600">
      <w:pPr>
        <w:spacing w:before="0" w:after="120"/>
        <w:rPr>
          <w:rFonts w:ascii="Calibri" w:eastAsia="Calibri" w:hAnsi="Calibri" w:cs="Arial"/>
          <w:b/>
          <w:bCs/>
          <w:iCs/>
          <w:kern w:val="28"/>
          <w:sz w:val="24"/>
          <w:szCs w:val="28"/>
          <w:lang w:eastAsia="nb-NO"/>
        </w:rPr>
      </w:pPr>
    </w:p>
    <w:p w14:paraId="10B12F41" w14:textId="19A22B08" w:rsidR="00D44600" w:rsidRPr="00D44600" w:rsidRDefault="00D44600" w:rsidP="00D44600">
      <w:pPr>
        <w:spacing w:before="0" w:after="120"/>
        <w:rPr>
          <w:rFonts w:ascii="Calibri" w:eastAsia="Calibri" w:hAnsi="Calibri" w:cs="Arial"/>
          <w:b/>
          <w:bCs/>
          <w:iCs/>
          <w:kern w:val="28"/>
          <w:sz w:val="24"/>
          <w:szCs w:val="28"/>
          <w:lang w:eastAsia="nb-NO"/>
        </w:rPr>
      </w:pPr>
    </w:p>
    <w:p w14:paraId="786E9060" w14:textId="48B62099" w:rsidR="00D44600" w:rsidRPr="00D44600" w:rsidRDefault="00C84CD1" w:rsidP="00D44600">
      <w:pPr>
        <w:spacing w:before="0" w:after="120"/>
        <w:rPr>
          <w:rFonts w:ascii="Calibri" w:eastAsia="Calibri" w:hAnsi="Calibri" w:cs="Arial"/>
          <w:b/>
          <w:bCs/>
          <w:iCs/>
          <w:kern w:val="28"/>
          <w:sz w:val="24"/>
          <w:szCs w:val="28"/>
          <w:lang w:eastAsia="nb-NO"/>
        </w:rPr>
      </w:pPr>
      <w:r>
        <w:rPr>
          <w:rFonts w:ascii="Calibri" w:eastAsia="Times New Roman" w:hAnsi="Calibri" w:cs="Arial"/>
          <w:b/>
          <w:bCs/>
          <w:iCs/>
          <w:noProof/>
          <w:kern w:val="28"/>
          <w:sz w:val="24"/>
          <w:szCs w:val="28"/>
          <w:lang w:eastAsia="nb-NO"/>
        </w:rPr>
        <w:drawing>
          <wp:anchor distT="0" distB="0" distL="114300" distR="114300" simplePos="0" relativeHeight="251808768" behindDoc="1" locked="0" layoutInCell="1" allowOverlap="1" wp14:anchorId="7D67DA0A" wp14:editId="61354F57">
            <wp:simplePos x="0" y="0"/>
            <wp:positionH relativeFrom="column">
              <wp:posOffset>1870075</wp:posOffset>
            </wp:positionH>
            <wp:positionV relativeFrom="paragraph">
              <wp:posOffset>37465</wp:posOffset>
            </wp:positionV>
            <wp:extent cx="2272030" cy="2153920"/>
            <wp:effectExtent l="0" t="0" r="0" b="0"/>
            <wp:wrapTight wrapText="bothSides">
              <wp:wrapPolygon edited="0">
                <wp:start x="724" y="0"/>
                <wp:lineTo x="0" y="382"/>
                <wp:lineTo x="0" y="21205"/>
                <wp:lineTo x="724" y="21396"/>
                <wp:lineTo x="20646" y="21396"/>
                <wp:lineTo x="21371" y="21205"/>
                <wp:lineTo x="21371" y="382"/>
                <wp:lineTo x="20646" y="0"/>
                <wp:lineTo x="724" y="0"/>
              </wp:wrapPolygon>
            </wp:wrapTight>
            <wp:docPr id="2068694482"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4398"/>
                    <a:stretch/>
                  </pic:blipFill>
                  <pic:spPr bwMode="auto">
                    <a:xfrm>
                      <a:off x="0" y="0"/>
                      <a:ext cx="2272030" cy="21539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A5A2D1" w14:textId="27A41CB4" w:rsidR="00D44600" w:rsidRPr="00D44600" w:rsidRDefault="00D44600" w:rsidP="00D44600">
      <w:pPr>
        <w:keepNext/>
        <w:widowControl w:val="0"/>
        <w:overflowPunct w:val="0"/>
        <w:autoSpaceDE w:val="0"/>
        <w:autoSpaceDN w:val="0"/>
        <w:adjustRightInd w:val="0"/>
        <w:spacing w:before="0" w:after="60"/>
        <w:outlineLvl w:val="1"/>
        <w:rPr>
          <w:rFonts w:ascii="Calibri" w:eastAsia="Calibri" w:hAnsi="Calibri" w:cs="Arial"/>
          <w:b/>
          <w:bCs/>
          <w:iCs/>
          <w:kern w:val="28"/>
          <w:sz w:val="24"/>
          <w:szCs w:val="28"/>
          <w:lang w:eastAsia="nb-NO"/>
        </w:rPr>
      </w:pPr>
    </w:p>
    <w:p w14:paraId="21641427" w14:textId="57A413A9" w:rsidR="00D44600" w:rsidRPr="00D44600" w:rsidRDefault="00D44600" w:rsidP="00D44600">
      <w:pPr>
        <w:keepNext/>
        <w:widowControl w:val="0"/>
        <w:overflowPunct w:val="0"/>
        <w:autoSpaceDE w:val="0"/>
        <w:autoSpaceDN w:val="0"/>
        <w:adjustRightInd w:val="0"/>
        <w:spacing w:before="0" w:after="0"/>
        <w:outlineLvl w:val="1"/>
        <w:rPr>
          <w:rFonts w:ascii="Calibri" w:eastAsia="Calibri" w:hAnsi="Calibri" w:cs="Times New Roman"/>
          <w:sz w:val="22"/>
          <w:szCs w:val="22"/>
          <w:lang w:eastAsia="nb-NO"/>
        </w:rPr>
      </w:pPr>
    </w:p>
    <w:p w14:paraId="1765E90C" w14:textId="29F2C0F8" w:rsidR="00D44600" w:rsidRPr="00D44600" w:rsidRDefault="00D44600" w:rsidP="00D44600">
      <w:pPr>
        <w:keepNext/>
        <w:widowControl w:val="0"/>
        <w:overflowPunct w:val="0"/>
        <w:autoSpaceDE w:val="0"/>
        <w:autoSpaceDN w:val="0"/>
        <w:adjustRightInd w:val="0"/>
        <w:spacing w:before="240" w:after="60" w:line="240" w:lineRule="auto"/>
        <w:outlineLvl w:val="1"/>
        <w:rPr>
          <w:rFonts w:ascii="Calibri" w:eastAsia="Times New Roman" w:hAnsi="Calibri" w:cs="Arial"/>
          <w:b/>
          <w:bCs/>
          <w:iCs/>
          <w:kern w:val="28"/>
          <w:sz w:val="24"/>
          <w:szCs w:val="28"/>
          <w:lang w:eastAsia="nb-NO"/>
        </w:rPr>
      </w:pPr>
    </w:p>
    <w:p w14:paraId="3BAA32C6" w14:textId="3D08D6DB" w:rsidR="00D44600" w:rsidRPr="00D44600" w:rsidRDefault="00D44600" w:rsidP="00D44600">
      <w:pPr>
        <w:spacing w:before="0" w:after="160" w:line="259" w:lineRule="auto"/>
        <w:rPr>
          <w:rFonts w:ascii="Calibri" w:eastAsia="Calibri" w:hAnsi="Calibri" w:cs="Times New Roman"/>
          <w:sz w:val="22"/>
          <w:szCs w:val="22"/>
          <w:lang w:eastAsia="nb-NO"/>
        </w:rPr>
      </w:pPr>
    </w:p>
    <w:p w14:paraId="0B6A9F5D" w14:textId="4135CFB4" w:rsidR="00D44600" w:rsidRPr="00D44600" w:rsidRDefault="00D44600" w:rsidP="00D44600">
      <w:pPr>
        <w:spacing w:before="0" w:after="160" w:line="259" w:lineRule="auto"/>
        <w:rPr>
          <w:rFonts w:ascii="Calibri" w:eastAsia="Calibri" w:hAnsi="Calibri" w:cs="Times New Roman"/>
          <w:sz w:val="22"/>
          <w:szCs w:val="22"/>
          <w:lang w:eastAsia="nb-NO"/>
        </w:rPr>
      </w:pPr>
    </w:p>
    <w:p w14:paraId="14706690" w14:textId="530BA40F" w:rsidR="00D44600" w:rsidRDefault="00D44600" w:rsidP="00D44600">
      <w:pPr>
        <w:spacing w:before="0" w:after="160" w:line="259" w:lineRule="auto"/>
        <w:rPr>
          <w:rFonts w:ascii="Calibri" w:eastAsia="Calibri" w:hAnsi="Calibri" w:cs="Times New Roman"/>
          <w:sz w:val="22"/>
          <w:szCs w:val="22"/>
          <w:lang w:eastAsia="nb-NO"/>
        </w:rPr>
      </w:pPr>
    </w:p>
    <w:p w14:paraId="2B14B75A" w14:textId="7A597E6F" w:rsidR="00594361" w:rsidRPr="00D44600" w:rsidRDefault="00594361" w:rsidP="00D44600">
      <w:pPr>
        <w:spacing w:before="0" w:after="160" w:line="259" w:lineRule="auto"/>
        <w:rPr>
          <w:rFonts w:ascii="Calibri" w:eastAsia="Calibri" w:hAnsi="Calibri" w:cs="Times New Roman"/>
          <w:sz w:val="22"/>
          <w:szCs w:val="22"/>
          <w:lang w:eastAsia="nb-NO"/>
        </w:rPr>
      </w:pPr>
    </w:p>
    <w:p w14:paraId="371B697F" w14:textId="10AF1D34" w:rsidR="00D44600" w:rsidRPr="00DB6F14" w:rsidRDefault="00D44600" w:rsidP="005069A8">
      <w:pPr>
        <w:pStyle w:val="Overskrift2"/>
        <w:framePr w:wrap="notBeside"/>
        <w:rPr>
          <w:rFonts w:eastAsia="Times New Roman"/>
          <w:lang w:eastAsia="nb-NO"/>
        </w:rPr>
      </w:pPr>
      <w:bookmarkStart w:id="99" w:name="_Toc146014958"/>
      <w:bookmarkStart w:id="100" w:name="_Toc174451796"/>
      <w:r w:rsidRPr="00DB6F14">
        <w:rPr>
          <w:rFonts w:eastAsia="Times New Roman"/>
          <w:lang w:eastAsia="nb-NO"/>
        </w:rPr>
        <w:lastRenderedPageBreak/>
        <w:t>FORMING</w:t>
      </w:r>
      <w:bookmarkEnd w:id="99"/>
      <w:bookmarkEnd w:id="100"/>
    </w:p>
    <w:p w14:paraId="78A5634C" w14:textId="26825BF7" w:rsidR="0085276B" w:rsidRDefault="00D44600" w:rsidP="00D44600">
      <w:pPr>
        <w:keepNext/>
        <w:widowControl w:val="0"/>
        <w:overflowPunct w:val="0"/>
        <w:autoSpaceDE w:val="0"/>
        <w:autoSpaceDN w:val="0"/>
        <w:adjustRightInd w:val="0"/>
        <w:spacing w:before="0" w:after="60"/>
        <w:outlineLvl w:val="1"/>
        <w:rPr>
          <w:rFonts w:ascii="Calibri" w:eastAsia="Calibri" w:hAnsi="Calibri" w:cs="Times New Roman"/>
          <w:sz w:val="22"/>
          <w:szCs w:val="22"/>
        </w:rPr>
      </w:pPr>
      <w:bookmarkStart w:id="101" w:name="_Toc174451593"/>
      <w:bookmarkStart w:id="102" w:name="_Toc174451797"/>
      <w:bookmarkStart w:id="103" w:name="_Toc146014433"/>
      <w:bookmarkStart w:id="104" w:name="_Toc146014771"/>
      <w:bookmarkStart w:id="105" w:name="_Toc146014959"/>
      <w:bookmarkStart w:id="106" w:name="_Toc146015059"/>
      <w:bookmarkStart w:id="107" w:name="_Toc146015170"/>
      <w:bookmarkStart w:id="108" w:name="_Toc146015313"/>
      <w:bookmarkStart w:id="109" w:name="_Toc146015426"/>
      <w:bookmarkStart w:id="110" w:name="_Toc146015527"/>
      <w:bookmarkStart w:id="111" w:name="_Toc146015627"/>
      <w:bookmarkStart w:id="112" w:name="_Toc146015800"/>
      <w:bookmarkStart w:id="113" w:name="_Toc146015884"/>
      <w:bookmarkStart w:id="114" w:name="_Toc173834899"/>
      <w:bookmarkStart w:id="115" w:name="_Toc173835022"/>
      <w:r w:rsidRPr="00D44600">
        <w:rPr>
          <w:rFonts w:ascii="Calibri" w:eastAsia="Calibri" w:hAnsi="Calibri" w:cs="Times New Roman"/>
          <w:sz w:val="22"/>
          <w:szCs w:val="22"/>
        </w:rPr>
        <w:t>Vi planlegger å ha morgenmaling på stor avdeling annenhver onsdag</w:t>
      </w:r>
      <w:r w:rsidR="0085276B">
        <w:rPr>
          <w:rFonts w:ascii="Calibri" w:eastAsia="Calibri" w:hAnsi="Calibri" w:cs="Times New Roman"/>
          <w:sz w:val="22"/>
          <w:szCs w:val="22"/>
        </w:rPr>
        <w:t xml:space="preserve">. </w:t>
      </w:r>
      <w:r w:rsidRPr="00D44600">
        <w:rPr>
          <w:rFonts w:ascii="Calibri" w:eastAsia="Calibri" w:hAnsi="Calibri" w:cs="Times New Roman"/>
          <w:sz w:val="22"/>
          <w:szCs w:val="22"/>
        </w:rPr>
        <w:t>Dvs. at tidligvakten setter frem maling, slik at de som har lyst kan sette seg å male når de kommer i barnehagen (kl.8.30-9.15).</w:t>
      </w:r>
      <w:bookmarkEnd w:id="101"/>
      <w:bookmarkEnd w:id="102"/>
      <w:r w:rsidRPr="00D44600">
        <w:rPr>
          <w:rFonts w:ascii="Calibri" w:eastAsia="Calibri" w:hAnsi="Calibri" w:cs="Times New Roman"/>
          <w:sz w:val="22"/>
          <w:szCs w:val="22"/>
        </w:rPr>
        <w:t xml:space="preserve"> </w:t>
      </w:r>
    </w:p>
    <w:p w14:paraId="31AAF60B" w14:textId="688CE82F" w:rsidR="00D44600" w:rsidRDefault="00D37F47" w:rsidP="00D44600">
      <w:pPr>
        <w:keepNext/>
        <w:widowControl w:val="0"/>
        <w:overflowPunct w:val="0"/>
        <w:autoSpaceDE w:val="0"/>
        <w:autoSpaceDN w:val="0"/>
        <w:adjustRightInd w:val="0"/>
        <w:spacing w:before="0" w:after="60"/>
        <w:outlineLvl w:val="1"/>
        <w:rPr>
          <w:rFonts w:ascii="Calibri" w:eastAsia="Calibri" w:hAnsi="Calibri" w:cs="Times New Roman"/>
          <w:sz w:val="22"/>
          <w:szCs w:val="22"/>
        </w:rPr>
      </w:pPr>
      <w:bookmarkStart w:id="116" w:name="_Toc174451594"/>
      <w:bookmarkStart w:id="117" w:name="_Toc174451798"/>
      <w:r>
        <w:rPr>
          <w:rFonts w:ascii="Calibri" w:eastAsia="Calibri" w:hAnsi="Calibri" w:cs="Times New Roman"/>
          <w:sz w:val="22"/>
          <w:szCs w:val="22"/>
        </w:rPr>
        <w:t>Annenhver fredag kl.10.15</w:t>
      </w:r>
      <w:r w:rsidR="0085276B">
        <w:rPr>
          <w:rFonts w:ascii="Calibri" w:eastAsia="Calibri" w:hAnsi="Calibri" w:cs="Times New Roman"/>
          <w:sz w:val="22"/>
          <w:szCs w:val="22"/>
        </w:rPr>
        <w:t xml:space="preserve"> vil det være ulike formingsaktiviteter. </w:t>
      </w:r>
      <w:r>
        <w:rPr>
          <w:rFonts w:ascii="Calibri" w:eastAsia="Calibri" w:hAnsi="Calibri" w:cs="Times New Roman"/>
          <w:sz w:val="22"/>
          <w:szCs w:val="22"/>
        </w:rPr>
        <w:t>De</w:t>
      </w:r>
      <w:r w:rsidR="00D44600" w:rsidRPr="00D44600">
        <w:rPr>
          <w:rFonts w:ascii="Calibri" w:eastAsia="Calibri" w:hAnsi="Calibri" w:cs="Times New Roman"/>
          <w:sz w:val="22"/>
          <w:szCs w:val="22"/>
        </w:rPr>
        <w:t xml:space="preserve"> vil hovedsakelig være knyttet til temaarbeid, årstider, høytider og tradisjoner</w:t>
      </w:r>
      <w:r>
        <w:rPr>
          <w:rFonts w:ascii="Calibri" w:eastAsia="Calibri" w:hAnsi="Calibri" w:cs="Times New Roman"/>
          <w:sz w:val="22"/>
          <w:szCs w:val="22"/>
        </w:rPr>
        <w:t xml:space="preserve">, </w:t>
      </w:r>
      <w:r w:rsidRPr="00D37F47">
        <w:rPr>
          <w:rFonts w:ascii="Calibri" w:eastAsia="Calibri" w:hAnsi="Calibri" w:cs="Times New Roman"/>
          <w:sz w:val="22"/>
          <w:szCs w:val="22"/>
        </w:rPr>
        <w:t>der vi</w:t>
      </w:r>
      <w:r w:rsidR="00D44600" w:rsidRPr="00D37F47">
        <w:rPr>
          <w:rFonts w:ascii="Calibri" w:eastAsia="Calibri" w:hAnsi="Calibri" w:cs="Times New Roman"/>
          <w:sz w:val="22"/>
          <w:szCs w:val="22"/>
        </w:rPr>
        <w:t xml:space="preserve"> benytte</w:t>
      </w:r>
      <w:r w:rsidRPr="00D37F47">
        <w:rPr>
          <w:rFonts w:ascii="Calibri" w:eastAsia="Calibri" w:hAnsi="Calibri" w:cs="Times New Roman"/>
          <w:sz w:val="22"/>
          <w:szCs w:val="22"/>
        </w:rPr>
        <w:t>r</w:t>
      </w:r>
      <w:r w:rsidR="00D44600" w:rsidRPr="00D37F47">
        <w:rPr>
          <w:rFonts w:ascii="Calibri" w:eastAsia="Calibri" w:hAnsi="Calibri" w:cs="Times New Roman"/>
          <w:sz w:val="22"/>
          <w:szCs w:val="22"/>
        </w:rPr>
        <w:t xml:space="preserve"> forskjellige materialer og teknikker.</w:t>
      </w:r>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p>
    <w:p w14:paraId="7CB93F63" w14:textId="008D0F21" w:rsidR="00D37F47" w:rsidRPr="00D37F47" w:rsidRDefault="001D7EE2" w:rsidP="00D44600">
      <w:pPr>
        <w:keepNext/>
        <w:widowControl w:val="0"/>
        <w:overflowPunct w:val="0"/>
        <w:autoSpaceDE w:val="0"/>
        <w:autoSpaceDN w:val="0"/>
        <w:adjustRightInd w:val="0"/>
        <w:spacing w:before="0" w:after="60"/>
        <w:outlineLvl w:val="1"/>
        <w:rPr>
          <w:rFonts w:ascii="Calibri" w:eastAsia="Times New Roman" w:hAnsi="Calibri" w:cs="Arial"/>
          <w:b/>
          <w:bCs/>
          <w:iCs/>
          <w:kern w:val="28"/>
          <w:sz w:val="24"/>
          <w:szCs w:val="28"/>
          <w:lang w:eastAsia="nb-NO"/>
        </w:rPr>
      </w:pPr>
      <w:bookmarkStart w:id="118" w:name="_Toc174451595"/>
      <w:bookmarkStart w:id="119" w:name="_Toc174451799"/>
      <w:r>
        <w:rPr>
          <w:rFonts w:ascii="Calibri" w:eastAsia="Calibri" w:hAnsi="Calibri" w:cs="Times New Roman"/>
          <w:sz w:val="22"/>
          <w:szCs w:val="22"/>
        </w:rPr>
        <w:t>N</w:t>
      </w:r>
      <w:r w:rsidR="00D37F47">
        <w:rPr>
          <w:rFonts w:ascii="Calibri" w:eastAsia="Calibri" w:hAnsi="Calibri" w:cs="Times New Roman"/>
          <w:sz w:val="22"/>
          <w:szCs w:val="22"/>
        </w:rPr>
        <w:t>ytt av året er at vi én fredag i måneden vil gjennomføre ulike forskningseksperimenter sammen med barna.</w:t>
      </w:r>
      <w:bookmarkEnd w:id="118"/>
      <w:bookmarkEnd w:id="119"/>
    </w:p>
    <w:p w14:paraId="06ADD3B9" w14:textId="77777777" w:rsidR="00D44600" w:rsidRPr="00D44600" w:rsidRDefault="00D44600" w:rsidP="00D44600">
      <w:pPr>
        <w:spacing w:before="0" w:after="120"/>
        <w:rPr>
          <w:rFonts w:ascii="Calibri" w:eastAsia="Calibri" w:hAnsi="Calibri" w:cs="Times New Roman"/>
          <w:sz w:val="22"/>
          <w:szCs w:val="22"/>
        </w:rPr>
      </w:pPr>
    </w:p>
    <w:p w14:paraId="55A01DDF" w14:textId="77777777" w:rsidR="00D44600" w:rsidRPr="00D44600" w:rsidRDefault="00D44600" w:rsidP="00D44600">
      <w:pPr>
        <w:spacing w:before="0" w:after="0"/>
        <w:rPr>
          <w:rFonts w:ascii="Calibri" w:eastAsia="Calibri" w:hAnsi="Calibri" w:cs="Times New Roman"/>
          <w:b/>
          <w:bCs/>
          <w:sz w:val="22"/>
          <w:szCs w:val="22"/>
        </w:rPr>
      </w:pPr>
      <w:r w:rsidRPr="00D44600">
        <w:rPr>
          <w:rFonts w:ascii="Calibri" w:eastAsia="Calibri" w:hAnsi="Calibri" w:cs="Times New Roman"/>
          <w:b/>
          <w:bCs/>
          <w:sz w:val="22"/>
          <w:szCs w:val="22"/>
        </w:rPr>
        <w:t>Mål:</w:t>
      </w:r>
    </w:p>
    <w:p w14:paraId="7AA6E0A8" w14:textId="77777777" w:rsidR="00D44600" w:rsidRPr="00D44600" w:rsidRDefault="00D44600">
      <w:pPr>
        <w:numPr>
          <w:ilvl w:val="0"/>
          <w:numId w:val="11"/>
        </w:numPr>
        <w:tabs>
          <w:tab w:val="left" w:pos="708"/>
        </w:tabs>
        <w:spacing w:before="0" w:after="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 xml:space="preserve">Gjøre barna trygge på og kjent med ulike materialer                                </w:t>
      </w:r>
    </w:p>
    <w:p w14:paraId="6F057567" w14:textId="77777777" w:rsidR="00D44600" w:rsidRPr="00D44600" w:rsidRDefault="00D44600">
      <w:pPr>
        <w:numPr>
          <w:ilvl w:val="0"/>
          <w:numId w:val="11"/>
        </w:numPr>
        <w:tabs>
          <w:tab w:val="left" w:pos="708"/>
        </w:tabs>
        <w:spacing w:before="0" w:after="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Gi barna selvtillit i forhold til det å forme og lage ting med hendene</w:t>
      </w:r>
    </w:p>
    <w:p w14:paraId="3F75F1AB" w14:textId="77777777" w:rsidR="00D44600" w:rsidRPr="00D44600" w:rsidRDefault="00D44600">
      <w:pPr>
        <w:numPr>
          <w:ilvl w:val="0"/>
          <w:numId w:val="11"/>
        </w:numPr>
        <w:tabs>
          <w:tab w:val="left" w:pos="708"/>
        </w:tabs>
        <w:spacing w:before="0" w:after="0" w:line="259" w:lineRule="auto"/>
        <w:contextualSpacing/>
        <w:rPr>
          <w:rFonts w:ascii="Calibri" w:eastAsia="Calibri" w:hAnsi="Calibri" w:cs="Times New Roman"/>
          <w:sz w:val="22"/>
          <w:szCs w:val="22"/>
        </w:rPr>
      </w:pPr>
      <w:r w:rsidRPr="00D44600">
        <w:rPr>
          <w:rFonts w:ascii="Calibri" w:eastAsia="Calibri" w:hAnsi="Calibri" w:cs="Times New Roman"/>
          <w:noProof/>
          <w:sz w:val="22"/>
          <w:szCs w:val="22"/>
          <w:lang w:eastAsia="nb-NO"/>
        </w:rPr>
        <w:drawing>
          <wp:anchor distT="0" distB="0" distL="114300" distR="114300" simplePos="0" relativeHeight="251721728" behindDoc="1" locked="0" layoutInCell="1" allowOverlap="1" wp14:anchorId="17DE3AEE" wp14:editId="151CB656">
            <wp:simplePos x="0" y="0"/>
            <wp:positionH relativeFrom="column">
              <wp:posOffset>4377055</wp:posOffset>
            </wp:positionH>
            <wp:positionV relativeFrom="paragraph">
              <wp:posOffset>45085</wp:posOffset>
            </wp:positionV>
            <wp:extent cx="1289685" cy="955675"/>
            <wp:effectExtent l="0" t="0" r="5715" b="0"/>
            <wp:wrapTight wrapText="bothSides">
              <wp:wrapPolygon edited="0">
                <wp:start x="0" y="0"/>
                <wp:lineTo x="0" y="21098"/>
                <wp:lineTo x="21377" y="21098"/>
                <wp:lineTo x="21377" y="0"/>
                <wp:lineTo x="0" y="0"/>
              </wp:wrapPolygon>
            </wp:wrapTight>
            <wp:docPr id="1889874229" name="Bilde 1889874229" descr="Bilderesultat for barn maler teg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7" descr="Bilderesultat for barn maler tegni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89685" cy="955675"/>
                    </a:xfrm>
                    <a:prstGeom prst="rect">
                      <a:avLst/>
                    </a:prstGeom>
                    <a:noFill/>
                  </pic:spPr>
                </pic:pic>
              </a:graphicData>
            </a:graphic>
            <wp14:sizeRelH relativeFrom="page">
              <wp14:pctWidth>0</wp14:pctWidth>
            </wp14:sizeRelH>
            <wp14:sizeRelV relativeFrom="page">
              <wp14:pctHeight>0</wp14:pctHeight>
            </wp14:sizeRelV>
          </wp:anchor>
        </w:drawing>
      </w:r>
      <w:r w:rsidRPr="00D44600">
        <w:rPr>
          <w:rFonts w:ascii="Calibri" w:eastAsia="Calibri" w:hAnsi="Calibri" w:cs="Times New Roman"/>
          <w:sz w:val="22"/>
          <w:szCs w:val="22"/>
        </w:rPr>
        <w:t>Utvikle kreativitet og skaperglede</w:t>
      </w:r>
    </w:p>
    <w:p w14:paraId="2AC513B3" w14:textId="77777777" w:rsidR="00D44600" w:rsidRPr="00D44600" w:rsidRDefault="00D44600">
      <w:pPr>
        <w:numPr>
          <w:ilvl w:val="0"/>
          <w:numId w:val="11"/>
        </w:numPr>
        <w:tabs>
          <w:tab w:val="left" w:pos="708"/>
        </w:tabs>
        <w:spacing w:before="0" w:after="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 xml:space="preserve">Finmotorisk trening </w:t>
      </w:r>
    </w:p>
    <w:p w14:paraId="6591870D" w14:textId="77777777" w:rsidR="00D44600" w:rsidRPr="00D44600" w:rsidRDefault="00D44600" w:rsidP="00D44600">
      <w:pPr>
        <w:spacing w:before="0" w:after="120"/>
        <w:rPr>
          <w:rFonts w:ascii="Calibri" w:eastAsia="Calibri" w:hAnsi="Calibri" w:cs="Times New Roman"/>
          <w:b/>
          <w:sz w:val="22"/>
          <w:szCs w:val="22"/>
        </w:rPr>
      </w:pPr>
    </w:p>
    <w:p w14:paraId="1AF6F370" w14:textId="77777777" w:rsidR="00D44600" w:rsidRPr="00D44600" w:rsidRDefault="00D44600" w:rsidP="00D44600">
      <w:pPr>
        <w:spacing w:before="0" w:after="0" w:line="259" w:lineRule="auto"/>
        <w:rPr>
          <w:rFonts w:ascii="Calibri" w:eastAsia="Calibri" w:hAnsi="Calibri" w:cs="Times New Roman"/>
          <w:b/>
          <w:bCs/>
          <w:noProof/>
          <w:sz w:val="22"/>
          <w:szCs w:val="22"/>
          <w:lang w:eastAsia="nb-NO"/>
        </w:rPr>
      </w:pPr>
      <w:r w:rsidRPr="00D44600">
        <w:rPr>
          <w:rFonts w:ascii="Calibri" w:eastAsia="Calibri" w:hAnsi="Calibri" w:cs="Times New Roman"/>
          <w:b/>
          <w:bCs/>
          <w:sz w:val="22"/>
          <w:szCs w:val="22"/>
        </w:rPr>
        <w:t>Innhold og arbeidsmåter:</w:t>
      </w:r>
      <w:r w:rsidRPr="00D44600">
        <w:rPr>
          <w:rFonts w:ascii="Calibri" w:eastAsia="Calibri" w:hAnsi="Calibri" w:cs="Times New Roman"/>
          <w:b/>
          <w:bCs/>
          <w:noProof/>
          <w:sz w:val="22"/>
          <w:szCs w:val="22"/>
          <w:lang w:eastAsia="nb-NO"/>
        </w:rPr>
        <w:t xml:space="preserve"> </w:t>
      </w:r>
    </w:p>
    <w:p w14:paraId="0EE5D0E1" w14:textId="77777777" w:rsidR="00D44600" w:rsidRPr="00D44600" w:rsidRDefault="00D44600">
      <w:pPr>
        <w:numPr>
          <w:ilvl w:val="0"/>
          <w:numId w:val="12"/>
        </w:numPr>
        <w:tabs>
          <w:tab w:val="left" w:pos="708"/>
        </w:tabs>
        <w:spacing w:before="0" w:after="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Maling, fargelegging</w:t>
      </w:r>
    </w:p>
    <w:p w14:paraId="218AFC44" w14:textId="77777777" w:rsidR="00D44600" w:rsidRPr="00D44600" w:rsidRDefault="00D44600">
      <w:pPr>
        <w:numPr>
          <w:ilvl w:val="0"/>
          <w:numId w:val="12"/>
        </w:numPr>
        <w:tabs>
          <w:tab w:val="left" w:pos="708"/>
        </w:tabs>
        <w:spacing w:before="0" w:after="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Klipping, liming</w:t>
      </w:r>
    </w:p>
    <w:p w14:paraId="62A87E96" w14:textId="1C7CFEB4" w:rsidR="00D44600" w:rsidRDefault="00D44600">
      <w:pPr>
        <w:numPr>
          <w:ilvl w:val="0"/>
          <w:numId w:val="12"/>
        </w:numPr>
        <w:tabs>
          <w:tab w:val="left" w:pos="708"/>
        </w:tabs>
        <w:spacing w:before="0" w:after="0" w:line="259" w:lineRule="auto"/>
        <w:contextualSpacing/>
        <w:rPr>
          <w:rFonts w:ascii="Calibri" w:eastAsia="Calibri" w:hAnsi="Calibri" w:cs="Times New Roman"/>
          <w:sz w:val="22"/>
          <w:szCs w:val="22"/>
          <w:lang w:val="nn-NO"/>
        </w:rPr>
      </w:pPr>
      <w:r w:rsidRPr="00D44600">
        <w:rPr>
          <w:rFonts w:ascii="Calibri" w:eastAsia="Calibri" w:hAnsi="Calibri" w:cs="Times New Roman"/>
          <w:sz w:val="22"/>
          <w:szCs w:val="22"/>
          <w:lang w:val="nn-NO"/>
        </w:rPr>
        <w:t>Forming med trolldeig, stoff, tre, naturmateriale m.m.</w:t>
      </w:r>
    </w:p>
    <w:p w14:paraId="08580BD1" w14:textId="77777777" w:rsidR="002226E0" w:rsidRDefault="002226E0" w:rsidP="002226E0">
      <w:pPr>
        <w:tabs>
          <w:tab w:val="left" w:pos="708"/>
        </w:tabs>
        <w:spacing w:before="0" w:after="0" w:line="259" w:lineRule="auto"/>
        <w:ind w:left="720"/>
        <w:contextualSpacing/>
        <w:rPr>
          <w:rFonts w:ascii="Calibri" w:eastAsia="Calibri" w:hAnsi="Calibri" w:cs="Times New Roman"/>
          <w:sz w:val="22"/>
          <w:szCs w:val="22"/>
          <w:lang w:val="nn-NO"/>
        </w:rPr>
      </w:pPr>
    </w:p>
    <w:p w14:paraId="6FD3E469" w14:textId="77777777" w:rsidR="006A75C2" w:rsidRPr="002226E0" w:rsidRDefault="006A75C2" w:rsidP="00154EFA">
      <w:pPr>
        <w:tabs>
          <w:tab w:val="left" w:pos="708"/>
        </w:tabs>
        <w:spacing w:before="0" w:after="0" w:line="259" w:lineRule="auto"/>
        <w:contextualSpacing/>
        <w:rPr>
          <w:rFonts w:ascii="Calibri" w:eastAsia="Calibri" w:hAnsi="Calibri" w:cs="Times New Roman"/>
          <w:sz w:val="22"/>
          <w:szCs w:val="22"/>
          <w:lang w:val="nn-NO"/>
        </w:rPr>
      </w:pPr>
    </w:p>
    <w:p w14:paraId="750D2EA2" w14:textId="77777777" w:rsidR="00D44600" w:rsidRPr="00C620F4" w:rsidRDefault="00D44600" w:rsidP="005069A8">
      <w:pPr>
        <w:pStyle w:val="Overskrift2"/>
        <w:framePr w:wrap="notBeside"/>
        <w:rPr>
          <w:rFonts w:eastAsia="Calibri"/>
          <w:lang w:eastAsia="nb-NO"/>
        </w:rPr>
      </w:pPr>
      <w:bookmarkStart w:id="120" w:name="_Toc146014772"/>
      <w:bookmarkStart w:id="121" w:name="_Toc146014960"/>
      <w:bookmarkStart w:id="122" w:name="_Toc146015885"/>
      <w:bookmarkStart w:id="123" w:name="_Toc174451800"/>
      <w:r w:rsidRPr="00C620F4">
        <w:rPr>
          <w:rFonts w:eastAsia="Calibri"/>
          <w:lang w:eastAsia="nb-NO"/>
        </w:rPr>
        <w:t>EVENTYRSTUND (for 3- og 4-åringene)</w:t>
      </w:r>
      <w:bookmarkEnd w:id="120"/>
      <w:bookmarkEnd w:id="121"/>
      <w:bookmarkEnd w:id="122"/>
      <w:bookmarkEnd w:id="123"/>
    </w:p>
    <w:p w14:paraId="15C2FD82" w14:textId="77777777" w:rsidR="00D44600" w:rsidRPr="00D44600" w:rsidRDefault="00D44600" w:rsidP="00D44600">
      <w:pPr>
        <w:spacing w:before="0" w:after="0"/>
        <w:rPr>
          <w:rFonts w:ascii="Calibri" w:eastAsia="Calibri" w:hAnsi="Calibri" w:cs="Times New Roman"/>
          <w:sz w:val="22"/>
          <w:szCs w:val="22"/>
        </w:rPr>
      </w:pPr>
      <w:r w:rsidRPr="00D44600">
        <w:rPr>
          <w:rFonts w:ascii="Calibri" w:eastAsia="Calibri" w:hAnsi="Calibri" w:cs="Times New Roman"/>
          <w:sz w:val="22"/>
          <w:szCs w:val="22"/>
        </w:rPr>
        <w:t>Målet med eventyrstunden er å stimulere fantasien og rolleleken, skape trygghet, kontakt og fellesskap, samtidig som vi driver kulturformidling og språk- og begrepstrening.</w:t>
      </w:r>
    </w:p>
    <w:p w14:paraId="7484130E" w14:textId="77777777" w:rsidR="00D44600" w:rsidRPr="00D44600" w:rsidRDefault="00D44600" w:rsidP="00D44600">
      <w:pPr>
        <w:spacing w:before="0" w:after="0"/>
        <w:rPr>
          <w:rFonts w:ascii="Calibri" w:eastAsia="Calibri" w:hAnsi="Calibri" w:cs="Times New Roman"/>
          <w:sz w:val="22"/>
          <w:szCs w:val="22"/>
        </w:rPr>
      </w:pPr>
      <w:r w:rsidRPr="00D44600">
        <w:rPr>
          <w:rFonts w:ascii="Calibri" w:eastAsia="Calibri" w:hAnsi="Calibri" w:cs="Times New Roman"/>
          <w:sz w:val="22"/>
          <w:szCs w:val="22"/>
        </w:rPr>
        <w:t xml:space="preserve">I eventyrstund for 3-og 4-åringene har vi dessuten som mål å tilpasse formidlingen til nettopp denne aldersgruppen. Vi leser her bildebøker og enkle eventyr. I formidlingen av eventyrene vil det også være aktuelt å bruke flanellograf, hånd-dukker og ulike rekvisitter. Dessuten vil vi være åpne for barnas spontane rollelek i forbindelse med fortellingene, hvor de f.eks. ønsker å være de ulike figurene vi leser om. De voksne vil her være med å hjelpe og støtte barna i leken, på barnas premisser, uten å ta styringen og «overkjøre» deres spontane uttrykk. </w:t>
      </w:r>
    </w:p>
    <w:p w14:paraId="09DBEE16" w14:textId="77777777" w:rsidR="00D44600" w:rsidRPr="00D44600" w:rsidRDefault="00D44600" w:rsidP="00D44600">
      <w:pPr>
        <w:spacing w:before="0" w:after="0"/>
        <w:rPr>
          <w:rFonts w:ascii="Calibri" w:eastAsia="Calibri" w:hAnsi="Calibri" w:cs="Times New Roman"/>
          <w:sz w:val="22"/>
          <w:szCs w:val="22"/>
        </w:rPr>
      </w:pPr>
    </w:p>
    <w:p w14:paraId="554967FB" w14:textId="77777777" w:rsidR="00D44600" w:rsidRPr="00D44600" w:rsidRDefault="00D44600" w:rsidP="00D44600">
      <w:pPr>
        <w:spacing w:before="0" w:after="0"/>
        <w:rPr>
          <w:rFonts w:ascii="Calibri" w:eastAsia="Calibri" w:hAnsi="Calibri" w:cs="Times New Roman"/>
          <w:sz w:val="22"/>
          <w:szCs w:val="22"/>
        </w:rPr>
      </w:pPr>
      <w:r w:rsidRPr="00D44600">
        <w:rPr>
          <w:rFonts w:ascii="Calibri" w:eastAsia="Calibri" w:hAnsi="Calibri" w:cs="Times New Roman"/>
          <w:noProof/>
          <w:sz w:val="22"/>
          <w:szCs w:val="22"/>
          <w:lang w:eastAsia="nb-NO"/>
        </w:rPr>
        <w:drawing>
          <wp:anchor distT="0" distB="0" distL="114300" distR="114300" simplePos="0" relativeHeight="251740160" behindDoc="0" locked="0" layoutInCell="1" allowOverlap="1" wp14:anchorId="3ECF90FF" wp14:editId="3BFA5F21">
            <wp:simplePos x="0" y="0"/>
            <wp:positionH relativeFrom="margin">
              <wp:posOffset>2067560</wp:posOffset>
            </wp:positionH>
            <wp:positionV relativeFrom="paragraph">
              <wp:posOffset>16510</wp:posOffset>
            </wp:positionV>
            <wp:extent cx="1737995" cy="2333625"/>
            <wp:effectExtent l="0" t="0" r="0" b="9525"/>
            <wp:wrapTight wrapText="bothSides">
              <wp:wrapPolygon edited="0">
                <wp:start x="0" y="0"/>
                <wp:lineTo x="0" y="21512"/>
                <wp:lineTo x="21308" y="21512"/>
                <wp:lineTo x="21308" y="0"/>
                <wp:lineTo x="0" y="0"/>
              </wp:wrapPolygon>
            </wp:wrapTight>
            <wp:docPr id="1401279944" name="Bilde 1401279944" descr="Et bilde som inneholder tegnefilm, tegning, Tegnefilm, illustrasjon&#10;&#10;Automatisk generert beskrivelse">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279944" name="Bilde 1401279944" descr="Et bilde som inneholder tegnefilm, tegning, Tegnefilm, illustrasjon&#10;&#10;Automatisk generert beskrivelse">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37995" cy="2333625"/>
                    </a:xfrm>
                    <a:prstGeom prst="rect">
                      <a:avLst/>
                    </a:prstGeom>
                    <a:noFill/>
                  </pic:spPr>
                </pic:pic>
              </a:graphicData>
            </a:graphic>
            <wp14:sizeRelH relativeFrom="page">
              <wp14:pctWidth>0</wp14:pctWidth>
            </wp14:sizeRelH>
            <wp14:sizeRelV relativeFrom="page">
              <wp14:pctHeight>0</wp14:pctHeight>
            </wp14:sizeRelV>
          </wp:anchor>
        </w:drawing>
      </w:r>
    </w:p>
    <w:p w14:paraId="7C26E58A" w14:textId="77777777" w:rsidR="00D44600" w:rsidRPr="00D44600" w:rsidRDefault="00D44600" w:rsidP="00D44600">
      <w:pPr>
        <w:keepNext/>
        <w:widowControl w:val="0"/>
        <w:overflowPunct w:val="0"/>
        <w:autoSpaceDE w:val="0"/>
        <w:autoSpaceDN w:val="0"/>
        <w:adjustRightInd w:val="0"/>
        <w:spacing w:before="0" w:after="0"/>
        <w:outlineLvl w:val="2"/>
        <w:rPr>
          <w:rFonts w:ascii="Calibri" w:eastAsia="Calibri" w:hAnsi="Calibri" w:cs="Times New Roman"/>
          <w:sz w:val="22"/>
          <w:szCs w:val="22"/>
          <w:lang w:eastAsia="nb-NO"/>
        </w:rPr>
      </w:pPr>
    </w:p>
    <w:p w14:paraId="7B40EBC5" w14:textId="77777777" w:rsidR="00D44600" w:rsidRPr="00D44600" w:rsidRDefault="00D44600" w:rsidP="00D44600">
      <w:pPr>
        <w:keepNext/>
        <w:widowControl w:val="0"/>
        <w:overflowPunct w:val="0"/>
        <w:autoSpaceDE w:val="0"/>
        <w:autoSpaceDN w:val="0"/>
        <w:adjustRightInd w:val="0"/>
        <w:spacing w:before="0" w:after="0"/>
        <w:outlineLvl w:val="2"/>
        <w:rPr>
          <w:rFonts w:ascii="Calibri" w:eastAsia="Calibri" w:hAnsi="Calibri" w:cs="Times New Roman"/>
          <w:sz w:val="22"/>
          <w:szCs w:val="22"/>
          <w:lang w:eastAsia="nb-NO"/>
        </w:rPr>
      </w:pPr>
    </w:p>
    <w:p w14:paraId="04A1E286" w14:textId="77777777" w:rsidR="00D44600" w:rsidRPr="00D44600" w:rsidRDefault="00D44600" w:rsidP="00D44600">
      <w:pPr>
        <w:keepNext/>
        <w:widowControl w:val="0"/>
        <w:overflowPunct w:val="0"/>
        <w:autoSpaceDE w:val="0"/>
        <w:autoSpaceDN w:val="0"/>
        <w:adjustRightInd w:val="0"/>
        <w:spacing w:before="0" w:after="0"/>
        <w:outlineLvl w:val="2"/>
        <w:rPr>
          <w:rFonts w:ascii="Calibri" w:eastAsia="Calibri" w:hAnsi="Calibri" w:cs="Times New Roman"/>
          <w:sz w:val="22"/>
          <w:szCs w:val="22"/>
          <w:lang w:eastAsia="nb-NO"/>
        </w:rPr>
      </w:pPr>
    </w:p>
    <w:p w14:paraId="517BEF31" w14:textId="77777777" w:rsidR="00D44600" w:rsidRPr="00D44600" w:rsidRDefault="00D44600" w:rsidP="00D44600">
      <w:pPr>
        <w:keepNext/>
        <w:widowControl w:val="0"/>
        <w:overflowPunct w:val="0"/>
        <w:autoSpaceDE w:val="0"/>
        <w:autoSpaceDN w:val="0"/>
        <w:adjustRightInd w:val="0"/>
        <w:spacing w:before="0" w:after="0"/>
        <w:outlineLvl w:val="2"/>
        <w:rPr>
          <w:rFonts w:ascii="Calibri" w:eastAsia="Times New Roman" w:hAnsi="Calibri" w:cs="Times New Roman"/>
          <w:b/>
          <w:bCs/>
          <w:kern w:val="28"/>
          <w:sz w:val="22"/>
          <w:szCs w:val="22"/>
          <w:lang w:eastAsia="nb-NO"/>
        </w:rPr>
      </w:pPr>
    </w:p>
    <w:p w14:paraId="1A9413B4" w14:textId="77777777" w:rsidR="00D44600" w:rsidRPr="00D44600" w:rsidRDefault="00D44600" w:rsidP="00D44600">
      <w:pPr>
        <w:keepNext/>
        <w:widowControl w:val="0"/>
        <w:overflowPunct w:val="0"/>
        <w:autoSpaceDE w:val="0"/>
        <w:autoSpaceDN w:val="0"/>
        <w:adjustRightInd w:val="0"/>
        <w:spacing w:before="0" w:after="0"/>
        <w:outlineLvl w:val="2"/>
        <w:rPr>
          <w:rFonts w:ascii="Calibri" w:eastAsia="Times New Roman" w:hAnsi="Calibri" w:cs="Times New Roman"/>
          <w:b/>
          <w:bCs/>
          <w:kern w:val="28"/>
          <w:sz w:val="22"/>
          <w:szCs w:val="22"/>
          <w:lang w:eastAsia="nb-NO"/>
        </w:rPr>
      </w:pPr>
    </w:p>
    <w:p w14:paraId="3DC49F42" w14:textId="77777777" w:rsidR="00D44600" w:rsidRPr="00D44600" w:rsidRDefault="00D44600" w:rsidP="00D44600">
      <w:pPr>
        <w:spacing w:before="0"/>
        <w:rPr>
          <w:rFonts w:ascii="Calibri" w:eastAsia="Calibri" w:hAnsi="Calibri" w:cs="Times New Roman"/>
          <w:sz w:val="24"/>
          <w:szCs w:val="22"/>
          <w:lang w:eastAsia="nb-NO"/>
        </w:rPr>
      </w:pPr>
    </w:p>
    <w:p w14:paraId="3B1E69AA" w14:textId="77777777" w:rsidR="00D44600" w:rsidRPr="00D44600" w:rsidRDefault="00D44600" w:rsidP="00D44600">
      <w:pPr>
        <w:spacing w:before="0"/>
        <w:rPr>
          <w:rFonts w:ascii="Calibri" w:eastAsia="Calibri" w:hAnsi="Calibri" w:cs="Times New Roman"/>
          <w:sz w:val="22"/>
          <w:szCs w:val="22"/>
          <w:lang w:eastAsia="nb-NO"/>
        </w:rPr>
      </w:pPr>
    </w:p>
    <w:p w14:paraId="18C86B90" w14:textId="77777777" w:rsidR="00D44600" w:rsidRDefault="00D44600" w:rsidP="00D44600">
      <w:pPr>
        <w:spacing w:before="0" w:after="160" w:line="259" w:lineRule="auto"/>
        <w:rPr>
          <w:rFonts w:ascii="Calibri" w:eastAsia="Calibri" w:hAnsi="Calibri" w:cs="Times New Roman"/>
          <w:sz w:val="22"/>
          <w:szCs w:val="22"/>
        </w:rPr>
      </w:pPr>
    </w:p>
    <w:p w14:paraId="13F85B0A" w14:textId="77777777" w:rsidR="009A1598" w:rsidRDefault="009A1598" w:rsidP="00D44600">
      <w:pPr>
        <w:spacing w:before="0" w:after="160" w:line="259" w:lineRule="auto"/>
        <w:rPr>
          <w:rFonts w:ascii="Calibri" w:eastAsia="Calibri" w:hAnsi="Calibri" w:cs="Times New Roman"/>
          <w:sz w:val="22"/>
          <w:szCs w:val="22"/>
        </w:rPr>
      </w:pPr>
    </w:p>
    <w:p w14:paraId="4063A212" w14:textId="77777777" w:rsidR="0020450D" w:rsidRPr="00D44600" w:rsidRDefault="0020450D" w:rsidP="00D44600">
      <w:pPr>
        <w:spacing w:before="0" w:after="160" w:line="259" w:lineRule="auto"/>
        <w:rPr>
          <w:rFonts w:ascii="Calibri" w:eastAsia="Calibri" w:hAnsi="Calibri" w:cs="Times New Roman"/>
          <w:sz w:val="22"/>
          <w:szCs w:val="22"/>
        </w:rPr>
      </w:pPr>
    </w:p>
    <w:p w14:paraId="5BD32DC1" w14:textId="3DDD6932" w:rsidR="00D44600" w:rsidRPr="00F923D4" w:rsidRDefault="00D44600" w:rsidP="005069A8">
      <w:pPr>
        <w:pStyle w:val="Overskrift2"/>
        <w:framePr w:wrap="notBeside"/>
        <w:rPr>
          <w:rFonts w:eastAsia="Times New Roman"/>
          <w:bCs/>
          <w:lang w:eastAsia="nb-NO"/>
        </w:rPr>
      </w:pPr>
      <w:bookmarkStart w:id="124" w:name="_Toc146014773"/>
      <w:bookmarkStart w:id="125" w:name="_Toc146014961"/>
      <w:bookmarkStart w:id="126" w:name="_Toc174451801"/>
      <w:r w:rsidRPr="00DB6F14">
        <w:rPr>
          <w:rStyle w:val="Overskrift3Tegn"/>
          <w:b/>
          <w:bCs/>
          <w:sz w:val="24"/>
          <w:szCs w:val="24"/>
        </w:rPr>
        <w:lastRenderedPageBreak/>
        <w:t>5-ÅRSKLUBB</w:t>
      </w:r>
      <w:r w:rsidRPr="00F923D4">
        <w:rPr>
          <w:rStyle w:val="Overskrift3Tegn"/>
          <w:b/>
          <w:bCs/>
          <w:szCs w:val="22"/>
        </w:rPr>
        <w:t xml:space="preserve"> </w:t>
      </w:r>
      <w:bookmarkEnd w:id="124"/>
      <w:bookmarkEnd w:id="125"/>
      <w:r w:rsidR="00DB6F14" w:rsidRPr="00DB6F14">
        <w:rPr>
          <w:rStyle w:val="Overskrift3Tegn"/>
          <w:szCs w:val="22"/>
        </w:rPr>
        <w:t>(FOR SKOLESTARTERNE)</w:t>
      </w:r>
      <w:bookmarkEnd w:id="126"/>
    </w:p>
    <w:p w14:paraId="4F8F3907"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 xml:space="preserve">I 2020 kom det en ny revidert utgave av kommunens </w:t>
      </w:r>
      <w:r w:rsidRPr="00D44600">
        <w:rPr>
          <w:rFonts w:ascii="Calibri" w:eastAsia="Calibri" w:hAnsi="Calibri" w:cs="Times New Roman"/>
          <w:i/>
          <w:sz w:val="22"/>
          <w:szCs w:val="22"/>
        </w:rPr>
        <w:t>Oslostandard for samarbeid og sammenheng mellom barnehage, skole og AKS</w:t>
      </w:r>
      <w:r w:rsidRPr="00D44600">
        <w:rPr>
          <w:rFonts w:ascii="Calibri" w:eastAsia="Calibri" w:hAnsi="Calibri" w:cs="Times New Roman"/>
          <w:sz w:val="22"/>
          <w:szCs w:val="22"/>
        </w:rPr>
        <w:t>, som vi også følger.  Denne skal sikre at flest mulig barn får en god overgang til skolen og at skolen får relevant informasjon for tidlig tilrettelegging.</w:t>
      </w:r>
    </w:p>
    <w:p w14:paraId="448B9B4F"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Det er i år syv barn i 5-årsklubben og vi har lagt opp til at det her blir en del skoleforberedende aktiviteter. Dette vil være tilpasset utviklingstrinnet 5-åringene befinner seg på. De vil bl.a. få oppgaver og øvelser som er med å forberede dem til å lese, skrive og arbeide med mengder. Vi kommer til å trene på begreper som stor – større - størst, mye - mer - mest, like mange, sortering og dessuten motsetninger som over - under, høy – lav, etc. Vi vil arbeide med ulike former; sirkel, trekant, firkant (mangekanter) og har som mål at alle skal lære tallmengdene og tallsymbolene fra 1 til 10. Barna skal bli kjent med alfabetet (spesielt de mest brukte bokstavene; SILOREMA) og vi har som mål at alle skal kunne skrive navnet sitt før skolestart. I tillegg blir det en del høytlesning, språkleker, rim og regler i 5-årsklubben.</w:t>
      </w:r>
    </w:p>
    <w:p w14:paraId="3AD1F067" w14:textId="73FFF80B" w:rsidR="00D44600" w:rsidRPr="009A541A"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Vi starter opp på høsten med at barna får hver si</w:t>
      </w:r>
      <w:r w:rsidR="009A541A">
        <w:rPr>
          <w:rFonts w:ascii="Calibri" w:eastAsia="Calibri" w:hAnsi="Calibri" w:cs="Times New Roman"/>
          <w:sz w:val="22"/>
          <w:szCs w:val="22"/>
        </w:rPr>
        <w:t>tt</w:t>
      </w:r>
      <w:r w:rsidRPr="00D44600">
        <w:rPr>
          <w:rFonts w:ascii="Calibri" w:eastAsia="Calibri" w:hAnsi="Calibri" w:cs="Times New Roman"/>
          <w:sz w:val="22"/>
          <w:szCs w:val="22"/>
        </w:rPr>
        <w:t xml:space="preserve"> arbeidshefte, </w:t>
      </w:r>
      <w:r w:rsidR="009A541A" w:rsidRPr="009A541A">
        <w:rPr>
          <w:rFonts w:ascii="Calibri" w:eastAsia="Calibri" w:hAnsi="Calibri" w:cs="Times New Roman"/>
          <w:i/>
          <w:sz w:val="22"/>
          <w:szCs w:val="22"/>
        </w:rPr>
        <w:t>Trampoline</w:t>
      </w:r>
      <w:r w:rsidRPr="009A541A">
        <w:rPr>
          <w:rFonts w:ascii="Calibri" w:eastAsia="Calibri" w:hAnsi="Calibri" w:cs="Times New Roman"/>
          <w:sz w:val="22"/>
          <w:szCs w:val="22"/>
        </w:rPr>
        <w:t xml:space="preserve">, som bygger på gjeldende </w:t>
      </w:r>
      <w:r w:rsidRPr="009A541A">
        <w:rPr>
          <w:rFonts w:ascii="Calibri" w:eastAsia="Calibri" w:hAnsi="Calibri" w:cs="Times New Roman"/>
          <w:i/>
          <w:sz w:val="22"/>
          <w:szCs w:val="22"/>
        </w:rPr>
        <w:t>Rammeplan for barnehager.</w:t>
      </w:r>
      <w:r w:rsidRPr="009A541A">
        <w:rPr>
          <w:rFonts w:ascii="Calibri" w:eastAsia="Calibri" w:hAnsi="Calibri" w:cs="Times New Roman"/>
          <w:sz w:val="22"/>
          <w:szCs w:val="22"/>
        </w:rPr>
        <w:t xml:space="preserve"> D</w:t>
      </w:r>
      <w:r w:rsidR="009A541A" w:rsidRPr="009A541A">
        <w:rPr>
          <w:rFonts w:ascii="Calibri" w:eastAsia="Calibri" w:hAnsi="Calibri" w:cs="Times New Roman"/>
          <w:sz w:val="22"/>
          <w:szCs w:val="22"/>
        </w:rPr>
        <w:t>ett</w:t>
      </w:r>
      <w:r w:rsidRPr="009A541A">
        <w:rPr>
          <w:rFonts w:ascii="Calibri" w:eastAsia="Calibri" w:hAnsi="Calibri" w:cs="Times New Roman"/>
          <w:sz w:val="22"/>
          <w:szCs w:val="22"/>
        </w:rPr>
        <w:t xml:space="preserve">e hefte inneholder mange spennende og lærerike oppgaver som knyttes til samtale, undring, utforsking, lek og ulike skoleforberedende aktiviteter.    </w:t>
      </w:r>
    </w:p>
    <w:p w14:paraId="68766E72" w14:textId="77777777" w:rsidR="009A541A" w:rsidRDefault="009A541A" w:rsidP="00D44600">
      <w:pPr>
        <w:spacing w:before="0" w:after="120"/>
        <w:rPr>
          <w:rFonts w:ascii="Calibri" w:eastAsia="Calibri" w:hAnsi="Calibri" w:cs="Times New Roman"/>
          <w:sz w:val="22"/>
          <w:szCs w:val="22"/>
        </w:rPr>
      </w:pPr>
    </w:p>
    <w:p w14:paraId="23007CEE" w14:textId="7223F4E2" w:rsidR="00D44600" w:rsidRPr="009A541A" w:rsidRDefault="00D44600" w:rsidP="00D44600">
      <w:pPr>
        <w:spacing w:before="0" w:after="120"/>
        <w:rPr>
          <w:rFonts w:ascii="Calibri" w:eastAsia="Calibri" w:hAnsi="Calibri" w:cs="Times New Roman"/>
          <w:sz w:val="22"/>
          <w:szCs w:val="22"/>
        </w:rPr>
      </w:pPr>
      <w:r w:rsidRPr="009A541A">
        <w:rPr>
          <w:rFonts w:ascii="Calibri" w:eastAsia="Calibri" w:hAnsi="Calibri" w:cs="Times New Roman"/>
          <w:noProof/>
          <w:sz w:val="22"/>
          <w:szCs w:val="22"/>
          <w:lang w:eastAsia="nb-NO"/>
        </w:rPr>
        <w:drawing>
          <wp:anchor distT="0" distB="0" distL="114300" distR="114300" simplePos="0" relativeHeight="251743232" behindDoc="0" locked="0" layoutInCell="1" allowOverlap="1" wp14:anchorId="0F203C53" wp14:editId="62B6ECA1">
            <wp:simplePos x="0" y="0"/>
            <wp:positionH relativeFrom="column">
              <wp:posOffset>3929380</wp:posOffset>
            </wp:positionH>
            <wp:positionV relativeFrom="paragraph">
              <wp:posOffset>267335</wp:posOffset>
            </wp:positionV>
            <wp:extent cx="1762125" cy="542925"/>
            <wp:effectExtent l="0" t="0" r="9525" b="9525"/>
            <wp:wrapTight wrapText="bothSides">
              <wp:wrapPolygon edited="0">
                <wp:start x="0" y="0"/>
                <wp:lineTo x="0" y="21221"/>
                <wp:lineTo x="21483" y="21221"/>
                <wp:lineTo x="21483" y="0"/>
                <wp:lineTo x="0" y="0"/>
              </wp:wrapPolygon>
            </wp:wrapTight>
            <wp:docPr id="2028277608" name="Bilde 2028277608" descr="Et bilde som inneholder clip art, Tegnefilm, Animasjon, illustrasj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277608" name="Bilde 2028277608" descr="Et bilde som inneholder clip art, Tegnefilm, Animasjon, illustrasjon&#10;&#10;Automatisk generert beskrivels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62125" cy="542925"/>
                    </a:xfrm>
                    <a:prstGeom prst="rect">
                      <a:avLst/>
                    </a:prstGeom>
                    <a:noFill/>
                  </pic:spPr>
                </pic:pic>
              </a:graphicData>
            </a:graphic>
            <wp14:sizeRelH relativeFrom="page">
              <wp14:pctWidth>0</wp14:pctWidth>
            </wp14:sizeRelH>
            <wp14:sizeRelV relativeFrom="page">
              <wp14:pctHeight>0</wp14:pctHeight>
            </wp14:sizeRelV>
          </wp:anchor>
        </w:drawing>
      </w:r>
      <w:r w:rsidR="009A541A" w:rsidRPr="009A541A">
        <w:rPr>
          <w:rFonts w:ascii="Calibri" w:eastAsia="Calibri" w:hAnsi="Calibri" w:cs="Times New Roman"/>
          <w:sz w:val="22"/>
          <w:szCs w:val="22"/>
        </w:rPr>
        <w:t>P</w:t>
      </w:r>
      <w:r w:rsidRPr="009A541A">
        <w:rPr>
          <w:rFonts w:ascii="Calibri" w:eastAsia="Calibri" w:hAnsi="Calibri" w:cs="Times New Roman"/>
          <w:sz w:val="22"/>
          <w:szCs w:val="22"/>
        </w:rPr>
        <w:t xml:space="preserve">edagogisk materiell og bøker vi benytter: </w:t>
      </w:r>
    </w:p>
    <w:p w14:paraId="64C5844F" w14:textId="77777777" w:rsidR="00D44600" w:rsidRPr="00D44600" w:rsidRDefault="00D44600" w:rsidP="00D44600">
      <w:pPr>
        <w:numPr>
          <w:ilvl w:val="0"/>
          <w:numId w:val="6"/>
        </w:numPr>
        <w:tabs>
          <w:tab w:val="left" w:pos="708"/>
        </w:tabs>
        <w:spacing w:before="0" w:after="16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 xml:space="preserve">Jonas nesten skolegutt m/cd (Hogne Moe)                                        </w:t>
      </w:r>
    </w:p>
    <w:p w14:paraId="0871C057" w14:textId="77777777" w:rsidR="00D44600" w:rsidRPr="00D44600" w:rsidRDefault="00D44600" w:rsidP="00D44600">
      <w:pPr>
        <w:numPr>
          <w:ilvl w:val="0"/>
          <w:numId w:val="6"/>
        </w:numPr>
        <w:tabs>
          <w:tab w:val="left" w:pos="708"/>
        </w:tabs>
        <w:spacing w:before="0" w:after="160" w:line="259" w:lineRule="auto"/>
        <w:contextualSpacing/>
        <w:rPr>
          <w:rFonts w:ascii="Calibri" w:eastAsia="Calibri" w:hAnsi="Calibri" w:cs="Times New Roman"/>
          <w:sz w:val="22"/>
          <w:szCs w:val="22"/>
        </w:rPr>
      </w:pPr>
      <w:proofErr w:type="spellStart"/>
      <w:r w:rsidRPr="00D44600">
        <w:rPr>
          <w:rFonts w:ascii="Calibri" w:eastAsia="Calibri" w:hAnsi="Calibri" w:cs="Times New Roman"/>
          <w:sz w:val="22"/>
          <w:szCs w:val="22"/>
        </w:rPr>
        <w:t>Smartboard</w:t>
      </w:r>
      <w:proofErr w:type="spellEnd"/>
      <w:r w:rsidRPr="00D44600">
        <w:rPr>
          <w:rFonts w:ascii="Calibri" w:eastAsia="Calibri" w:hAnsi="Calibri" w:cs="Times New Roman"/>
          <w:sz w:val="22"/>
          <w:szCs w:val="22"/>
        </w:rPr>
        <w:t xml:space="preserve"> med ulike pedagogiske program og øvelser</w:t>
      </w:r>
    </w:p>
    <w:p w14:paraId="0EEC83D4" w14:textId="1096607B" w:rsidR="00D44600" w:rsidRPr="00D44600" w:rsidRDefault="00D44600" w:rsidP="00D44600">
      <w:pPr>
        <w:numPr>
          <w:ilvl w:val="0"/>
          <w:numId w:val="6"/>
        </w:numPr>
        <w:tabs>
          <w:tab w:val="left" w:pos="708"/>
        </w:tabs>
        <w:spacing w:before="0" w:after="16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Arbeidshefter fra Gyldendal</w:t>
      </w:r>
      <w:r w:rsidR="009A541A">
        <w:rPr>
          <w:rFonts w:ascii="Calibri" w:eastAsia="Calibri" w:hAnsi="Calibri" w:cs="Times New Roman"/>
          <w:sz w:val="22"/>
          <w:szCs w:val="22"/>
        </w:rPr>
        <w:t>:</w:t>
      </w:r>
      <w:r w:rsidRPr="00D44600">
        <w:rPr>
          <w:rFonts w:ascii="Calibri" w:eastAsia="Calibri" w:hAnsi="Calibri" w:cs="Times New Roman"/>
          <w:sz w:val="22"/>
          <w:szCs w:val="22"/>
        </w:rPr>
        <w:t xml:space="preserve"> Trampoline </w:t>
      </w:r>
    </w:p>
    <w:p w14:paraId="228A14AA" w14:textId="77777777" w:rsidR="00D44600" w:rsidRPr="00D44600" w:rsidRDefault="00D44600" w:rsidP="00D44600">
      <w:pPr>
        <w:numPr>
          <w:ilvl w:val="0"/>
          <w:numId w:val="6"/>
        </w:numPr>
        <w:tabs>
          <w:tab w:val="left" w:pos="708"/>
        </w:tabs>
        <w:spacing w:before="0" w:after="16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Treningskort med bokstaver, tall og bilder</w:t>
      </w:r>
    </w:p>
    <w:p w14:paraId="26477D86" w14:textId="77777777" w:rsidR="00D44600" w:rsidRPr="00D44600" w:rsidRDefault="00D44600" w:rsidP="00D44600">
      <w:pPr>
        <w:numPr>
          <w:ilvl w:val="0"/>
          <w:numId w:val="6"/>
        </w:numPr>
        <w:tabs>
          <w:tab w:val="left" w:pos="708"/>
        </w:tabs>
        <w:spacing w:before="0" w:after="160" w:line="259" w:lineRule="auto"/>
        <w:contextualSpacing/>
        <w:rPr>
          <w:rFonts w:ascii="Calibri" w:eastAsia="Calibri" w:hAnsi="Calibri" w:cs="Times New Roman"/>
          <w:sz w:val="22"/>
          <w:szCs w:val="22"/>
        </w:rPr>
      </w:pPr>
      <w:r w:rsidRPr="00D44600">
        <w:rPr>
          <w:rFonts w:ascii="Calibri" w:eastAsia="Calibri" w:hAnsi="Calibri" w:cs="Times New Roman"/>
          <w:sz w:val="22"/>
          <w:szCs w:val="22"/>
        </w:rPr>
        <w:t>Rim og regler</w:t>
      </w:r>
    </w:p>
    <w:p w14:paraId="1FA74743" w14:textId="77777777" w:rsidR="00D44600" w:rsidRPr="00D44600" w:rsidRDefault="00D44600" w:rsidP="00D44600">
      <w:pPr>
        <w:keepNext/>
        <w:widowControl w:val="0"/>
        <w:overflowPunct w:val="0"/>
        <w:autoSpaceDE w:val="0"/>
        <w:autoSpaceDN w:val="0"/>
        <w:adjustRightInd w:val="0"/>
        <w:spacing w:before="240" w:after="60" w:line="240" w:lineRule="auto"/>
        <w:outlineLvl w:val="1"/>
        <w:rPr>
          <w:rFonts w:ascii="Calibri" w:eastAsia="Calibri" w:hAnsi="Calibri" w:cs="Arial"/>
          <w:b/>
          <w:bCs/>
          <w:iCs/>
          <w:kern w:val="28"/>
          <w:sz w:val="24"/>
          <w:szCs w:val="28"/>
          <w:lang w:eastAsia="nb-NO"/>
        </w:rPr>
      </w:pPr>
      <w:r w:rsidRPr="00D44600">
        <w:rPr>
          <w:rFonts w:ascii="Calibri" w:eastAsia="Calibri" w:hAnsi="Calibri" w:cs="Arial"/>
          <w:b/>
          <w:bCs/>
          <w:iCs/>
          <w:kern w:val="28"/>
          <w:sz w:val="24"/>
          <w:szCs w:val="28"/>
          <w:u w:val="single"/>
          <w:lang w:eastAsia="nb-NO"/>
        </w:rPr>
        <w:t xml:space="preserve">          </w:t>
      </w:r>
    </w:p>
    <w:p w14:paraId="6F65970D" w14:textId="77777777" w:rsidR="00D44600" w:rsidRPr="005069A8" w:rsidRDefault="00D44600" w:rsidP="005069A8">
      <w:pPr>
        <w:pStyle w:val="Overskrift2"/>
        <w:framePr w:wrap="notBeside"/>
      </w:pPr>
      <w:bookmarkStart w:id="127" w:name="_Toc146014774"/>
      <w:bookmarkStart w:id="128" w:name="_Toc146014962"/>
      <w:bookmarkStart w:id="129" w:name="_Toc174451802"/>
      <w:r w:rsidRPr="005069A8">
        <w:t>SAMARBEID MED ANDRE BARNEHAGER</w:t>
      </w:r>
      <w:bookmarkEnd w:id="127"/>
      <w:bookmarkEnd w:id="128"/>
      <w:bookmarkEnd w:id="129"/>
    </w:p>
    <w:p w14:paraId="2760B307"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For at barna skal bli kjent med noen de skal gå på skole sammen med, samarbeider vi med barnehager i nærheten om forskjellige opplegg. Dette gjelder 5-åringene. Det blir friluftskole hver torsdag sammen med Eikenøtten, Ullevålsletta, Veslehaugen og Bukken Bruse barnehage. Vi avslutter med overnattingstur til Sæteren gård på våren.</w:t>
      </w:r>
    </w:p>
    <w:p w14:paraId="43C0DD33" w14:textId="77777777" w:rsidR="00D44600" w:rsidRPr="00D44600" w:rsidRDefault="00D44600" w:rsidP="00D44600">
      <w:pPr>
        <w:spacing w:before="0" w:after="0"/>
        <w:rPr>
          <w:rFonts w:ascii="Calibri" w:eastAsia="Calibri" w:hAnsi="Calibri" w:cs="Times New Roman"/>
          <w:sz w:val="22"/>
          <w:szCs w:val="22"/>
        </w:rPr>
      </w:pPr>
      <w:r w:rsidRPr="00D44600">
        <w:rPr>
          <w:rFonts w:ascii="Calibri" w:eastAsia="Calibri" w:hAnsi="Calibri" w:cs="Times New Roman"/>
          <w:sz w:val="22"/>
          <w:szCs w:val="22"/>
        </w:rPr>
        <w:t>I tillegg blir det skiskole på Trollvann for alle 5åringene, sammen med mange andre barnehager, i uke 3-7 (5 ganger).</w:t>
      </w:r>
    </w:p>
    <w:p w14:paraId="58F2B635" w14:textId="77777777" w:rsidR="00D44600" w:rsidRPr="00D44600" w:rsidRDefault="00D44600" w:rsidP="00D44600">
      <w:pPr>
        <w:spacing w:before="0" w:after="0"/>
        <w:rPr>
          <w:rFonts w:ascii="Calibri" w:eastAsia="Calibri" w:hAnsi="Calibri" w:cs="Times New Roman"/>
          <w:b/>
          <w:bCs/>
          <w:sz w:val="22"/>
          <w:szCs w:val="22"/>
        </w:rPr>
      </w:pPr>
      <w:r w:rsidRPr="00D44600">
        <w:rPr>
          <w:rFonts w:ascii="Calibri" w:eastAsia="Calibri" w:hAnsi="Calibri" w:cs="Times New Roman"/>
          <w:noProof/>
          <w:sz w:val="22"/>
          <w:szCs w:val="22"/>
          <w:lang w:eastAsia="nb-NO"/>
        </w:rPr>
        <w:drawing>
          <wp:anchor distT="0" distB="0" distL="114300" distR="114300" simplePos="0" relativeHeight="251723776" behindDoc="1" locked="0" layoutInCell="1" allowOverlap="1" wp14:anchorId="1EA0CA56" wp14:editId="197F03A9">
            <wp:simplePos x="0" y="0"/>
            <wp:positionH relativeFrom="column">
              <wp:posOffset>2157730</wp:posOffset>
            </wp:positionH>
            <wp:positionV relativeFrom="paragraph">
              <wp:posOffset>42545</wp:posOffset>
            </wp:positionV>
            <wp:extent cx="1469390" cy="1828800"/>
            <wp:effectExtent l="0" t="0" r="0" b="0"/>
            <wp:wrapTight wrapText="bothSides">
              <wp:wrapPolygon edited="0">
                <wp:start x="1120" y="0"/>
                <wp:lineTo x="0" y="450"/>
                <wp:lineTo x="0" y="21150"/>
                <wp:lineTo x="1120" y="21375"/>
                <wp:lineTo x="20162" y="21375"/>
                <wp:lineTo x="21283" y="21150"/>
                <wp:lineTo x="21283" y="450"/>
                <wp:lineTo x="20162" y="0"/>
                <wp:lineTo x="1120" y="0"/>
              </wp:wrapPolygon>
            </wp:wrapTight>
            <wp:docPr id="2124307021" name="Bilde 2124307021" descr="C:\Users\Gro\Pictures\Instagram\IMG_20170209_214714_666.jpg"/>
            <wp:cNvGraphicFramePr/>
            <a:graphic xmlns:a="http://schemas.openxmlformats.org/drawingml/2006/main">
              <a:graphicData uri="http://schemas.openxmlformats.org/drawingml/2006/picture">
                <pic:pic xmlns:pic="http://schemas.openxmlformats.org/drawingml/2006/picture">
                  <pic:nvPicPr>
                    <pic:cNvPr id="18" name="Bilde 10" descr="C:\Users\Gro\Pictures\Instagram\IMG_20170209_214714_666.jpg"/>
                    <pic:cNvPicPr/>
                  </pic:nvPicPr>
                  <pic:blipFill>
                    <a:blip r:embed="rId68" cstate="print"/>
                    <a:srcRect/>
                    <a:stretch>
                      <a:fillRect/>
                    </a:stretch>
                  </pic:blipFill>
                  <pic:spPr bwMode="auto">
                    <a:xfrm>
                      <a:off x="0" y="0"/>
                      <a:ext cx="1466850" cy="18288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244F06F" w14:textId="77777777" w:rsidR="00D44600" w:rsidRPr="00D44600" w:rsidRDefault="00D44600" w:rsidP="00D44600">
      <w:pPr>
        <w:spacing w:before="0"/>
        <w:rPr>
          <w:rFonts w:ascii="Calibri" w:eastAsia="Calibri" w:hAnsi="Calibri" w:cs="Times New Roman"/>
          <w:b/>
          <w:bCs/>
          <w:sz w:val="22"/>
          <w:szCs w:val="22"/>
        </w:rPr>
      </w:pPr>
    </w:p>
    <w:p w14:paraId="59C8C2B7" w14:textId="77777777" w:rsidR="00D44600" w:rsidRPr="00D44600" w:rsidRDefault="00D44600" w:rsidP="00D44600">
      <w:pPr>
        <w:keepNext/>
        <w:widowControl w:val="0"/>
        <w:overflowPunct w:val="0"/>
        <w:autoSpaceDE w:val="0"/>
        <w:autoSpaceDN w:val="0"/>
        <w:adjustRightInd w:val="0"/>
        <w:spacing w:before="240" w:after="60"/>
        <w:outlineLvl w:val="1"/>
        <w:rPr>
          <w:rFonts w:ascii="Calibri" w:eastAsia="Calibri" w:hAnsi="Calibri" w:cs="Times New Roman"/>
          <w:b/>
          <w:bCs/>
          <w:sz w:val="22"/>
          <w:szCs w:val="22"/>
        </w:rPr>
      </w:pPr>
    </w:p>
    <w:p w14:paraId="05E2D202" w14:textId="77777777" w:rsidR="00D44600" w:rsidRPr="00D44600" w:rsidRDefault="00D44600" w:rsidP="00D44600">
      <w:pPr>
        <w:spacing w:before="0"/>
        <w:rPr>
          <w:rFonts w:ascii="Calibri" w:eastAsia="Calibri" w:hAnsi="Calibri" w:cs="Times New Roman"/>
          <w:sz w:val="22"/>
          <w:szCs w:val="22"/>
        </w:rPr>
      </w:pPr>
    </w:p>
    <w:p w14:paraId="699F3CF0" w14:textId="77777777" w:rsidR="00D44600" w:rsidRPr="00D44600" w:rsidRDefault="00D44600" w:rsidP="00D44600">
      <w:pPr>
        <w:spacing w:before="0"/>
        <w:rPr>
          <w:rFonts w:ascii="Calibri" w:eastAsia="Calibri" w:hAnsi="Calibri" w:cs="Times New Roman"/>
          <w:sz w:val="22"/>
          <w:szCs w:val="22"/>
        </w:rPr>
      </w:pPr>
    </w:p>
    <w:p w14:paraId="1CF1B575" w14:textId="77777777" w:rsidR="00D44600" w:rsidRPr="00D44600" w:rsidRDefault="00D44600" w:rsidP="00D44600">
      <w:pPr>
        <w:spacing w:before="0"/>
        <w:rPr>
          <w:rFonts w:ascii="Calibri" w:eastAsia="Calibri" w:hAnsi="Calibri" w:cs="Times New Roman"/>
          <w:sz w:val="22"/>
          <w:szCs w:val="22"/>
        </w:rPr>
      </w:pPr>
    </w:p>
    <w:p w14:paraId="7FCAFD0D" w14:textId="77777777" w:rsidR="00D44600" w:rsidRPr="00D44600" w:rsidRDefault="00D44600" w:rsidP="00D44600">
      <w:pPr>
        <w:spacing w:before="0"/>
        <w:rPr>
          <w:rFonts w:ascii="Calibri" w:eastAsia="Calibri" w:hAnsi="Calibri" w:cs="Times New Roman"/>
          <w:sz w:val="22"/>
          <w:szCs w:val="22"/>
        </w:rPr>
      </w:pPr>
    </w:p>
    <w:p w14:paraId="295ADABA" w14:textId="77777777" w:rsidR="00D44600" w:rsidRPr="005B4F64" w:rsidRDefault="00D44600" w:rsidP="005069A8">
      <w:pPr>
        <w:pStyle w:val="Overskrift2"/>
        <w:framePr w:wrap="notBeside"/>
        <w:rPr>
          <w:rFonts w:eastAsia="Times New Roman"/>
          <w:lang w:eastAsia="nb-NO"/>
        </w:rPr>
      </w:pPr>
      <w:bookmarkStart w:id="130" w:name="_Toc146014775"/>
      <w:bookmarkStart w:id="131" w:name="_Toc146014963"/>
      <w:bookmarkStart w:id="132" w:name="_Toc174451803"/>
      <w:r w:rsidRPr="005B4F64">
        <w:rPr>
          <w:rFonts w:eastAsia="Times New Roman"/>
          <w:noProof/>
          <w:lang w:eastAsia="nb-NO"/>
        </w:rPr>
        <w:lastRenderedPageBreak/>
        <w:drawing>
          <wp:anchor distT="0" distB="0" distL="114300" distR="114300" simplePos="0" relativeHeight="251727872" behindDoc="0" locked="0" layoutInCell="1" allowOverlap="1" wp14:anchorId="38BC29A3" wp14:editId="25961162">
            <wp:simplePos x="0" y="0"/>
            <wp:positionH relativeFrom="column">
              <wp:posOffset>5164455</wp:posOffset>
            </wp:positionH>
            <wp:positionV relativeFrom="paragraph">
              <wp:posOffset>40005</wp:posOffset>
            </wp:positionV>
            <wp:extent cx="836930" cy="1168400"/>
            <wp:effectExtent l="0" t="0" r="1270" b="0"/>
            <wp:wrapTight wrapText="bothSides">
              <wp:wrapPolygon edited="0">
                <wp:start x="0" y="0"/>
                <wp:lineTo x="0" y="21130"/>
                <wp:lineTo x="21141" y="21130"/>
                <wp:lineTo x="21141" y="0"/>
                <wp:lineTo x="0" y="0"/>
              </wp:wrapPolygon>
            </wp:wrapTight>
            <wp:docPr id="1424469530" name="Bilde 1424469530" descr="Et bilde som inneholder tekst, utklipp&#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e 2" descr="Et bilde som inneholder tekst, utklipp&#10;&#10;Automatisk generert beskrivels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36930" cy="1168400"/>
                    </a:xfrm>
                    <a:prstGeom prst="rect">
                      <a:avLst/>
                    </a:prstGeom>
                    <a:noFill/>
                  </pic:spPr>
                </pic:pic>
              </a:graphicData>
            </a:graphic>
            <wp14:sizeRelH relativeFrom="page">
              <wp14:pctWidth>0</wp14:pctWidth>
            </wp14:sizeRelH>
            <wp14:sizeRelV relativeFrom="page">
              <wp14:pctHeight>0</wp14:pctHeight>
            </wp14:sizeRelV>
          </wp:anchor>
        </w:drawing>
      </w:r>
      <w:r w:rsidRPr="005B4F64">
        <w:rPr>
          <w:rFonts w:eastAsia="Times New Roman"/>
          <w:lang w:eastAsia="nb-NO"/>
        </w:rPr>
        <w:t>AVDELING MED 1- og 2-ÅRINGER</w:t>
      </w:r>
      <w:bookmarkEnd w:id="130"/>
      <w:bookmarkEnd w:id="131"/>
      <w:bookmarkEnd w:id="132"/>
    </w:p>
    <w:p w14:paraId="1D85E6EB"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Vi har en liten avdeling med 7 barn i alderen 1-2 år. I starten av barnehageåret er det spesielt viktig å gjøre de nye barna trygge på de voksne, de andre barna og omgivelsene. For å oppnå dette er det helt avgjørende at de i starten har en tilknytningsperson som går inn i et nært samspill med dem og ser og svarer på deres behov på en tydelig, god og omsorgsfull måte.</w:t>
      </w:r>
    </w:p>
    <w:p w14:paraId="34F87494"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Samspill og språkutvikling er grunnleggende i denne alderen. Men samspill fremmer ikke bare barns språkutvikling. En rekke undersøkelser viser betydningen av et nært samspill, både for barns emosjonelle, kognitive og sosiale utvikling. Det enkelte barnet skal få vokse og utvikle seg i samspill med andre, i et miljø hvor det blir tatt hensyn til deres utviklingsnivå og der barnets egenart blir anerkjent og ivaretatt. Også i denne aldersgruppen har leken stor betydning, både fordi den har en egenverdi og fordi den er barnas mest naturlige læringsarena. Gjennom lek og samvær med barna vil den voksne kunne lære dem å dele på ting, hjelpe til med konfliktløsning og drive språk- og begreps- trening. I leken skapes dessuten kontakt og nærhet, glede og humor, både mellom barna og mellom voksne og barn.</w:t>
      </w:r>
    </w:p>
    <w:p w14:paraId="3A9D15E0" w14:textId="77777777"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 xml:space="preserve">Vi vil i noen situasjoner blande de to avdelingene slik at vi får et fellesskap mellom alle i barnehagen, voksne og barn. Det er f.eks. naturlig at de minste barna er sammen med de store tidlig på morgenen, før alle de store er kommet, og sent på ettermiddagen når mange er hentet. Dessuten er det også aktuelt at noen store barn kan komme på besøk til de minste av og til, noe som pleier å være populært for alle.  </w:t>
      </w:r>
    </w:p>
    <w:p w14:paraId="4E251F2F" w14:textId="417223E9" w:rsidR="00F952FB" w:rsidRPr="005B4F64" w:rsidRDefault="00D44600" w:rsidP="00612D51">
      <w:pPr>
        <w:spacing w:before="0" w:after="120"/>
        <w:rPr>
          <w:rFonts w:ascii="Calibri" w:eastAsia="Calibri" w:hAnsi="Calibri" w:cs="Times New Roman"/>
          <w:sz w:val="22"/>
          <w:szCs w:val="22"/>
        </w:rPr>
      </w:pPr>
      <w:r w:rsidRPr="005B4F64">
        <w:rPr>
          <w:rFonts w:ascii="Calibri" w:eastAsia="Calibri" w:hAnsi="Calibri" w:cs="Times New Roman"/>
          <w:sz w:val="22"/>
          <w:szCs w:val="22"/>
        </w:rPr>
        <w:t xml:space="preserve">Vi har noen faste aktiviteter i løpet av en uke. </w:t>
      </w:r>
      <w:r w:rsidR="00176C19">
        <w:rPr>
          <w:rFonts w:ascii="Calibri" w:eastAsia="Calibri" w:hAnsi="Calibri" w:cs="Times New Roman"/>
          <w:sz w:val="22"/>
          <w:szCs w:val="22"/>
        </w:rPr>
        <w:t>Vi håper å få til</w:t>
      </w:r>
      <w:r w:rsidR="002260DD">
        <w:rPr>
          <w:rFonts w:ascii="Calibri" w:eastAsia="Calibri" w:hAnsi="Calibri" w:cs="Times New Roman"/>
          <w:sz w:val="22"/>
          <w:szCs w:val="22"/>
        </w:rPr>
        <w:t xml:space="preserve"> </w:t>
      </w:r>
      <w:proofErr w:type="spellStart"/>
      <w:r w:rsidRPr="005B4F64">
        <w:rPr>
          <w:rFonts w:ascii="Calibri" w:eastAsia="Calibri" w:hAnsi="Calibri" w:cs="Times New Roman"/>
          <w:sz w:val="22"/>
          <w:szCs w:val="22"/>
        </w:rPr>
        <w:t>turdag</w:t>
      </w:r>
      <w:proofErr w:type="spellEnd"/>
      <w:r w:rsidRPr="005B4F64">
        <w:rPr>
          <w:rFonts w:ascii="Calibri" w:eastAsia="Calibri" w:hAnsi="Calibri" w:cs="Times New Roman"/>
          <w:sz w:val="22"/>
          <w:szCs w:val="22"/>
        </w:rPr>
        <w:t xml:space="preserve"> </w:t>
      </w:r>
      <w:r w:rsidR="002260DD">
        <w:rPr>
          <w:rFonts w:ascii="Calibri" w:eastAsia="Calibri" w:hAnsi="Calibri" w:cs="Times New Roman"/>
          <w:sz w:val="22"/>
          <w:szCs w:val="22"/>
        </w:rPr>
        <w:t>annenhver tor</w:t>
      </w:r>
      <w:r w:rsidRPr="005B4F64">
        <w:rPr>
          <w:rFonts w:ascii="Calibri" w:eastAsia="Calibri" w:hAnsi="Calibri" w:cs="Times New Roman"/>
          <w:sz w:val="22"/>
          <w:szCs w:val="22"/>
        </w:rPr>
        <w:t xml:space="preserve">sdag, </w:t>
      </w:r>
      <w:r w:rsidR="002260DD">
        <w:rPr>
          <w:rFonts w:ascii="Calibri" w:eastAsia="Calibri" w:hAnsi="Calibri" w:cs="Times New Roman"/>
          <w:sz w:val="22"/>
          <w:szCs w:val="22"/>
        </w:rPr>
        <w:t xml:space="preserve">sammen med de tre yngste barna på stor avdeling, </w:t>
      </w:r>
      <w:r w:rsidRPr="005B4F64">
        <w:rPr>
          <w:rFonts w:ascii="Calibri" w:eastAsia="Calibri" w:hAnsi="Calibri" w:cs="Times New Roman"/>
          <w:sz w:val="22"/>
          <w:szCs w:val="22"/>
        </w:rPr>
        <w:t xml:space="preserve">men vi ser an vær og føreforhold. På </w:t>
      </w:r>
      <w:proofErr w:type="spellStart"/>
      <w:r w:rsidRPr="005B4F64">
        <w:rPr>
          <w:rFonts w:ascii="Calibri" w:eastAsia="Calibri" w:hAnsi="Calibri" w:cs="Times New Roman"/>
          <w:sz w:val="22"/>
          <w:szCs w:val="22"/>
        </w:rPr>
        <w:t>turdagen</w:t>
      </w:r>
      <w:proofErr w:type="spellEnd"/>
      <w:r w:rsidRPr="005B4F64">
        <w:rPr>
          <w:rFonts w:ascii="Calibri" w:eastAsia="Calibri" w:hAnsi="Calibri" w:cs="Times New Roman"/>
          <w:sz w:val="22"/>
          <w:szCs w:val="22"/>
        </w:rPr>
        <w:t xml:space="preserve"> må barna komme innen kl.9.</w:t>
      </w:r>
      <w:r w:rsidR="002260DD">
        <w:rPr>
          <w:rFonts w:ascii="Calibri" w:eastAsia="Calibri" w:hAnsi="Calibri" w:cs="Times New Roman"/>
          <w:sz w:val="22"/>
          <w:szCs w:val="22"/>
        </w:rPr>
        <w:t>00</w:t>
      </w:r>
      <w:r w:rsidRPr="005B4F64">
        <w:rPr>
          <w:rFonts w:ascii="Calibri" w:eastAsia="Calibri" w:hAnsi="Calibri" w:cs="Times New Roman"/>
          <w:sz w:val="22"/>
          <w:szCs w:val="22"/>
        </w:rPr>
        <w:t>. Vi gir nærmere beskjed om turer på ukeplanen som sendes ut på torsdager</w:t>
      </w:r>
      <w:r w:rsidR="00612D51" w:rsidRPr="005B4F64">
        <w:rPr>
          <w:rFonts w:ascii="Calibri" w:eastAsia="Calibri" w:hAnsi="Calibri" w:cs="Times New Roman"/>
          <w:sz w:val="22"/>
          <w:szCs w:val="22"/>
        </w:rPr>
        <w:t xml:space="preserve"> eller fredager</w:t>
      </w:r>
      <w:r w:rsidRPr="005B4F64">
        <w:rPr>
          <w:rFonts w:ascii="Calibri" w:eastAsia="Calibri" w:hAnsi="Calibri" w:cs="Times New Roman"/>
          <w:sz w:val="22"/>
          <w:szCs w:val="22"/>
        </w:rPr>
        <w:t xml:space="preserve">. </w:t>
      </w:r>
    </w:p>
    <w:p w14:paraId="604EBA47" w14:textId="2BA86FE3" w:rsidR="00EE2097" w:rsidRDefault="00D44600" w:rsidP="00612D51">
      <w:pPr>
        <w:spacing w:before="0" w:after="120"/>
        <w:rPr>
          <w:rFonts w:ascii="Calibri" w:eastAsia="Calibri" w:hAnsi="Calibri" w:cs="Times New Roman"/>
          <w:sz w:val="22"/>
          <w:szCs w:val="22"/>
        </w:rPr>
      </w:pPr>
      <w:r w:rsidRPr="005B4F64">
        <w:rPr>
          <w:rFonts w:ascii="Calibri" w:eastAsia="Calibri" w:hAnsi="Calibri" w:cs="Times New Roman"/>
          <w:sz w:val="22"/>
          <w:szCs w:val="22"/>
        </w:rPr>
        <w:t>Onsdager er det musikkstund sammen med 2- og 3-åringene på stor avdeling.</w:t>
      </w:r>
      <w:r w:rsidR="00EE2097">
        <w:rPr>
          <w:rFonts w:ascii="Calibri" w:eastAsia="Calibri" w:hAnsi="Calibri" w:cs="Times New Roman"/>
          <w:sz w:val="22"/>
          <w:szCs w:val="22"/>
        </w:rPr>
        <w:t xml:space="preserve"> Vi får som regel også tilgang til skolens gymsal en </w:t>
      </w:r>
      <w:r w:rsidR="00176C19">
        <w:rPr>
          <w:rFonts w:ascii="Calibri" w:eastAsia="Calibri" w:hAnsi="Calibri" w:cs="Times New Roman"/>
          <w:sz w:val="22"/>
          <w:szCs w:val="22"/>
        </w:rPr>
        <w:t>gang i uka</w:t>
      </w:r>
      <w:r w:rsidR="00EE2097">
        <w:rPr>
          <w:rFonts w:ascii="Calibri" w:eastAsia="Calibri" w:hAnsi="Calibri" w:cs="Times New Roman"/>
          <w:sz w:val="22"/>
          <w:szCs w:val="22"/>
        </w:rPr>
        <w:t xml:space="preserve">, men hvilken dag og tidspunkt er ikke avklart ennå. Da er ofte også 2- og 3-åringene på stor avd. med. </w:t>
      </w:r>
    </w:p>
    <w:p w14:paraId="10C219EF" w14:textId="6FBDD2D9" w:rsidR="00612D51" w:rsidRPr="005B4F64" w:rsidRDefault="00D44600" w:rsidP="00612D51">
      <w:pPr>
        <w:spacing w:before="0" w:after="120"/>
        <w:rPr>
          <w:rFonts w:ascii="Calibri" w:eastAsia="Calibri" w:hAnsi="Calibri" w:cs="Times New Roman"/>
          <w:sz w:val="22"/>
          <w:szCs w:val="22"/>
        </w:rPr>
      </w:pPr>
      <w:r w:rsidRPr="005B4F64">
        <w:rPr>
          <w:rFonts w:ascii="Calibri" w:eastAsia="Calibri" w:hAnsi="Calibri" w:cs="Times New Roman"/>
          <w:sz w:val="22"/>
          <w:szCs w:val="22"/>
        </w:rPr>
        <w:t xml:space="preserve">Ellers prøver vi å ha en liten lese-/sangstund eller forming på morgenen eller etter soving. </w:t>
      </w:r>
      <w:r w:rsidR="0090771C" w:rsidRPr="005B4F64">
        <w:rPr>
          <w:rFonts w:ascii="Calibri" w:eastAsia="Calibri" w:hAnsi="Calibri" w:cs="Times New Roman"/>
          <w:sz w:val="22"/>
          <w:szCs w:val="22"/>
        </w:rPr>
        <w:t>I år vil vi dessuten starte med temaarbeid</w:t>
      </w:r>
      <w:r w:rsidR="00CD3B05" w:rsidRPr="005B4F64">
        <w:rPr>
          <w:rFonts w:ascii="Calibri" w:eastAsia="Calibri" w:hAnsi="Calibri" w:cs="Times New Roman"/>
          <w:sz w:val="22"/>
          <w:szCs w:val="22"/>
        </w:rPr>
        <w:t xml:space="preserve"> hver tirsdag og/eller torsdag etter soving</w:t>
      </w:r>
      <w:r w:rsidR="00612D51" w:rsidRPr="005B4F64">
        <w:rPr>
          <w:rFonts w:ascii="Calibri" w:eastAsia="Calibri" w:hAnsi="Calibri" w:cs="Times New Roman"/>
          <w:sz w:val="22"/>
          <w:szCs w:val="22"/>
        </w:rPr>
        <w:t xml:space="preserve">, der vi </w:t>
      </w:r>
      <w:r w:rsidR="00F952FB" w:rsidRPr="005B4F64">
        <w:rPr>
          <w:rFonts w:ascii="Calibri" w:eastAsia="Calibri" w:hAnsi="Calibri" w:cs="Times New Roman"/>
          <w:sz w:val="22"/>
          <w:szCs w:val="22"/>
        </w:rPr>
        <w:t xml:space="preserve">har en samling hvor vi </w:t>
      </w:r>
      <w:r w:rsidR="00612D51" w:rsidRPr="005B4F64">
        <w:rPr>
          <w:rFonts w:ascii="Calibri" w:eastAsia="Calibri" w:hAnsi="Calibri" w:cs="Times New Roman"/>
          <w:sz w:val="22"/>
          <w:szCs w:val="22"/>
        </w:rPr>
        <w:t xml:space="preserve">bl.a. ser på bilder og snakker om det som er temaet. Men temaarbeidet vil vi også ha fokus på i det daglige arbeidet gjennom </w:t>
      </w:r>
      <w:r w:rsidR="00F952FB" w:rsidRPr="005B4F64">
        <w:rPr>
          <w:rFonts w:ascii="Calibri" w:eastAsia="Calibri" w:hAnsi="Calibri" w:cs="Times New Roman"/>
          <w:sz w:val="22"/>
          <w:szCs w:val="22"/>
        </w:rPr>
        <w:t xml:space="preserve">hele </w:t>
      </w:r>
      <w:r w:rsidR="00612D51" w:rsidRPr="005B4F64">
        <w:rPr>
          <w:rFonts w:ascii="Calibri" w:eastAsia="Calibri" w:hAnsi="Calibri" w:cs="Times New Roman"/>
          <w:sz w:val="22"/>
          <w:szCs w:val="22"/>
        </w:rPr>
        <w:t>året. Mer om temaarbeidet på de neste to sidene.</w:t>
      </w:r>
    </w:p>
    <w:p w14:paraId="375D107C" w14:textId="70E3BEA8"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Det</w:t>
      </w:r>
      <w:r w:rsidRPr="00D44600">
        <w:rPr>
          <w:rFonts w:ascii="Calibri" w:eastAsia="Calibri" w:hAnsi="Calibri" w:cs="Times New Roman"/>
          <w:color w:val="FF0000"/>
          <w:sz w:val="22"/>
          <w:szCs w:val="22"/>
        </w:rPr>
        <w:t xml:space="preserve"> </w:t>
      </w:r>
      <w:r w:rsidRPr="00D44600">
        <w:rPr>
          <w:rFonts w:ascii="Calibri" w:eastAsia="Calibri" w:hAnsi="Calibri" w:cs="Times New Roman"/>
          <w:sz w:val="22"/>
          <w:szCs w:val="22"/>
        </w:rPr>
        <w:t xml:space="preserve">pleier å være et ønske fra foreldrene at barna er ute minst én gang om dagen. Dersom barna har aktiviteter på formiddagen og ikke fått vært ute da, prøver vi å la dem få en tur ut etter andre måltid, men det forutsetter at stor avdeling også er ute på ettermiddagen. (Dersom bare liten avdeling går ut på ettermiddagen, kan </w:t>
      </w:r>
      <w:proofErr w:type="spellStart"/>
      <w:r w:rsidRPr="00D44600">
        <w:rPr>
          <w:rFonts w:ascii="Calibri" w:eastAsia="Calibri" w:hAnsi="Calibri" w:cs="Times New Roman"/>
          <w:sz w:val="22"/>
          <w:szCs w:val="22"/>
        </w:rPr>
        <w:t>mellomvakt</w:t>
      </w:r>
      <w:r w:rsidR="00176C19">
        <w:rPr>
          <w:rFonts w:ascii="Calibri" w:eastAsia="Calibri" w:hAnsi="Calibri" w:cs="Times New Roman"/>
          <w:sz w:val="22"/>
          <w:szCs w:val="22"/>
        </w:rPr>
        <w:t>en</w:t>
      </w:r>
      <w:proofErr w:type="spellEnd"/>
      <w:r w:rsidRPr="00D44600">
        <w:rPr>
          <w:rFonts w:ascii="Calibri" w:eastAsia="Calibri" w:hAnsi="Calibri" w:cs="Times New Roman"/>
          <w:sz w:val="22"/>
          <w:szCs w:val="22"/>
        </w:rPr>
        <w:t xml:space="preserve"> risikere å være alene med 7 små barn etter at tidligvakten går kl.15.15. Dette anser vi som ikke forsvarlig og det blir dessuten umulig å gå inn for å skifte bleier). </w:t>
      </w:r>
      <w:r w:rsidR="00F952FB">
        <w:rPr>
          <w:rFonts w:ascii="Calibri" w:eastAsia="Calibri" w:hAnsi="Calibri" w:cs="Times New Roman"/>
          <w:sz w:val="22"/>
          <w:szCs w:val="22"/>
        </w:rPr>
        <w:t>Ellers</w:t>
      </w:r>
      <w:r w:rsidRPr="00D44600">
        <w:rPr>
          <w:rFonts w:ascii="Calibri" w:eastAsia="Calibri" w:hAnsi="Calibri" w:cs="Times New Roman"/>
          <w:sz w:val="22"/>
          <w:szCs w:val="22"/>
        </w:rPr>
        <w:t xml:space="preserve"> vil utetiden på liten avdeling være fra kl. 9.15 - 10.30 etter høstferien. Før høstferien benytter 1.trinn området i </w:t>
      </w:r>
      <w:proofErr w:type="spellStart"/>
      <w:r w:rsidRPr="00D44600">
        <w:rPr>
          <w:rFonts w:ascii="Calibri" w:eastAsia="Calibri" w:hAnsi="Calibri" w:cs="Times New Roman"/>
          <w:sz w:val="22"/>
          <w:szCs w:val="22"/>
        </w:rPr>
        <w:t>lillefri</w:t>
      </w:r>
      <w:proofErr w:type="spellEnd"/>
      <w:r w:rsidRPr="00D44600">
        <w:rPr>
          <w:rFonts w:ascii="Calibri" w:eastAsia="Calibri" w:hAnsi="Calibri" w:cs="Times New Roman"/>
          <w:sz w:val="22"/>
          <w:szCs w:val="22"/>
        </w:rPr>
        <w:t xml:space="preserve">, kl.10-10.15. </w:t>
      </w:r>
    </w:p>
    <w:p w14:paraId="084E4449" w14:textId="012060F1" w:rsidR="00D44600" w:rsidRPr="00D44600" w:rsidRDefault="00D44600" w:rsidP="00D44600">
      <w:pPr>
        <w:spacing w:before="0" w:after="120"/>
        <w:rPr>
          <w:rFonts w:ascii="Calibri" w:eastAsia="Calibri" w:hAnsi="Calibri" w:cs="Times New Roman"/>
          <w:sz w:val="22"/>
          <w:szCs w:val="22"/>
        </w:rPr>
      </w:pPr>
      <w:r w:rsidRPr="00D44600">
        <w:rPr>
          <w:rFonts w:ascii="Calibri" w:eastAsia="Calibri" w:hAnsi="Calibri" w:cs="Times New Roman"/>
          <w:sz w:val="22"/>
          <w:szCs w:val="22"/>
        </w:rPr>
        <w:t xml:space="preserve">Vi ser fram til et fint år sammen med de yngste barna og skal gjøre vårt til at barnehagen blir et godt og trygt tilbud for denne aldersgruppa.    </w:t>
      </w:r>
    </w:p>
    <w:p w14:paraId="26114ACA" w14:textId="6ED3E20F" w:rsidR="0067301E" w:rsidRPr="00154EFA" w:rsidRDefault="00CD3B05" w:rsidP="00154EFA">
      <w:pPr>
        <w:spacing w:before="0"/>
        <w:rPr>
          <w:rFonts w:ascii="Calibri" w:eastAsia="Calibri" w:hAnsi="Calibri" w:cs="Times New Roman"/>
          <w:sz w:val="22"/>
          <w:szCs w:val="22"/>
        </w:rPr>
      </w:pPr>
      <w:r w:rsidRPr="00D44600">
        <w:rPr>
          <w:rFonts w:ascii="Calibri" w:eastAsia="Calibri" w:hAnsi="Calibri" w:cs="Times New Roman"/>
          <w:noProof/>
          <w:sz w:val="22"/>
          <w:szCs w:val="22"/>
          <w:lang w:eastAsia="nb-NO"/>
        </w:rPr>
        <w:drawing>
          <wp:anchor distT="0" distB="0" distL="114300" distR="114300" simplePos="0" relativeHeight="251734016" behindDoc="1" locked="0" layoutInCell="1" allowOverlap="1" wp14:anchorId="092594CD" wp14:editId="65BE3AEB">
            <wp:simplePos x="0" y="0"/>
            <wp:positionH relativeFrom="column">
              <wp:posOffset>2472690</wp:posOffset>
            </wp:positionH>
            <wp:positionV relativeFrom="paragraph">
              <wp:posOffset>8890</wp:posOffset>
            </wp:positionV>
            <wp:extent cx="685800" cy="779145"/>
            <wp:effectExtent l="0" t="0" r="0" b="1905"/>
            <wp:wrapNone/>
            <wp:docPr id="1990584774" name="Bilde 1990584774" descr="Et bilde som inneholder tegning, sketch, clip art, illustrasj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584774" name="Bilde 1990584774" descr="Et bilde som inneholder tegning, sketch, clip art, illustrasjon&#10;&#10;Automatisk generert beskrivels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85800" cy="779145"/>
                    </a:xfrm>
                    <a:prstGeom prst="rect">
                      <a:avLst/>
                    </a:prstGeom>
                    <a:noFill/>
                  </pic:spPr>
                </pic:pic>
              </a:graphicData>
            </a:graphic>
            <wp14:sizeRelH relativeFrom="page">
              <wp14:pctWidth>0</wp14:pctWidth>
            </wp14:sizeRelH>
            <wp14:sizeRelV relativeFrom="page">
              <wp14:pctHeight>0</wp14:pctHeight>
            </wp14:sizeRelV>
          </wp:anchor>
        </w:drawing>
      </w:r>
    </w:p>
    <w:p w14:paraId="609B20F9" w14:textId="071EBB92" w:rsidR="000529FA" w:rsidRPr="007E023D" w:rsidRDefault="00CD3B05" w:rsidP="007E023D">
      <w:pPr>
        <w:pStyle w:val="Overskrift2"/>
        <w:framePr w:wrap="notBeside"/>
      </w:pPr>
      <w:bookmarkStart w:id="133" w:name="_Toc146014776"/>
      <w:bookmarkStart w:id="134" w:name="_Toc146014964"/>
      <w:bookmarkStart w:id="135" w:name="_Toc174451804"/>
      <w:r w:rsidRPr="00F923D4">
        <w:rPr>
          <w:rFonts w:eastAsia="Calibri"/>
        </w:rPr>
        <w:lastRenderedPageBreak/>
        <w:t xml:space="preserve">Temaarbeid på liten </w:t>
      </w:r>
      <w:r w:rsidRPr="000529FA">
        <w:t>avdeling</w:t>
      </w:r>
      <w:bookmarkEnd w:id="133"/>
      <w:bookmarkEnd w:id="134"/>
      <w:bookmarkEnd w:id="135"/>
      <w:r w:rsidRPr="00F923D4">
        <w:rPr>
          <w:rFonts w:eastAsia="Calibri"/>
        </w:rPr>
        <w:t xml:space="preserve"> </w:t>
      </w:r>
    </w:p>
    <w:p w14:paraId="055F56D4" w14:textId="50B46D21" w:rsidR="00CD3B05" w:rsidRPr="0020450D" w:rsidRDefault="00CD3B05" w:rsidP="007E023D">
      <w:pPr>
        <w:pStyle w:val="Overskrift2"/>
        <w:framePr w:wrap="notBeside"/>
      </w:pPr>
      <w:r w:rsidRPr="00053615">
        <w:rPr>
          <w:shd w:val="clear" w:color="auto" w:fill="FFFFFF" w:themeFill="background1"/>
        </w:rPr>
        <w:t>Meg selv: Kroppen min – følelser (på høsten)</w:t>
      </w:r>
    </w:p>
    <w:p w14:paraId="3592B571" w14:textId="77777777" w:rsidR="00CD3B05" w:rsidRPr="00CD3B05" w:rsidRDefault="00CD3B05" w:rsidP="00CD3B05">
      <w:pPr>
        <w:spacing w:before="0" w:after="160" w:line="259" w:lineRule="auto"/>
        <w:rPr>
          <w:rFonts w:ascii="Calibri" w:eastAsia="Calibri" w:hAnsi="Calibri" w:cs="Times New Roman"/>
          <w:kern w:val="2"/>
          <w:sz w:val="22"/>
          <w:szCs w:val="22"/>
          <w14:ligatures w14:val="standardContextual"/>
        </w:rPr>
      </w:pPr>
      <w:r w:rsidRPr="00CD3B05">
        <w:rPr>
          <w:rFonts w:ascii="Calibri" w:eastAsia="Calibri" w:hAnsi="Calibri" w:cs="Times New Roman"/>
          <w:kern w:val="2"/>
          <w:sz w:val="22"/>
          <w:szCs w:val="22"/>
          <w14:ligatures w14:val="standardContextual"/>
        </w:rPr>
        <w:t>Barn i 1-2 års alderen vil ofte berøre seg selv og andre ved for eksempel å kose, ta på, dytte, kysse og legge seg oppå hverandre. Slik erfarer de egen og andres kropper og egen og andres grenser. Barn er avhengig av god, fysisk kontakt fra sine omsorgsgivere for å utvikle følelsen av at de er et eget individ, og oppleve tilhørighet og kjærlighet.</w:t>
      </w:r>
    </w:p>
    <w:p w14:paraId="58479341" w14:textId="77777777" w:rsidR="00CD3B05" w:rsidRPr="00CD3B05" w:rsidRDefault="00CD3B05" w:rsidP="00CD3B05">
      <w:pPr>
        <w:spacing w:before="0" w:after="0" w:line="259" w:lineRule="auto"/>
        <w:rPr>
          <w:rFonts w:ascii="Calibri" w:eastAsia="Calibri" w:hAnsi="Calibri" w:cs="Times New Roman"/>
          <w:b/>
          <w:bCs/>
          <w:kern w:val="2"/>
          <w:sz w:val="22"/>
          <w:szCs w:val="22"/>
          <w14:ligatures w14:val="standardContextual"/>
        </w:rPr>
      </w:pPr>
      <w:r w:rsidRPr="00CD3B05">
        <w:rPr>
          <w:rFonts w:ascii="Calibri" w:eastAsia="Calibri" w:hAnsi="Calibri" w:cs="Times New Roman"/>
          <w:b/>
          <w:bCs/>
          <w:kern w:val="2"/>
          <w:sz w:val="22"/>
          <w:szCs w:val="22"/>
          <w14:ligatures w14:val="standardContextual"/>
        </w:rPr>
        <w:t>Mål:</w:t>
      </w:r>
    </w:p>
    <w:p w14:paraId="4CE91155" w14:textId="77777777" w:rsidR="00CD3B05" w:rsidRPr="00CD3B05" w:rsidRDefault="00CD3B05">
      <w:pPr>
        <w:numPr>
          <w:ilvl w:val="0"/>
          <w:numId w:val="17"/>
        </w:numPr>
        <w:spacing w:before="0" w:after="160" w:line="259" w:lineRule="auto"/>
        <w:contextualSpacing/>
        <w:rPr>
          <w:rFonts w:ascii="Calibri" w:eastAsia="Calibri" w:hAnsi="Calibri" w:cs="Times New Roman"/>
          <w:kern w:val="2"/>
          <w:sz w:val="22"/>
          <w:szCs w:val="22"/>
          <w14:ligatures w14:val="standardContextual"/>
        </w:rPr>
      </w:pPr>
      <w:r w:rsidRPr="00CD3B05">
        <w:rPr>
          <w:rFonts w:ascii="Calibri" w:eastAsia="Calibri" w:hAnsi="Calibri" w:cs="Times New Roman"/>
          <w:kern w:val="2"/>
          <w:sz w:val="22"/>
          <w:szCs w:val="22"/>
          <w14:ligatures w14:val="standardContextual"/>
        </w:rPr>
        <w:t xml:space="preserve">Gi barna kjennskap til egen kropp, noe som kan være med på å gi god selvfølelse. </w:t>
      </w:r>
    </w:p>
    <w:p w14:paraId="244AD939" w14:textId="77777777" w:rsidR="00CD3B05" w:rsidRPr="00CD3B05" w:rsidRDefault="00CD3B05">
      <w:pPr>
        <w:numPr>
          <w:ilvl w:val="0"/>
          <w:numId w:val="17"/>
        </w:numPr>
        <w:spacing w:before="0" w:after="160" w:line="259" w:lineRule="auto"/>
        <w:contextualSpacing/>
        <w:rPr>
          <w:rFonts w:ascii="Calibri" w:eastAsia="Calibri" w:hAnsi="Calibri" w:cs="Times New Roman"/>
          <w:kern w:val="2"/>
          <w:sz w:val="22"/>
          <w:szCs w:val="22"/>
          <w14:ligatures w14:val="standardContextual"/>
        </w:rPr>
      </w:pPr>
      <w:r w:rsidRPr="00CD3B05">
        <w:rPr>
          <w:rFonts w:ascii="Calibri" w:eastAsia="Calibri" w:hAnsi="Calibri" w:cs="Times New Roman"/>
          <w:kern w:val="2"/>
          <w:sz w:val="22"/>
          <w:szCs w:val="22"/>
          <w14:ligatures w14:val="standardContextual"/>
        </w:rPr>
        <w:t>Gi barna kjennskap til egne og andres følelser; tristhet, glede, redsel og sinne</w:t>
      </w:r>
    </w:p>
    <w:p w14:paraId="667C3666" w14:textId="77777777" w:rsidR="00CD3B05" w:rsidRPr="00CD3B05" w:rsidRDefault="00CD3B05">
      <w:pPr>
        <w:numPr>
          <w:ilvl w:val="0"/>
          <w:numId w:val="17"/>
        </w:numPr>
        <w:spacing w:before="0" w:after="160" w:line="259" w:lineRule="auto"/>
        <w:contextualSpacing/>
        <w:rPr>
          <w:rFonts w:ascii="Calibri" w:eastAsia="Calibri" w:hAnsi="Calibri" w:cs="Times New Roman"/>
          <w:kern w:val="2"/>
          <w:sz w:val="22"/>
          <w:szCs w:val="22"/>
          <w14:ligatures w14:val="standardContextual"/>
        </w:rPr>
      </w:pPr>
      <w:r w:rsidRPr="00CD3B05">
        <w:rPr>
          <w:rFonts w:ascii="Calibri" w:eastAsia="Calibri" w:hAnsi="Calibri" w:cs="Times New Roman"/>
          <w:kern w:val="2"/>
          <w:sz w:val="22"/>
          <w:szCs w:val="22"/>
          <w14:ligatures w14:val="standardContextual"/>
        </w:rPr>
        <w:t>Språk- og begrepstrening</w:t>
      </w:r>
    </w:p>
    <w:p w14:paraId="07896A2D" w14:textId="77777777" w:rsidR="00682E82" w:rsidRPr="0020450D" w:rsidRDefault="00682E82" w:rsidP="00CD3B05">
      <w:pPr>
        <w:spacing w:before="0" w:after="0"/>
        <w:rPr>
          <w:rFonts w:ascii="Calibri" w:eastAsia="Calibri" w:hAnsi="Calibri" w:cs="Times New Roman"/>
          <w:kern w:val="2"/>
          <w:sz w:val="22"/>
          <w:szCs w:val="22"/>
          <w14:ligatures w14:val="standardContextual"/>
        </w:rPr>
      </w:pPr>
    </w:p>
    <w:p w14:paraId="463FC6F6" w14:textId="427116ED" w:rsidR="00CD3B05" w:rsidRPr="00CD3B05" w:rsidRDefault="00CD3B05" w:rsidP="00CD3B05">
      <w:pPr>
        <w:spacing w:before="0" w:after="0"/>
        <w:rPr>
          <w:rFonts w:ascii="Calibri" w:eastAsia="Calibri" w:hAnsi="Calibri" w:cs="Times New Roman"/>
          <w:b/>
          <w:bCs/>
          <w:kern w:val="2"/>
          <w:sz w:val="22"/>
          <w:szCs w:val="22"/>
          <w14:ligatures w14:val="standardContextual"/>
        </w:rPr>
      </w:pPr>
      <w:r w:rsidRPr="00CD3B05">
        <w:rPr>
          <w:rFonts w:ascii="Calibri" w:eastAsia="Calibri" w:hAnsi="Calibri" w:cs="Times New Roman"/>
          <w:b/>
          <w:bCs/>
          <w:kern w:val="2"/>
          <w:sz w:val="22"/>
          <w:szCs w:val="22"/>
          <w14:ligatures w14:val="standardContextual"/>
        </w:rPr>
        <w:t xml:space="preserve">Metode: </w:t>
      </w:r>
    </w:p>
    <w:p w14:paraId="17C0B864" w14:textId="77777777" w:rsidR="00CD3B05" w:rsidRPr="00CD3B05" w:rsidRDefault="00CD3B05">
      <w:pPr>
        <w:numPr>
          <w:ilvl w:val="0"/>
          <w:numId w:val="17"/>
        </w:numPr>
        <w:spacing w:before="0" w:after="0" w:line="259" w:lineRule="auto"/>
        <w:contextualSpacing/>
        <w:rPr>
          <w:rFonts w:ascii="Calibri" w:eastAsia="Calibri" w:hAnsi="Calibri" w:cs="Times New Roman"/>
          <w:kern w:val="2"/>
          <w:sz w:val="22"/>
          <w:szCs w:val="22"/>
          <w14:ligatures w14:val="standardContextual"/>
        </w:rPr>
      </w:pPr>
      <w:r w:rsidRPr="00CD3B05">
        <w:rPr>
          <w:rFonts w:ascii="Calibri" w:eastAsia="Calibri" w:hAnsi="Calibri" w:cs="Times New Roman"/>
          <w:kern w:val="2"/>
          <w:sz w:val="22"/>
          <w:szCs w:val="22"/>
          <w14:ligatures w14:val="standardContextual"/>
        </w:rPr>
        <w:t>Gi barnet fysisk kontakt. Ha barn på fanget, benevne alle kroppsdelene slik at barnet blir kjent med egen kropp og får en trygghet på seg selv. Respektere barnets behov for å sette egne grenser for hvem det vil sitte på fanget til, hvem som får klem, hvem som får skifte bleier og lignende.</w:t>
      </w:r>
      <w:r w:rsidRPr="00CD3B05">
        <w:rPr>
          <w:rFonts w:ascii="Calibri" w:eastAsia="Calibri" w:hAnsi="Calibri" w:cs="Calibri"/>
          <w:color w:val="000000"/>
          <w:kern w:val="2"/>
          <w:sz w:val="22"/>
          <w:szCs w:val="22"/>
          <w14:ligatures w14:val="standardContextual"/>
        </w:rPr>
        <w:t xml:space="preserve"> </w:t>
      </w:r>
    </w:p>
    <w:p w14:paraId="576E92D1" w14:textId="77777777" w:rsidR="00CD3B05" w:rsidRPr="00CD3B05" w:rsidRDefault="00CD3B05">
      <w:pPr>
        <w:numPr>
          <w:ilvl w:val="0"/>
          <w:numId w:val="17"/>
        </w:numPr>
        <w:shd w:val="clear" w:color="auto" w:fill="FFFFFF"/>
        <w:spacing w:before="0" w:beforeAutospacing="1" w:after="100" w:afterAutospacing="1" w:line="259" w:lineRule="auto"/>
        <w:rPr>
          <w:rFonts w:ascii="Calibri" w:eastAsia="Times New Roman" w:hAnsi="Calibri" w:cs="Calibri"/>
          <w:color w:val="000000"/>
          <w:sz w:val="22"/>
          <w:szCs w:val="22"/>
          <w:lang w:eastAsia="nb-NO"/>
        </w:rPr>
      </w:pPr>
      <w:r w:rsidRPr="00CD3B05">
        <w:rPr>
          <w:rFonts w:ascii="Calibri" w:eastAsia="Times New Roman" w:hAnsi="Calibri" w:cs="Calibri"/>
          <w:color w:val="000000"/>
          <w:sz w:val="22"/>
          <w:szCs w:val="22"/>
          <w:lang w:eastAsia="nb-NO"/>
        </w:rPr>
        <w:t xml:space="preserve">Leksituasjoner der vi tar av og på klær; dukker som barna kan kle av og på, og lage flanellograf der klær kan tas av og på. </w:t>
      </w:r>
    </w:p>
    <w:p w14:paraId="4803487F" w14:textId="77777777" w:rsidR="00CD3B05" w:rsidRPr="00CD3B05" w:rsidRDefault="00CD3B05">
      <w:pPr>
        <w:numPr>
          <w:ilvl w:val="0"/>
          <w:numId w:val="17"/>
        </w:numPr>
        <w:shd w:val="clear" w:color="auto" w:fill="FFFFFF"/>
        <w:spacing w:before="0" w:beforeAutospacing="1" w:after="100" w:afterAutospacing="1" w:line="259" w:lineRule="auto"/>
        <w:rPr>
          <w:rFonts w:ascii="Calibri" w:eastAsia="Times New Roman" w:hAnsi="Calibri" w:cs="Calibri"/>
          <w:color w:val="000000"/>
          <w:sz w:val="22"/>
          <w:szCs w:val="22"/>
          <w:lang w:eastAsia="nb-NO"/>
        </w:rPr>
      </w:pPr>
      <w:r w:rsidRPr="00CD3B05">
        <w:rPr>
          <w:rFonts w:ascii="Calibri" w:eastAsia="Times New Roman" w:hAnsi="Calibri" w:cs="Calibri"/>
          <w:color w:val="000000"/>
          <w:sz w:val="22"/>
          <w:szCs w:val="22"/>
          <w:lang w:eastAsia="nb-NO"/>
        </w:rPr>
        <w:t>Benevne det vi gjør ved daglig av- og påkledning</w:t>
      </w:r>
    </w:p>
    <w:p w14:paraId="4101118B" w14:textId="77777777" w:rsidR="00CD3B05" w:rsidRPr="00CD3B05" w:rsidRDefault="00CD3B05">
      <w:pPr>
        <w:numPr>
          <w:ilvl w:val="0"/>
          <w:numId w:val="17"/>
        </w:numPr>
        <w:shd w:val="clear" w:color="auto" w:fill="FFFFFF"/>
        <w:spacing w:before="0" w:beforeAutospacing="1" w:after="100" w:afterAutospacing="1" w:line="240" w:lineRule="auto"/>
        <w:contextualSpacing/>
        <w:rPr>
          <w:rFonts w:ascii="Calibri" w:eastAsia="Times New Roman" w:hAnsi="Calibri" w:cs="Calibri"/>
          <w:color w:val="000000"/>
          <w:sz w:val="22"/>
          <w:szCs w:val="22"/>
          <w:lang w:eastAsia="nb-NO"/>
        </w:rPr>
      </w:pPr>
      <w:r w:rsidRPr="00CD3B05">
        <w:rPr>
          <w:rFonts w:ascii="Calibri" w:eastAsia="Times New Roman" w:hAnsi="Calibri" w:cs="Calibri"/>
          <w:color w:val="000000"/>
          <w:sz w:val="22"/>
          <w:szCs w:val="22"/>
          <w:lang w:eastAsia="nb-NO"/>
        </w:rPr>
        <w:t xml:space="preserve">Benytte bilder og plansjer som kan skrives ut og henges opp. Snakke om kroppene på plansjene med barna. </w:t>
      </w:r>
    </w:p>
    <w:p w14:paraId="610AE06E" w14:textId="77777777" w:rsidR="00CD3B05" w:rsidRPr="00CD3B05" w:rsidRDefault="00CD3B05">
      <w:pPr>
        <w:numPr>
          <w:ilvl w:val="0"/>
          <w:numId w:val="17"/>
        </w:numPr>
        <w:shd w:val="clear" w:color="auto" w:fill="FFFFFF"/>
        <w:spacing w:before="0" w:beforeAutospacing="1" w:after="100" w:afterAutospacing="1" w:line="240" w:lineRule="auto"/>
        <w:contextualSpacing/>
        <w:rPr>
          <w:rFonts w:ascii="Calibri" w:eastAsia="Times New Roman" w:hAnsi="Calibri" w:cs="Calibri"/>
          <w:color w:val="000000"/>
          <w:sz w:val="22"/>
          <w:szCs w:val="22"/>
          <w:lang w:eastAsia="nb-NO"/>
        </w:rPr>
      </w:pPr>
      <w:r w:rsidRPr="00CD3B05">
        <w:rPr>
          <w:rFonts w:ascii="Calibri" w:eastAsia="Times New Roman" w:hAnsi="Calibri" w:cs="Calibri"/>
          <w:color w:val="000000"/>
          <w:sz w:val="22"/>
          <w:szCs w:val="22"/>
          <w:lang w:eastAsia="nb-NO"/>
        </w:rPr>
        <w:t xml:space="preserve">Se på bøker og bilder til å samtale om kropp og følelser. Er gutten på bildet glad, trist etc.? </w:t>
      </w:r>
    </w:p>
    <w:p w14:paraId="7950BB1E" w14:textId="77777777" w:rsidR="00CD3B05" w:rsidRPr="00CD3B05" w:rsidRDefault="00CD3B05">
      <w:pPr>
        <w:numPr>
          <w:ilvl w:val="0"/>
          <w:numId w:val="17"/>
        </w:numPr>
        <w:shd w:val="clear" w:color="auto" w:fill="FFFFFF"/>
        <w:spacing w:before="0" w:beforeAutospacing="1" w:after="100" w:afterAutospacing="1" w:line="240" w:lineRule="auto"/>
        <w:contextualSpacing/>
        <w:rPr>
          <w:rFonts w:ascii="Calibri" w:eastAsia="Times New Roman" w:hAnsi="Calibri" w:cs="Calibri"/>
          <w:color w:val="000000"/>
          <w:sz w:val="22"/>
          <w:szCs w:val="22"/>
          <w:lang w:eastAsia="nb-NO"/>
        </w:rPr>
      </w:pPr>
      <w:r w:rsidRPr="00CD3B05">
        <w:rPr>
          <w:rFonts w:ascii="Calibri" w:eastAsia="Times New Roman" w:hAnsi="Calibri" w:cs="Calibri"/>
          <w:color w:val="000000"/>
          <w:sz w:val="22"/>
          <w:szCs w:val="22"/>
          <w:lang w:eastAsia="nb-NO"/>
        </w:rPr>
        <w:t>Sanger, rim og regler om kroppen</w:t>
      </w:r>
    </w:p>
    <w:p w14:paraId="292761F7" w14:textId="77777777" w:rsidR="00CD3B05" w:rsidRPr="00CD3B05" w:rsidRDefault="00CD3B05" w:rsidP="00CD3B05">
      <w:pPr>
        <w:spacing w:before="0" w:after="160" w:line="259" w:lineRule="auto"/>
        <w:rPr>
          <w:rFonts w:ascii="Calibri" w:eastAsia="Times New Roman" w:hAnsi="Calibri" w:cs="Calibri"/>
          <w:color w:val="000000"/>
          <w:sz w:val="22"/>
          <w:szCs w:val="22"/>
          <w:lang w:eastAsia="nb-NO"/>
        </w:rPr>
      </w:pPr>
      <w:r w:rsidRPr="00CD3B05">
        <w:rPr>
          <w:rFonts w:ascii="Calibri" w:eastAsia="Calibri" w:hAnsi="Calibri" w:cs="Times New Roman"/>
          <w:noProof/>
          <w:kern w:val="2"/>
          <w:sz w:val="22"/>
          <w:szCs w:val="22"/>
          <w14:ligatures w14:val="standardContextual"/>
        </w:rPr>
        <w:drawing>
          <wp:anchor distT="0" distB="0" distL="114300" distR="114300" simplePos="0" relativeHeight="251761664" behindDoc="1" locked="0" layoutInCell="1" allowOverlap="1" wp14:anchorId="56E78D50" wp14:editId="0C251EAA">
            <wp:simplePos x="0" y="0"/>
            <wp:positionH relativeFrom="margin">
              <wp:posOffset>1548130</wp:posOffset>
            </wp:positionH>
            <wp:positionV relativeFrom="paragraph">
              <wp:posOffset>5715</wp:posOffset>
            </wp:positionV>
            <wp:extent cx="2719864" cy="2552700"/>
            <wp:effectExtent l="0" t="0" r="4445" b="0"/>
            <wp:wrapNone/>
            <wp:docPr id="3" name="Bilde 2" descr="Temapakke: Kroppen | Undervisningsbyen.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mapakke: Kroppen | Undervisningsbyen.no"/>
                    <pic:cNvPicPr>
                      <a:picLocks noChangeAspect="1" noChangeArrowheads="1"/>
                    </pic:cNvPicPr>
                  </pic:nvPicPr>
                  <pic:blipFill rotWithShape="1">
                    <a:blip r:embed="rId71">
                      <a:extLst>
                        <a:ext uri="{28A0092B-C50C-407E-A947-70E740481C1C}">
                          <a14:useLocalDpi xmlns:a14="http://schemas.microsoft.com/office/drawing/2010/main" val="0"/>
                        </a:ext>
                      </a:extLst>
                    </a:blip>
                    <a:srcRect l="5000" t="24455" r="2727" b="3107"/>
                    <a:stretch/>
                  </pic:blipFill>
                  <pic:spPr bwMode="auto">
                    <a:xfrm>
                      <a:off x="0" y="0"/>
                      <a:ext cx="2719864" cy="2552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E60224" w14:textId="77777777" w:rsidR="00CD3B05" w:rsidRPr="00CD3B05" w:rsidRDefault="00CD3B05" w:rsidP="00CD3B05">
      <w:pPr>
        <w:spacing w:before="0" w:after="160" w:line="259" w:lineRule="auto"/>
        <w:rPr>
          <w:rFonts w:ascii="Calibri" w:eastAsia="Times New Roman" w:hAnsi="Calibri" w:cs="Calibri"/>
          <w:color w:val="000000"/>
          <w:sz w:val="22"/>
          <w:szCs w:val="22"/>
          <w:lang w:eastAsia="nb-NO"/>
        </w:rPr>
      </w:pPr>
    </w:p>
    <w:p w14:paraId="20ED0EE0" w14:textId="77777777" w:rsidR="00CD3B05" w:rsidRPr="00CD3B05" w:rsidRDefault="00CD3B05" w:rsidP="00CD3B05">
      <w:pPr>
        <w:spacing w:before="0" w:after="160" w:line="259" w:lineRule="auto"/>
        <w:jc w:val="center"/>
        <w:rPr>
          <w:rFonts w:ascii="Calibri" w:eastAsia="Times New Roman" w:hAnsi="Calibri" w:cs="Calibri"/>
          <w:color w:val="000000"/>
          <w:sz w:val="22"/>
          <w:szCs w:val="22"/>
          <w:lang w:eastAsia="nb-NO"/>
        </w:rPr>
      </w:pPr>
    </w:p>
    <w:p w14:paraId="41605B27" w14:textId="77777777" w:rsidR="00CD3B05" w:rsidRPr="00CD3B05" w:rsidRDefault="00CD3B05" w:rsidP="00CD3B05">
      <w:pPr>
        <w:spacing w:before="0" w:after="160" w:line="259" w:lineRule="auto"/>
        <w:rPr>
          <w:rFonts w:ascii="Calibri" w:eastAsia="Times New Roman" w:hAnsi="Calibri" w:cs="Calibri"/>
          <w:color w:val="000000"/>
          <w:sz w:val="22"/>
          <w:szCs w:val="22"/>
          <w:lang w:eastAsia="nb-NO"/>
        </w:rPr>
      </w:pPr>
    </w:p>
    <w:p w14:paraId="2895AE5A" w14:textId="77777777" w:rsidR="00CD3B05" w:rsidRPr="00CD3B05" w:rsidRDefault="00CD3B05" w:rsidP="00CD3B05">
      <w:pPr>
        <w:spacing w:before="0" w:after="160" w:line="259" w:lineRule="auto"/>
        <w:rPr>
          <w:rFonts w:ascii="Calibri" w:eastAsia="Times New Roman" w:hAnsi="Calibri" w:cs="Calibri"/>
          <w:color w:val="000000"/>
          <w:sz w:val="22"/>
          <w:szCs w:val="22"/>
          <w:lang w:eastAsia="nb-NO"/>
        </w:rPr>
      </w:pPr>
      <w:r w:rsidRPr="00CD3B05">
        <w:rPr>
          <w:rFonts w:ascii="Calibri" w:eastAsia="Times New Roman" w:hAnsi="Calibri" w:cs="Calibri"/>
          <w:color w:val="000000"/>
          <w:sz w:val="22"/>
          <w:szCs w:val="22"/>
          <w:lang w:eastAsia="nb-NO"/>
        </w:rPr>
        <w:t xml:space="preserve">    </w:t>
      </w:r>
    </w:p>
    <w:p w14:paraId="114E7B9B" w14:textId="77777777" w:rsidR="00CD3B05" w:rsidRDefault="00CD3B05" w:rsidP="00CD3B05">
      <w:pPr>
        <w:spacing w:before="0" w:after="160" w:line="259" w:lineRule="auto"/>
        <w:rPr>
          <w:rFonts w:ascii="Calibri" w:eastAsia="Times New Roman" w:hAnsi="Calibri" w:cs="Calibri"/>
          <w:color w:val="000000"/>
          <w:sz w:val="22"/>
          <w:szCs w:val="22"/>
          <w:lang w:eastAsia="nb-NO"/>
        </w:rPr>
      </w:pPr>
    </w:p>
    <w:p w14:paraId="75E0169B" w14:textId="77777777" w:rsidR="00154EFA" w:rsidRDefault="00154EFA" w:rsidP="00CD3B05">
      <w:pPr>
        <w:spacing w:before="0" w:after="160" w:line="259" w:lineRule="auto"/>
        <w:rPr>
          <w:rFonts w:ascii="Calibri" w:eastAsia="Times New Roman" w:hAnsi="Calibri" w:cs="Calibri"/>
          <w:color w:val="000000"/>
          <w:sz w:val="22"/>
          <w:szCs w:val="22"/>
          <w:lang w:eastAsia="nb-NO"/>
        </w:rPr>
      </w:pPr>
    </w:p>
    <w:p w14:paraId="3D15225B" w14:textId="77777777" w:rsidR="00154EFA" w:rsidRPr="00CD3B05" w:rsidRDefault="00154EFA" w:rsidP="00CD3B05">
      <w:pPr>
        <w:spacing w:before="0" w:after="160" w:line="259" w:lineRule="auto"/>
        <w:rPr>
          <w:rFonts w:ascii="Calibri" w:eastAsia="Times New Roman" w:hAnsi="Calibri" w:cs="Calibri"/>
          <w:color w:val="000000"/>
          <w:sz w:val="22"/>
          <w:szCs w:val="22"/>
          <w:lang w:eastAsia="nb-NO"/>
        </w:rPr>
      </w:pPr>
    </w:p>
    <w:p w14:paraId="0AE892AC" w14:textId="77777777" w:rsidR="00CD3B05" w:rsidRPr="00CD3B05" w:rsidRDefault="00CD3B05" w:rsidP="00CD3B05">
      <w:pPr>
        <w:spacing w:before="0" w:after="160" w:line="259" w:lineRule="auto"/>
        <w:rPr>
          <w:rFonts w:ascii="Calibri" w:eastAsia="Times New Roman" w:hAnsi="Calibri" w:cs="Calibri"/>
          <w:color w:val="000000"/>
          <w:sz w:val="22"/>
          <w:szCs w:val="22"/>
          <w:lang w:eastAsia="nb-NO"/>
        </w:rPr>
      </w:pPr>
    </w:p>
    <w:p w14:paraId="174F8E27" w14:textId="685FDBFB" w:rsidR="00CD3B05" w:rsidRPr="00CD3B05" w:rsidRDefault="00154EFA" w:rsidP="00CD3B05">
      <w:pPr>
        <w:spacing w:before="0" w:after="160" w:line="259" w:lineRule="auto"/>
        <w:rPr>
          <w:rFonts w:ascii="Calibri" w:eastAsia="Times New Roman" w:hAnsi="Calibri" w:cs="Calibri"/>
          <w:color w:val="000000"/>
          <w:sz w:val="22"/>
          <w:szCs w:val="22"/>
          <w:lang w:eastAsia="nb-NO"/>
        </w:rPr>
      </w:pPr>
      <w:r w:rsidRPr="00CD3B05">
        <w:rPr>
          <w:rFonts w:ascii="Calibri" w:eastAsia="Calibri" w:hAnsi="Calibri" w:cs="Times New Roman"/>
          <w:noProof/>
          <w:kern w:val="2"/>
          <w:sz w:val="22"/>
          <w:szCs w:val="22"/>
          <w14:ligatures w14:val="standardContextual"/>
        </w:rPr>
        <w:drawing>
          <wp:anchor distT="0" distB="0" distL="114300" distR="114300" simplePos="0" relativeHeight="251760640" behindDoc="1" locked="0" layoutInCell="1" allowOverlap="1" wp14:anchorId="0716291E" wp14:editId="4B8E9BD1">
            <wp:simplePos x="0" y="0"/>
            <wp:positionH relativeFrom="margin">
              <wp:align>center</wp:align>
            </wp:positionH>
            <wp:positionV relativeFrom="paragraph">
              <wp:posOffset>1270</wp:posOffset>
            </wp:positionV>
            <wp:extent cx="3646805" cy="1368425"/>
            <wp:effectExtent l="0" t="0" r="0" b="3175"/>
            <wp:wrapNone/>
            <wp:docPr id="4" name="Bilde 3" descr="Bilder av figurer som gjør tegnene sur, redd, sint, le, overrasket, gråte, irritert, fornøy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lder av figurer som gjør tegnene sur, redd, sint, le, overrasket, gråte, irritert, fornøyd."/>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b="58359"/>
                    <a:stretch/>
                  </pic:blipFill>
                  <pic:spPr bwMode="auto">
                    <a:xfrm>
                      <a:off x="0" y="0"/>
                      <a:ext cx="3646805" cy="1368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0D3473" w14:textId="7B0E2115" w:rsidR="00CD3B05" w:rsidRPr="00CD3B05" w:rsidRDefault="00CD3B05" w:rsidP="00CD3B05">
      <w:pPr>
        <w:spacing w:before="0" w:after="160" w:line="259" w:lineRule="auto"/>
        <w:rPr>
          <w:rFonts w:ascii="Calibri" w:eastAsia="Times New Roman" w:hAnsi="Calibri" w:cs="Calibri"/>
          <w:color w:val="000000"/>
          <w:sz w:val="22"/>
          <w:szCs w:val="22"/>
          <w:lang w:eastAsia="nb-NO"/>
        </w:rPr>
      </w:pPr>
    </w:p>
    <w:p w14:paraId="2FA20827" w14:textId="77777777" w:rsidR="00CD3B05" w:rsidRDefault="00CD3B05" w:rsidP="00CD3B05">
      <w:pPr>
        <w:spacing w:before="0" w:after="160" w:line="259" w:lineRule="auto"/>
        <w:rPr>
          <w:rFonts w:ascii="Calibri" w:eastAsia="Times New Roman" w:hAnsi="Calibri" w:cs="Calibri"/>
          <w:color w:val="000000"/>
          <w:sz w:val="22"/>
          <w:szCs w:val="22"/>
          <w:lang w:eastAsia="nb-NO"/>
        </w:rPr>
      </w:pPr>
    </w:p>
    <w:p w14:paraId="4265B73E" w14:textId="77777777" w:rsidR="00154EFA" w:rsidRPr="00CD3B05" w:rsidRDefault="00154EFA" w:rsidP="00CD3B05">
      <w:pPr>
        <w:spacing w:before="0" w:after="160" w:line="259" w:lineRule="auto"/>
        <w:rPr>
          <w:rFonts w:ascii="Calibri" w:eastAsia="Times New Roman" w:hAnsi="Calibri" w:cs="Calibri"/>
          <w:color w:val="000000"/>
          <w:sz w:val="22"/>
          <w:szCs w:val="22"/>
          <w:lang w:eastAsia="nb-NO"/>
        </w:rPr>
      </w:pPr>
    </w:p>
    <w:p w14:paraId="761F9AFA" w14:textId="17D52E59" w:rsidR="00CD3B05" w:rsidRPr="00CD3B05" w:rsidRDefault="00CD3B05" w:rsidP="00CD3B05">
      <w:pPr>
        <w:spacing w:before="0" w:after="160" w:line="259" w:lineRule="auto"/>
        <w:rPr>
          <w:rFonts w:ascii="Calibri" w:eastAsia="Times New Roman" w:hAnsi="Calibri" w:cs="Calibri"/>
          <w:color w:val="000000"/>
          <w:sz w:val="22"/>
          <w:szCs w:val="22"/>
          <w:lang w:eastAsia="nb-NO"/>
        </w:rPr>
      </w:pPr>
    </w:p>
    <w:p w14:paraId="218049EA" w14:textId="77777777" w:rsidR="000C216B" w:rsidRDefault="000C216B" w:rsidP="0067301E">
      <w:pPr>
        <w:spacing w:before="0" w:after="0" w:line="259" w:lineRule="auto"/>
        <w:rPr>
          <w:rFonts w:ascii="Calibri" w:eastAsia="Calibri" w:hAnsi="Calibri" w:cs="Calibri"/>
          <w:b/>
          <w:bCs/>
          <w:kern w:val="2"/>
          <w:sz w:val="22"/>
          <w:szCs w:val="22"/>
          <w14:ligatures w14:val="standardContextual"/>
        </w:rPr>
      </w:pPr>
    </w:p>
    <w:p w14:paraId="42474D15" w14:textId="77777777" w:rsidR="0020450D" w:rsidRDefault="0020450D" w:rsidP="0067301E">
      <w:pPr>
        <w:spacing w:before="0" w:after="0" w:line="259" w:lineRule="auto"/>
        <w:rPr>
          <w:rFonts w:ascii="Calibri" w:eastAsia="Calibri" w:hAnsi="Calibri" w:cs="Calibri"/>
          <w:b/>
          <w:bCs/>
          <w:kern w:val="2"/>
          <w:sz w:val="22"/>
          <w:szCs w:val="22"/>
          <w14:ligatures w14:val="standardContextual"/>
        </w:rPr>
      </w:pPr>
    </w:p>
    <w:p w14:paraId="7CC9322A" w14:textId="11D13238" w:rsidR="00CD3B05" w:rsidRDefault="00F923D4" w:rsidP="000C216B">
      <w:pPr>
        <w:spacing w:before="0" w:after="0" w:line="360" w:lineRule="auto"/>
        <w:rPr>
          <w:rFonts w:ascii="Calibri" w:eastAsia="Calibri" w:hAnsi="Calibri" w:cs="Calibri"/>
          <w:kern w:val="2"/>
          <w:sz w:val="22"/>
          <w:szCs w:val="22"/>
          <w14:ligatures w14:val="standardContextual"/>
        </w:rPr>
      </w:pPr>
      <w:r w:rsidRPr="00F923D4">
        <w:rPr>
          <w:rFonts w:ascii="Calibri" w:eastAsia="Calibri" w:hAnsi="Calibri" w:cs="Calibri"/>
          <w:b/>
          <w:bCs/>
          <w:kern w:val="2"/>
          <w:sz w:val="22"/>
          <w:szCs w:val="22"/>
          <w14:ligatures w14:val="standardContextual"/>
        </w:rPr>
        <w:t>TRANSPORTMIDLER OG UTRYKNINGSKJØRETØY</w:t>
      </w:r>
      <w:r w:rsidR="00CD3B05" w:rsidRPr="00F923D4">
        <w:rPr>
          <w:rFonts w:ascii="Calibri" w:eastAsia="Calibri" w:hAnsi="Calibri" w:cs="Calibri"/>
          <w:b/>
          <w:bCs/>
          <w:kern w:val="2"/>
          <w:sz w:val="22"/>
          <w:szCs w:val="22"/>
          <w14:ligatures w14:val="standardContextual"/>
        </w:rPr>
        <w:t xml:space="preserve"> </w:t>
      </w:r>
      <w:r w:rsidR="00CD3B05" w:rsidRPr="00F923D4">
        <w:rPr>
          <w:rFonts w:ascii="Calibri" w:eastAsia="Calibri" w:hAnsi="Calibri" w:cs="Calibri"/>
          <w:kern w:val="2"/>
          <w:sz w:val="22"/>
          <w:szCs w:val="22"/>
          <w14:ligatures w14:val="standardContextual"/>
        </w:rPr>
        <w:t>(etter jul)</w:t>
      </w:r>
    </w:p>
    <w:p w14:paraId="4D967695" w14:textId="51A058FE" w:rsidR="00CD3B05" w:rsidRPr="00CD3B05" w:rsidRDefault="00CD3B05" w:rsidP="00CD3B05">
      <w:pPr>
        <w:spacing w:before="0" w:after="160" w:line="259" w:lineRule="auto"/>
        <w:rPr>
          <w:rFonts w:ascii="Calibri" w:eastAsia="Calibri" w:hAnsi="Calibri" w:cs="Calibri"/>
          <w:kern w:val="2"/>
          <w:sz w:val="22"/>
          <w:szCs w:val="22"/>
          <w14:ligatures w14:val="standardContextual"/>
        </w:rPr>
      </w:pPr>
      <w:r w:rsidRPr="00CD3B05">
        <w:rPr>
          <w:rFonts w:ascii="Calibri" w:eastAsia="Calibri" w:hAnsi="Calibri" w:cs="Calibri"/>
          <w:b/>
          <w:bCs/>
          <w:noProof/>
          <w:kern w:val="2"/>
          <w:sz w:val="22"/>
          <w:szCs w:val="22"/>
          <w14:ligatures w14:val="standardContextual"/>
        </w:rPr>
        <w:drawing>
          <wp:anchor distT="0" distB="0" distL="114300" distR="114300" simplePos="0" relativeHeight="251759616" behindDoc="1" locked="0" layoutInCell="1" allowOverlap="1" wp14:anchorId="0071BB10" wp14:editId="7FC3C9AC">
            <wp:simplePos x="0" y="0"/>
            <wp:positionH relativeFrom="column">
              <wp:posOffset>3268793</wp:posOffset>
            </wp:positionH>
            <wp:positionV relativeFrom="paragraph">
              <wp:posOffset>557001</wp:posOffset>
            </wp:positionV>
            <wp:extent cx="981636" cy="653234"/>
            <wp:effectExtent l="0" t="0" r="0" b="0"/>
            <wp:wrapNone/>
            <wp:docPr id="2" name="Bilde 1" descr="9.2 Redningshelikoptre - Trafikksikkerhetshåndbo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9.2 Redningshelikoptre - Trafikksikkerhetshåndboken"/>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87165" cy="6569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3B05">
        <w:rPr>
          <w:rFonts w:ascii="Calibri" w:eastAsia="Calibri" w:hAnsi="Calibri" w:cs="Calibri"/>
          <w:kern w:val="2"/>
          <w:sz w:val="22"/>
          <w:szCs w:val="22"/>
          <w14:ligatures w14:val="standardContextual"/>
        </w:rPr>
        <w:t xml:space="preserve">Etter jul vil vi ta for oss de ulike transportmidlene som bil, buss, tog, båt og fly og utrykningskjøretøy. Dette er konkret og noe vi vet barna er opptatt av og som vi mener vil passe godt også for de yngste barna på avdelingen. </w:t>
      </w:r>
    </w:p>
    <w:p w14:paraId="20501FC0" w14:textId="77777777" w:rsidR="00CD3B05" w:rsidRPr="00CD3B05" w:rsidRDefault="00CD3B05" w:rsidP="00CD3B05">
      <w:pPr>
        <w:spacing w:before="0" w:after="0"/>
        <w:rPr>
          <w:rFonts w:ascii="Calibri" w:eastAsia="Calibri" w:hAnsi="Calibri" w:cs="Calibri"/>
          <w:b/>
          <w:bCs/>
          <w:kern w:val="2"/>
          <w:sz w:val="22"/>
          <w:szCs w:val="22"/>
          <w14:ligatures w14:val="standardContextual"/>
        </w:rPr>
      </w:pPr>
    </w:p>
    <w:p w14:paraId="3CDED8A0" w14:textId="77777777" w:rsidR="00CD3B05" w:rsidRPr="00CD3B05" w:rsidRDefault="00CD3B05" w:rsidP="00CD3B05">
      <w:pPr>
        <w:spacing w:before="0" w:after="0"/>
        <w:rPr>
          <w:rFonts w:ascii="Calibri" w:eastAsia="Calibri" w:hAnsi="Calibri" w:cs="Calibri"/>
          <w:b/>
          <w:bCs/>
          <w:kern w:val="2"/>
          <w:sz w:val="22"/>
          <w:szCs w:val="22"/>
          <w14:ligatures w14:val="standardContextual"/>
        </w:rPr>
      </w:pPr>
      <w:r w:rsidRPr="00CD3B05">
        <w:rPr>
          <w:rFonts w:ascii="Calibri" w:eastAsia="Calibri" w:hAnsi="Calibri" w:cs="Calibri"/>
          <w:b/>
          <w:bCs/>
          <w:kern w:val="2"/>
          <w:sz w:val="22"/>
          <w:szCs w:val="22"/>
          <w14:ligatures w14:val="standardContextual"/>
        </w:rPr>
        <w:t>Mål:</w:t>
      </w:r>
      <w:r w:rsidRPr="00CD3B05">
        <w:rPr>
          <w:rFonts w:ascii="Calibri" w:eastAsia="Calibri" w:hAnsi="Calibri" w:cs="Calibri"/>
          <w:b/>
          <w:bCs/>
          <w:noProof/>
          <w:kern w:val="2"/>
          <w:sz w:val="22"/>
          <w:szCs w:val="22"/>
          <w14:ligatures w14:val="standardContextual"/>
        </w:rPr>
        <w:t xml:space="preserve"> </w:t>
      </w:r>
    </w:p>
    <w:p w14:paraId="4C293DBA" w14:textId="77777777" w:rsidR="00CD3B05" w:rsidRPr="00CD3B05" w:rsidRDefault="00CD3B05">
      <w:pPr>
        <w:numPr>
          <w:ilvl w:val="0"/>
          <w:numId w:val="17"/>
        </w:numPr>
        <w:spacing w:before="0" w:after="0" w:line="259" w:lineRule="auto"/>
        <w:contextualSpacing/>
        <w:rPr>
          <w:rFonts w:ascii="Calibri" w:eastAsia="Calibri" w:hAnsi="Calibri" w:cs="Calibri"/>
          <w:kern w:val="2"/>
          <w:sz w:val="22"/>
          <w:szCs w:val="22"/>
          <w14:ligatures w14:val="standardContextual"/>
        </w:rPr>
      </w:pPr>
      <w:r w:rsidRPr="00CD3B05">
        <w:rPr>
          <w:rFonts w:ascii="Calibri" w:eastAsia="Calibri" w:hAnsi="Calibri" w:cs="Calibri"/>
          <w:kern w:val="2"/>
          <w:sz w:val="22"/>
          <w:szCs w:val="22"/>
          <w14:ligatures w14:val="standardContextual"/>
        </w:rPr>
        <w:t>Gjøre barna kjent med ulike transportmidler</w:t>
      </w:r>
    </w:p>
    <w:p w14:paraId="6531ECF9" w14:textId="77777777" w:rsidR="00CD3B05" w:rsidRPr="00CD3B05" w:rsidRDefault="00CD3B05">
      <w:pPr>
        <w:numPr>
          <w:ilvl w:val="0"/>
          <w:numId w:val="17"/>
        </w:numPr>
        <w:spacing w:before="0" w:after="0" w:line="259" w:lineRule="auto"/>
        <w:contextualSpacing/>
        <w:rPr>
          <w:rFonts w:ascii="Calibri" w:eastAsia="Calibri" w:hAnsi="Calibri" w:cs="Calibri"/>
          <w:kern w:val="2"/>
          <w:sz w:val="22"/>
          <w:szCs w:val="22"/>
          <w14:ligatures w14:val="standardContextual"/>
        </w:rPr>
      </w:pPr>
      <w:r w:rsidRPr="00CD3B05">
        <w:rPr>
          <w:rFonts w:ascii="Calibri" w:eastAsia="Calibri" w:hAnsi="Calibri" w:cs="Calibri"/>
          <w:kern w:val="2"/>
          <w:sz w:val="22"/>
          <w:szCs w:val="22"/>
          <w14:ligatures w14:val="standardContextual"/>
        </w:rPr>
        <w:t>Gjøre barna kjent med de ulike utrykningskjøretøyene og hva som er deres oppgaver</w:t>
      </w:r>
    </w:p>
    <w:p w14:paraId="475CF595" w14:textId="77777777" w:rsidR="00CD3B05" w:rsidRPr="00CD3B05" w:rsidRDefault="00CD3B05">
      <w:pPr>
        <w:numPr>
          <w:ilvl w:val="0"/>
          <w:numId w:val="17"/>
        </w:numPr>
        <w:spacing w:before="0" w:after="0" w:line="259" w:lineRule="auto"/>
        <w:contextualSpacing/>
        <w:rPr>
          <w:rFonts w:ascii="Calibri" w:eastAsia="Calibri" w:hAnsi="Calibri" w:cs="Calibri"/>
          <w:kern w:val="2"/>
          <w:sz w:val="22"/>
          <w:szCs w:val="22"/>
          <w14:ligatures w14:val="standardContextual"/>
        </w:rPr>
      </w:pPr>
      <w:r w:rsidRPr="00CD3B05">
        <w:rPr>
          <w:rFonts w:ascii="Calibri" w:eastAsia="Calibri" w:hAnsi="Calibri" w:cs="Calibri"/>
          <w:kern w:val="2"/>
          <w:sz w:val="22"/>
          <w:szCs w:val="22"/>
          <w14:ligatures w14:val="standardContextual"/>
        </w:rPr>
        <w:t>Språk- og begrepstrening</w:t>
      </w:r>
    </w:p>
    <w:p w14:paraId="544628E6" w14:textId="77777777" w:rsidR="00CD3B05" w:rsidRPr="00CD3B05" w:rsidRDefault="00CD3B05" w:rsidP="00CD3B05">
      <w:pPr>
        <w:spacing w:before="0" w:after="0"/>
        <w:ind w:left="720"/>
        <w:contextualSpacing/>
        <w:rPr>
          <w:rFonts w:ascii="Calibri" w:eastAsia="Calibri" w:hAnsi="Calibri" w:cs="Calibri"/>
          <w:kern w:val="2"/>
          <w:sz w:val="22"/>
          <w:szCs w:val="22"/>
          <w14:ligatures w14:val="standardContextual"/>
        </w:rPr>
      </w:pPr>
    </w:p>
    <w:p w14:paraId="229BDC3E" w14:textId="77777777" w:rsidR="00CD3B05" w:rsidRPr="00CD3B05" w:rsidRDefault="00CD3B05" w:rsidP="00CD3B05">
      <w:pPr>
        <w:spacing w:before="0" w:after="0" w:line="259" w:lineRule="auto"/>
        <w:rPr>
          <w:rFonts w:ascii="Calibri" w:eastAsia="Calibri" w:hAnsi="Calibri" w:cs="Calibri"/>
          <w:b/>
          <w:bCs/>
          <w:kern w:val="2"/>
          <w:sz w:val="22"/>
          <w:szCs w:val="22"/>
          <w14:ligatures w14:val="standardContextual"/>
        </w:rPr>
      </w:pPr>
      <w:r w:rsidRPr="00CD3B05">
        <w:rPr>
          <w:rFonts w:ascii="Calibri" w:eastAsia="Times New Roman" w:hAnsi="Calibri" w:cs="Calibri"/>
          <w:noProof/>
          <w:color w:val="000000"/>
          <w:sz w:val="22"/>
          <w:szCs w:val="22"/>
          <w:lang w:eastAsia="nb-NO"/>
          <w14:ligatures w14:val="standardContextual"/>
        </w:rPr>
        <w:drawing>
          <wp:anchor distT="0" distB="0" distL="114300" distR="114300" simplePos="0" relativeHeight="251758592" behindDoc="1" locked="0" layoutInCell="1" allowOverlap="1" wp14:anchorId="000FAE4E" wp14:editId="749E999F">
            <wp:simplePos x="0" y="0"/>
            <wp:positionH relativeFrom="margin">
              <wp:align>right</wp:align>
            </wp:positionH>
            <wp:positionV relativeFrom="paragraph">
              <wp:posOffset>14231</wp:posOffset>
            </wp:positionV>
            <wp:extent cx="1505585" cy="657860"/>
            <wp:effectExtent l="0" t="0" r="0" b="8890"/>
            <wp:wrapTight wrapText="bothSides">
              <wp:wrapPolygon edited="0">
                <wp:start x="1093" y="0"/>
                <wp:lineTo x="0" y="3127"/>
                <wp:lineTo x="0" y="18764"/>
                <wp:lineTo x="2460" y="21266"/>
                <wp:lineTo x="16398" y="21266"/>
                <wp:lineTo x="18585" y="21266"/>
                <wp:lineTo x="21318" y="18764"/>
                <wp:lineTo x="21318" y="625"/>
                <wp:lineTo x="19678" y="0"/>
                <wp:lineTo x="2733" y="0"/>
                <wp:lineTo x="1093" y="0"/>
              </wp:wrapPolygon>
            </wp:wrapTight>
            <wp:docPr id="1475897432"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05585" cy="657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3B05">
        <w:rPr>
          <w:rFonts w:ascii="Calibri" w:eastAsia="Calibri" w:hAnsi="Calibri" w:cs="Calibri"/>
          <w:b/>
          <w:bCs/>
          <w:kern w:val="2"/>
          <w:sz w:val="22"/>
          <w:szCs w:val="22"/>
          <w14:ligatures w14:val="standardContextual"/>
        </w:rPr>
        <w:t>Metode:</w:t>
      </w:r>
    </w:p>
    <w:p w14:paraId="505D0473" w14:textId="77777777" w:rsidR="00CD3B05" w:rsidRPr="00CD3B05" w:rsidRDefault="00CD3B05">
      <w:pPr>
        <w:numPr>
          <w:ilvl w:val="0"/>
          <w:numId w:val="18"/>
        </w:numPr>
        <w:spacing w:before="0" w:after="0" w:line="259" w:lineRule="auto"/>
        <w:contextualSpacing/>
        <w:rPr>
          <w:rFonts w:ascii="Calibri" w:eastAsia="Calibri" w:hAnsi="Calibri" w:cs="Calibri"/>
          <w:kern w:val="2"/>
          <w:sz w:val="22"/>
          <w:szCs w:val="22"/>
          <w14:ligatures w14:val="standardContextual"/>
        </w:rPr>
      </w:pPr>
      <w:r w:rsidRPr="00CD3B05">
        <w:rPr>
          <w:rFonts w:ascii="Calibri" w:eastAsia="Calibri" w:hAnsi="Calibri" w:cs="Calibri"/>
          <w:kern w:val="2"/>
          <w:sz w:val="22"/>
          <w:szCs w:val="22"/>
          <w14:ligatures w14:val="standardContextual"/>
        </w:rPr>
        <w:t xml:space="preserve">Se på / samtale om bilder, fortelle/lese billedbøker </w:t>
      </w:r>
    </w:p>
    <w:p w14:paraId="1B808606" w14:textId="77777777" w:rsidR="00CD3B05" w:rsidRPr="00CD3B05" w:rsidRDefault="00CD3B05">
      <w:pPr>
        <w:numPr>
          <w:ilvl w:val="0"/>
          <w:numId w:val="18"/>
        </w:numPr>
        <w:spacing w:before="0" w:after="0" w:line="259" w:lineRule="auto"/>
        <w:contextualSpacing/>
        <w:rPr>
          <w:rFonts w:ascii="Calibri" w:eastAsia="Calibri" w:hAnsi="Calibri" w:cs="Calibri"/>
          <w:kern w:val="2"/>
          <w:sz w:val="22"/>
          <w:szCs w:val="22"/>
          <w14:ligatures w14:val="standardContextual"/>
        </w:rPr>
      </w:pPr>
      <w:r w:rsidRPr="00CD3B05">
        <w:rPr>
          <w:rFonts w:ascii="Calibri" w:eastAsia="Calibri" w:hAnsi="Calibri" w:cs="Calibri"/>
          <w:kern w:val="2"/>
          <w:sz w:val="22"/>
          <w:szCs w:val="22"/>
          <w14:ligatures w14:val="standardContextual"/>
        </w:rPr>
        <w:t>Sanger og bevegelsesleker</w:t>
      </w:r>
    </w:p>
    <w:p w14:paraId="2CA24A48" w14:textId="77777777" w:rsidR="00CD3B05" w:rsidRPr="00CD3B05" w:rsidRDefault="00CD3B05">
      <w:pPr>
        <w:numPr>
          <w:ilvl w:val="0"/>
          <w:numId w:val="18"/>
        </w:numPr>
        <w:spacing w:before="0" w:after="0" w:line="259" w:lineRule="auto"/>
        <w:contextualSpacing/>
        <w:rPr>
          <w:rFonts w:ascii="Calibri" w:eastAsia="Calibri" w:hAnsi="Calibri" w:cs="Calibri"/>
          <w:kern w:val="2"/>
          <w:sz w:val="22"/>
          <w:szCs w:val="22"/>
          <w14:ligatures w14:val="standardContextual"/>
        </w:rPr>
      </w:pPr>
      <w:r w:rsidRPr="00CD3B05">
        <w:rPr>
          <w:rFonts w:ascii="Calibri" w:eastAsia="Calibri" w:hAnsi="Calibri" w:cs="Calibri"/>
          <w:kern w:val="2"/>
          <w:sz w:val="22"/>
          <w:szCs w:val="22"/>
          <w14:ligatures w14:val="standardContextual"/>
        </w:rPr>
        <w:t>Puslespill</w:t>
      </w:r>
    </w:p>
    <w:p w14:paraId="6908652D" w14:textId="77777777" w:rsidR="00CD3B05" w:rsidRPr="00CD3B05" w:rsidRDefault="00CD3B05">
      <w:pPr>
        <w:numPr>
          <w:ilvl w:val="0"/>
          <w:numId w:val="18"/>
        </w:numPr>
        <w:spacing w:before="0" w:after="0" w:line="259" w:lineRule="auto"/>
        <w:contextualSpacing/>
        <w:rPr>
          <w:rFonts w:ascii="Calibri" w:eastAsia="Calibri" w:hAnsi="Calibri" w:cs="Calibri"/>
          <w:kern w:val="2"/>
          <w:sz w:val="22"/>
          <w:szCs w:val="22"/>
          <w14:ligatures w14:val="standardContextual"/>
        </w:rPr>
      </w:pPr>
      <w:r w:rsidRPr="00CD3B05">
        <w:rPr>
          <w:rFonts w:ascii="Calibri" w:eastAsia="Calibri" w:hAnsi="Calibri" w:cs="Calibri"/>
          <w:kern w:val="2"/>
          <w:sz w:val="22"/>
          <w:szCs w:val="22"/>
          <w14:ligatures w14:val="standardContextual"/>
        </w:rPr>
        <w:t xml:space="preserve">Konstruksjonslek / </w:t>
      </w:r>
      <w:proofErr w:type="spellStart"/>
      <w:r w:rsidRPr="00CD3B05">
        <w:rPr>
          <w:rFonts w:ascii="Calibri" w:eastAsia="Calibri" w:hAnsi="Calibri" w:cs="Calibri"/>
          <w:kern w:val="2"/>
          <w:sz w:val="22"/>
          <w:szCs w:val="22"/>
          <w14:ligatures w14:val="standardContextual"/>
        </w:rPr>
        <w:t>byggelek</w:t>
      </w:r>
      <w:proofErr w:type="spellEnd"/>
      <w:r w:rsidRPr="00CD3B05">
        <w:rPr>
          <w:rFonts w:ascii="Calibri" w:eastAsia="Calibri" w:hAnsi="Calibri" w:cs="Calibri"/>
          <w:kern w:val="2"/>
          <w:sz w:val="22"/>
          <w:szCs w:val="22"/>
          <w14:ligatures w14:val="standardContextual"/>
        </w:rPr>
        <w:t xml:space="preserve"> med f.eks. duploklosser</w:t>
      </w:r>
    </w:p>
    <w:p w14:paraId="021E51F5" w14:textId="77777777" w:rsidR="00CD3B05" w:rsidRPr="00CD3B05" w:rsidRDefault="00CD3B05">
      <w:pPr>
        <w:numPr>
          <w:ilvl w:val="0"/>
          <w:numId w:val="18"/>
        </w:numPr>
        <w:spacing w:before="0" w:after="0" w:line="259" w:lineRule="auto"/>
        <w:contextualSpacing/>
        <w:rPr>
          <w:rFonts w:ascii="Calibri" w:eastAsia="Calibri" w:hAnsi="Calibri" w:cs="Calibri"/>
          <w:kern w:val="2"/>
          <w:sz w:val="22"/>
          <w:szCs w:val="22"/>
          <w14:ligatures w14:val="standardContextual"/>
        </w:rPr>
      </w:pPr>
      <w:r w:rsidRPr="00CD3B05">
        <w:rPr>
          <w:rFonts w:ascii="Calibri" w:eastAsia="Calibri" w:hAnsi="Calibri" w:cs="Calibri"/>
          <w:kern w:val="2"/>
          <w:sz w:val="22"/>
          <w:szCs w:val="22"/>
          <w14:ligatures w14:val="standardContextual"/>
        </w:rPr>
        <w:t>Turer med t-bane og buss, f.eks. til Sognsvann og Teknisk museum</w:t>
      </w:r>
      <w:r w:rsidRPr="00CD3B05">
        <w:rPr>
          <w:rFonts w:ascii="Calibri" w:eastAsia="Calibri" w:hAnsi="Calibri" w:cs="Calibri"/>
          <w:kern w:val="2"/>
          <w:sz w:val="22"/>
          <w:szCs w:val="22"/>
          <w14:ligatures w14:val="standardContextual"/>
        </w:rPr>
        <w:tab/>
      </w:r>
    </w:p>
    <w:p w14:paraId="603AD8FA" w14:textId="77777777" w:rsidR="00CD3B05" w:rsidRPr="00CD3B05" w:rsidRDefault="00CD3B05" w:rsidP="00CD3B05">
      <w:pPr>
        <w:spacing w:before="0" w:after="160" w:line="259" w:lineRule="auto"/>
        <w:rPr>
          <w:rFonts w:ascii="Calibri" w:eastAsia="Calibri" w:hAnsi="Calibri" w:cs="Calibri"/>
          <w:kern w:val="2"/>
          <w:sz w:val="22"/>
          <w:szCs w:val="22"/>
          <w14:ligatures w14:val="standardContextual"/>
        </w:rPr>
      </w:pPr>
      <w:r w:rsidRPr="00CD3B05">
        <w:rPr>
          <w:rFonts w:ascii="Calibri" w:eastAsia="Calibri" w:hAnsi="Calibri" w:cs="Calibri"/>
          <w:kern w:val="2"/>
          <w:sz w:val="22"/>
          <w:szCs w:val="22"/>
          <w14:ligatures w14:val="standardContextual"/>
        </w:rPr>
        <w:t xml:space="preserve"> </w:t>
      </w:r>
    </w:p>
    <w:p w14:paraId="4CA2D8C5" w14:textId="77777777" w:rsidR="00CD3B05" w:rsidRPr="00CD3B05" w:rsidRDefault="00CD3B05" w:rsidP="00CD3B05">
      <w:pPr>
        <w:spacing w:before="0" w:after="160" w:line="259" w:lineRule="auto"/>
        <w:rPr>
          <w:rFonts w:ascii="Calibri" w:eastAsia="Calibri" w:hAnsi="Calibri" w:cs="Calibri"/>
          <w:kern w:val="2"/>
          <w:sz w:val="22"/>
          <w:szCs w:val="22"/>
          <w14:ligatures w14:val="standardContextual"/>
        </w:rPr>
      </w:pPr>
    </w:p>
    <w:p w14:paraId="1E62E844" w14:textId="40DB8B28" w:rsidR="00CD3B05" w:rsidRDefault="00CD3B05" w:rsidP="000C216B">
      <w:pPr>
        <w:spacing w:before="0" w:after="0" w:line="360" w:lineRule="auto"/>
        <w:rPr>
          <w:rFonts w:ascii="Calibri" w:eastAsia="Calibri" w:hAnsi="Calibri" w:cs="Calibri"/>
          <w:kern w:val="2"/>
          <w:sz w:val="22"/>
          <w:szCs w:val="22"/>
          <w14:ligatures w14:val="standardContextual"/>
        </w:rPr>
      </w:pPr>
      <w:r w:rsidRPr="00F923D4">
        <w:rPr>
          <w:rFonts w:ascii="Calibri" w:eastAsia="Calibri" w:hAnsi="Calibri" w:cs="Calibri"/>
          <w:b/>
          <w:bCs/>
          <w:kern w:val="2"/>
          <w:sz w:val="22"/>
          <w:szCs w:val="22"/>
          <w14:ligatures w14:val="standardContextual"/>
        </w:rPr>
        <w:t>D</w:t>
      </w:r>
      <w:r w:rsidR="00F923D4" w:rsidRPr="00F923D4">
        <w:rPr>
          <w:rFonts w:ascii="Calibri" w:eastAsia="Calibri" w:hAnsi="Calibri" w:cs="Calibri"/>
          <w:b/>
          <w:bCs/>
          <w:kern w:val="2"/>
          <w:sz w:val="22"/>
          <w:szCs w:val="22"/>
          <w14:ligatures w14:val="standardContextual"/>
        </w:rPr>
        <w:t xml:space="preserve">YRENE PÅ GÅRDEN </w:t>
      </w:r>
      <w:r w:rsidRPr="00F923D4">
        <w:rPr>
          <w:rFonts w:ascii="Calibri" w:eastAsia="Calibri" w:hAnsi="Calibri" w:cs="Calibri"/>
          <w:kern w:val="2"/>
          <w:sz w:val="22"/>
          <w:szCs w:val="22"/>
          <w14:ligatures w14:val="standardContextual"/>
        </w:rPr>
        <w:t>(etter påske)</w:t>
      </w:r>
    </w:p>
    <w:p w14:paraId="5375455B" w14:textId="77777777" w:rsidR="00CD3B05" w:rsidRPr="00CD3B05" w:rsidRDefault="00CD3B05" w:rsidP="00CD3B05">
      <w:pPr>
        <w:spacing w:before="0" w:after="0" w:line="254" w:lineRule="auto"/>
        <w:rPr>
          <w:rFonts w:ascii="Calibri" w:eastAsia="Calibri" w:hAnsi="Calibri" w:cs="Calibri"/>
          <w:b/>
          <w:sz w:val="22"/>
          <w:szCs w:val="22"/>
        </w:rPr>
      </w:pPr>
      <w:r w:rsidRPr="00CD3B05">
        <w:rPr>
          <w:rFonts w:ascii="Calibri" w:eastAsia="Calibri" w:hAnsi="Calibri" w:cs="Calibri"/>
          <w:kern w:val="2"/>
          <w:sz w:val="22"/>
          <w:szCs w:val="22"/>
          <w14:ligatures w14:val="standardContextual"/>
        </w:rPr>
        <w:t>Etter påske vil vi ta for oss de vanligste dyrene på gården. Dette er også konkret og noe vi vet barna er opptatt av og som passer for de yngste.</w:t>
      </w:r>
    </w:p>
    <w:p w14:paraId="54F286EE" w14:textId="77777777" w:rsidR="00CD3B05" w:rsidRPr="00CD3B05" w:rsidRDefault="00CD3B05" w:rsidP="00CD3B05">
      <w:pPr>
        <w:spacing w:before="0" w:after="0" w:line="254" w:lineRule="auto"/>
        <w:rPr>
          <w:rFonts w:ascii="Calibri" w:eastAsia="Calibri" w:hAnsi="Calibri" w:cs="Calibri"/>
          <w:b/>
          <w:sz w:val="22"/>
          <w:szCs w:val="22"/>
        </w:rPr>
      </w:pPr>
    </w:p>
    <w:p w14:paraId="772F2E40" w14:textId="77777777" w:rsidR="00CD3B05" w:rsidRPr="00CD3B05" w:rsidRDefault="00CD3B05" w:rsidP="00CD3B05">
      <w:pPr>
        <w:spacing w:before="0" w:after="0" w:line="254" w:lineRule="auto"/>
        <w:rPr>
          <w:rFonts w:ascii="Calibri" w:eastAsia="Calibri" w:hAnsi="Calibri" w:cs="Calibri"/>
          <w:b/>
          <w:sz w:val="22"/>
          <w:szCs w:val="22"/>
        </w:rPr>
      </w:pPr>
      <w:r w:rsidRPr="00CD3B05">
        <w:rPr>
          <w:rFonts w:ascii="Calibri" w:eastAsia="Calibri" w:hAnsi="Calibri" w:cs="Calibri"/>
          <w:noProof/>
          <w:sz w:val="22"/>
          <w:szCs w:val="22"/>
          <w:lang w:eastAsia="nb-NO"/>
        </w:rPr>
        <w:drawing>
          <wp:anchor distT="0" distB="0" distL="114300" distR="114300" simplePos="0" relativeHeight="251762688" behindDoc="1" locked="0" layoutInCell="1" allowOverlap="1" wp14:anchorId="03786290" wp14:editId="505FA182">
            <wp:simplePos x="0" y="0"/>
            <wp:positionH relativeFrom="margin">
              <wp:align>right</wp:align>
            </wp:positionH>
            <wp:positionV relativeFrom="paragraph">
              <wp:posOffset>19685</wp:posOffset>
            </wp:positionV>
            <wp:extent cx="1295400" cy="1029970"/>
            <wp:effectExtent l="0" t="0" r="0" b="0"/>
            <wp:wrapTight wrapText="bothSides">
              <wp:wrapPolygon edited="0">
                <wp:start x="0" y="0"/>
                <wp:lineTo x="0" y="21174"/>
                <wp:lineTo x="21282" y="21174"/>
                <wp:lineTo x="21282" y="0"/>
                <wp:lineTo x="0" y="0"/>
              </wp:wrapPolygon>
            </wp:wrapTight>
            <wp:docPr id="138" name="Bilde 138" descr="Et bilde som inneholder person, utendørs, liten, bar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50" descr="Et bilde som inneholder person, utendørs, liten, barn&#10;&#10;Automatisk generert beskrivelse"/>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r="6357"/>
                    <a:stretch/>
                  </pic:blipFill>
                  <pic:spPr bwMode="auto">
                    <a:xfrm>
                      <a:off x="0" y="0"/>
                      <a:ext cx="1295400" cy="1029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D3B05">
        <w:rPr>
          <w:rFonts w:ascii="Calibri" w:eastAsia="Calibri" w:hAnsi="Calibri" w:cs="Calibri"/>
          <w:b/>
          <w:sz w:val="22"/>
          <w:szCs w:val="22"/>
        </w:rPr>
        <w:t>Mål</w:t>
      </w:r>
    </w:p>
    <w:p w14:paraId="680E4CA0" w14:textId="77777777" w:rsidR="00CD3B05" w:rsidRPr="00CD3B05" w:rsidRDefault="00CD3B05">
      <w:pPr>
        <w:numPr>
          <w:ilvl w:val="0"/>
          <w:numId w:val="15"/>
        </w:numPr>
        <w:spacing w:before="0" w:after="0" w:line="259" w:lineRule="auto"/>
        <w:rPr>
          <w:rFonts w:ascii="Calibri" w:eastAsia="Calibri" w:hAnsi="Calibri" w:cs="Calibri"/>
          <w:sz w:val="22"/>
          <w:szCs w:val="22"/>
        </w:rPr>
      </w:pPr>
      <w:r w:rsidRPr="00CD3B05">
        <w:rPr>
          <w:rFonts w:ascii="Calibri" w:eastAsia="Calibri" w:hAnsi="Calibri" w:cs="Calibri"/>
          <w:sz w:val="22"/>
          <w:szCs w:val="22"/>
        </w:rPr>
        <w:t xml:space="preserve">Gjøre barna kjent med ulike dyr på gården; sau, gris, ku, hest, </w:t>
      </w:r>
    </w:p>
    <w:p w14:paraId="079E8E3D" w14:textId="77777777" w:rsidR="00CD3B05" w:rsidRPr="00CD3B05" w:rsidRDefault="00CD3B05" w:rsidP="00CD3B05">
      <w:pPr>
        <w:spacing w:before="0" w:after="0"/>
        <w:ind w:left="567"/>
        <w:rPr>
          <w:rFonts w:ascii="Calibri" w:eastAsia="Calibri" w:hAnsi="Calibri" w:cs="Calibri"/>
          <w:sz w:val="22"/>
          <w:szCs w:val="22"/>
        </w:rPr>
      </w:pPr>
      <w:r w:rsidRPr="00CD3B05">
        <w:rPr>
          <w:rFonts w:ascii="Calibri" w:eastAsia="Calibri" w:hAnsi="Calibri" w:cs="Calibri"/>
          <w:sz w:val="22"/>
          <w:szCs w:val="22"/>
        </w:rPr>
        <w:t>hund og katt</w:t>
      </w:r>
    </w:p>
    <w:p w14:paraId="68C37427" w14:textId="77777777" w:rsidR="00CD3B05" w:rsidRPr="00CD3B05" w:rsidRDefault="00CD3B05">
      <w:pPr>
        <w:numPr>
          <w:ilvl w:val="0"/>
          <w:numId w:val="15"/>
        </w:numPr>
        <w:spacing w:before="0" w:after="160" w:line="259" w:lineRule="auto"/>
        <w:contextualSpacing/>
        <w:rPr>
          <w:rFonts w:ascii="Calibri" w:eastAsia="Calibri" w:hAnsi="Calibri" w:cs="Calibri"/>
          <w:sz w:val="22"/>
          <w:szCs w:val="22"/>
        </w:rPr>
      </w:pPr>
      <w:r w:rsidRPr="00CD3B05">
        <w:rPr>
          <w:rFonts w:ascii="Calibri" w:eastAsia="Calibri" w:hAnsi="Calibri" w:cs="Calibri"/>
          <w:sz w:val="22"/>
          <w:szCs w:val="22"/>
        </w:rPr>
        <w:t>Språk- og begrepstrening</w:t>
      </w:r>
    </w:p>
    <w:p w14:paraId="2D4BECA3" w14:textId="77777777" w:rsidR="00CD3B05" w:rsidRPr="00CD3B05" w:rsidRDefault="00CD3B05" w:rsidP="00CD3B05">
      <w:pPr>
        <w:spacing w:before="0" w:after="0"/>
        <w:rPr>
          <w:rFonts w:ascii="Calibri" w:eastAsia="Calibri" w:hAnsi="Calibri" w:cs="Calibri"/>
          <w:sz w:val="22"/>
          <w:szCs w:val="22"/>
        </w:rPr>
      </w:pPr>
    </w:p>
    <w:p w14:paraId="54C1F557" w14:textId="77777777" w:rsidR="00CD3B05" w:rsidRPr="00CD3B05" w:rsidRDefault="00CD3B05" w:rsidP="00CD3B05">
      <w:pPr>
        <w:spacing w:before="0" w:after="0"/>
        <w:rPr>
          <w:rFonts w:ascii="Calibri" w:eastAsia="Calibri" w:hAnsi="Calibri" w:cs="Calibri"/>
          <w:b/>
          <w:sz w:val="22"/>
          <w:szCs w:val="22"/>
        </w:rPr>
      </w:pPr>
      <w:r w:rsidRPr="00CD3B05">
        <w:rPr>
          <w:rFonts w:ascii="Calibri" w:eastAsia="Calibri" w:hAnsi="Calibri" w:cs="Calibri"/>
          <w:b/>
          <w:sz w:val="22"/>
          <w:szCs w:val="22"/>
        </w:rPr>
        <w:t>Metode</w:t>
      </w:r>
    </w:p>
    <w:p w14:paraId="2FEDF96D" w14:textId="77777777" w:rsidR="00CD3B05" w:rsidRPr="00CD3B05" w:rsidRDefault="00CD3B05">
      <w:pPr>
        <w:numPr>
          <w:ilvl w:val="0"/>
          <w:numId w:val="16"/>
        </w:numPr>
        <w:spacing w:before="0" w:after="0" w:line="259" w:lineRule="auto"/>
        <w:rPr>
          <w:rFonts w:ascii="Calibri" w:eastAsia="Calibri" w:hAnsi="Calibri" w:cs="Calibri"/>
          <w:sz w:val="22"/>
          <w:szCs w:val="22"/>
        </w:rPr>
      </w:pPr>
      <w:r w:rsidRPr="00CD3B05">
        <w:rPr>
          <w:rFonts w:ascii="Calibri" w:eastAsia="Calibri" w:hAnsi="Calibri" w:cs="Calibri"/>
          <w:sz w:val="22"/>
          <w:szCs w:val="22"/>
        </w:rPr>
        <w:t>Se på bilder og lese bøker om de ulike dyrene</w:t>
      </w:r>
    </w:p>
    <w:p w14:paraId="578696E0" w14:textId="34329EFA" w:rsidR="00CD3B05" w:rsidRPr="00CD3B05" w:rsidRDefault="00CD3B05">
      <w:pPr>
        <w:numPr>
          <w:ilvl w:val="0"/>
          <w:numId w:val="16"/>
        </w:numPr>
        <w:spacing w:before="0" w:after="0" w:line="259" w:lineRule="auto"/>
        <w:rPr>
          <w:rFonts w:ascii="Calibri" w:eastAsia="Calibri" w:hAnsi="Calibri" w:cs="Calibri"/>
          <w:sz w:val="22"/>
          <w:szCs w:val="22"/>
        </w:rPr>
      </w:pPr>
      <w:r w:rsidRPr="00CD3B05">
        <w:rPr>
          <w:rFonts w:ascii="Calibri" w:eastAsia="Calibri" w:hAnsi="Calibri" w:cs="Calibri"/>
          <w:sz w:val="22"/>
          <w:szCs w:val="22"/>
        </w:rPr>
        <w:t>Benytte flanellograf og figurer og fortelle</w:t>
      </w:r>
      <w:r w:rsidR="004147C0">
        <w:rPr>
          <w:rFonts w:ascii="Calibri" w:eastAsia="Calibri" w:hAnsi="Calibri" w:cs="Calibri"/>
          <w:sz w:val="22"/>
          <w:szCs w:val="22"/>
        </w:rPr>
        <w:t>/dramatisere</w:t>
      </w:r>
      <w:r w:rsidRPr="00CD3B05">
        <w:rPr>
          <w:rFonts w:ascii="Calibri" w:eastAsia="Calibri" w:hAnsi="Calibri" w:cs="Calibri"/>
          <w:sz w:val="22"/>
          <w:szCs w:val="22"/>
        </w:rPr>
        <w:t xml:space="preserve"> enkle eventyr</w:t>
      </w:r>
      <w:r w:rsidR="004147C0">
        <w:rPr>
          <w:rFonts w:ascii="Calibri" w:eastAsia="Calibri" w:hAnsi="Calibri" w:cs="Calibri"/>
          <w:sz w:val="22"/>
          <w:szCs w:val="22"/>
        </w:rPr>
        <w:t>,</w:t>
      </w:r>
      <w:r w:rsidRPr="00CD3B05">
        <w:rPr>
          <w:rFonts w:ascii="Calibri" w:eastAsia="Calibri" w:hAnsi="Calibri" w:cs="Calibri"/>
          <w:sz w:val="22"/>
          <w:szCs w:val="22"/>
        </w:rPr>
        <w:t xml:space="preserve"> som Bukkene Bruse</w:t>
      </w:r>
    </w:p>
    <w:p w14:paraId="6156E5C4" w14:textId="77777777" w:rsidR="00CD3B05" w:rsidRPr="00CD3B05" w:rsidRDefault="00CD3B05">
      <w:pPr>
        <w:numPr>
          <w:ilvl w:val="0"/>
          <w:numId w:val="16"/>
        </w:numPr>
        <w:spacing w:before="0" w:after="0" w:line="259" w:lineRule="auto"/>
        <w:rPr>
          <w:rFonts w:ascii="Calibri" w:eastAsia="Calibri" w:hAnsi="Calibri" w:cs="Calibri"/>
          <w:sz w:val="22"/>
          <w:szCs w:val="22"/>
        </w:rPr>
      </w:pPr>
      <w:r w:rsidRPr="00CD3B05">
        <w:rPr>
          <w:rFonts w:ascii="Calibri" w:eastAsia="Calibri" w:hAnsi="Calibri" w:cs="Calibri"/>
          <w:sz w:val="22"/>
          <w:szCs w:val="22"/>
        </w:rPr>
        <w:t>Synge sanger/sangleker om dyrene</w:t>
      </w:r>
    </w:p>
    <w:p w14:paraId="5DB97A9A" w14:textId="77777777" w:rsidR="00CD3B05" w:rsidRPr="00CD3B05" w:rsidRDefault="00CD3B05">
      <w:pPr>
        <w:numPr>
          <w:ilvl w:val="0"/>
          <w:numId w:val="16"/>
        </w:numPr>
        <w:spacing w:before="0" w:after="0" w:line="259" w:lineRule="auto"/>
        <w:rPr>
          <w:rFonts w:ascii="Calibri" w:eastAsia="Calibri" w:hAnsi="Calibri" w:cs="Calibri"/>
          <w:sz w:val="22"/>
          <w:szCs w:val="22"/>
        </w:rPr>
      </w:pPr>
      <w:r w:rsidRPr="00CD3B05">
        <w:rPr>
          <w:rFonts w:ascii="Calibri" w:eastAsia="Calibri" w:hAnsi="Calibri" w:cs="Calibri"/>
          <w:sz w:val="22"/>
          <w:szCs w:val="22"/>
        </w:rPr>
        <w:t xml:space="preserve">Besøke en gård </w:t>
      </w:r>
    </w:p>
    <w:p w14:paraId="2FA13D17" w14:textId="3F40D5A7" w:rsidR="00CD3B05" w:rsidRPr="00CD3B05" w:rsidRDefault="005B4F64" w:rsidP="00CD3B05">
      <w:pPr>
        <w:spacing w:before="0" w:after="160" w:line="254" w:lineRule="auto"/>
        <w:rPr>
          <w:rFonts w:ascii="Calibri" w:eastAsia="Calibri" w:hAnsi="Calibri" w:cs="Calibri"/>
          <w:sz w:val="22"/>
          <w:szCs w:val="22"/>
        </w:rPr>
      </w:pPr>
      <w:r w:rsidRPr="00CD3B05">
        <w:rPr>
          <w:rFonts w:ascii="Calibri" w:eastAsia="Calibri" w:hAnsi="Calibri" w:cs="Times New Roman"/>
          <w:noProof/>
          <w:kern w:val="2"/>
          <w:sz w:val="22"/>
          <w:szCs w:val="22"/>
          <w14:ligatures w14:val="standardContextual"/>
        </w:rPr>
        <w:drawing>
          <wp:anchor distT="0" distB="0" distL="114300" distR="114300" simplePos="0" relativeHeight="251763712" behindDoc="1" locked="0" layoutInCell="1" allowOverlap="1" wp14:anchorId="45AE8C8E" wp14:editId="49A8839C">
            <wp:simplePos x="0" y="0"/>
            <wp:positionH relativeFrom="margin">
              <wp:align>center</wp:align>
            </wp:positionH>
            <wp:positionV relativeFrom="paragraph">
              <wp:posOffset>225425</wp:posOffset>
            </wp:positionV>
            <wp:extent cx="2638424" cy="1733550"/>
            <wp:effectExtent l="0" t="0" r="0" b="0"/>
            <wp:wrapTight wrapText="bothSides">
              <wp:wrapPolygon edited="0">
                <wp:start x="0" y="0"/>
                <wp:lineTo x="0" y="21363"/>
                <wp:lineTo x="21371" y="21363"/>
                <wp:lineTo x="21371" y="0"/>
                <wp:lineTo x="0" y="0"/>
              </wp:wrapPolygon>
            </wp:wrapTight>
            <wp:docPr id="1245193314" name="Bilde 1245193314" descr="Lerretsbilde Brun ku og kalv som suger i en prairie - PIXER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rretsbilde Brun ku og kalv som suger i en prairie - PIXERS.NO"/>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38424"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B15859" w14:textId="0E466FEF" w:rsidR="00CD3B05" w:rsidRPr="00CD3B05" w:rsidRDefault="00CD3B05" w:rsidP="00CD3B05">
      <w:pPr>
        <w:spacing w:before="0" w:after="160" w:line="259" w:lineRule="auto"/>
        <w:rPr>
          <w:rFonts w:ascii="Calibri" w:eastAsia="Calibri" w:hAnsi="Calibri" w:cs="Calibri"/>
          <w:kern w:val="2"/>
          <w:sz w:val="22"/>
          <w:szCs w:val="22"/>
          <w14:ligatures w14:val="standardContextual"/>
        </w:rPr>
      </w:pPr>
    </w:p>
    <w:p w14:paraId="499722A0" w14:textId="5A4F63E9" w:rsidR="00CD3B05" w:rsidRPr="00CD3B05" w:rsidRDefault="00CD3B05" w:rsidP="00CD3B05">
      <w:pPr>
        <w:spacing w:before="0" w:after="160" w:line="254" w:lineRule="auto"/>
        <w:rPr>
          <w:rFonts w:ascii="Calibri" w:eastAsia="Calibri" w:hAnsi="Calibri" w:cs="Calibri"/>
          <w:sz w:val="22"/>
          <w:szCs w:val="22"/>
        </w:rPr>
      </w:pPr>
    </w:p>
    <w:p w14:paraId="46183B3A" w14:textId="77777777" w:rsidR="00CD3B05" w:rsidRPr="00CD3B05" w:rsidRDefault="00CD3B05" w:rsidP="00CD3B05">
      <w:pPr>
        <w:spacing w:before="0" w:after="160" w:line="259" w:lineRule="auto"/>
        <w:rPr>
          <w:rFonts w:ascii="Calibri" w:eastAsia="Calibri" w:hAnsi="Calibri" w:cs="Calibri"/>
          <w:kern w:val="2"/>
          <w:sz w:val="22"/>
          <w:szCs w:val="22"/>
          <w14:ligatures w14:val="standardContextual"/>
        </w:rPr>
      </w:pPr>
    </w:p>
    <w:p w14:paraId="2AA4F783" w14:textId="77777777" w:rsidR="00CD3B05" w:rsidRPr="00CD3B05" w:rsidRDefault="00CD3B05" w:rsidP="00CD3B05">
      <w:pPr>
        <w:spacing w:before="0" w:after="160" w:line="259" w:lineRule="auto"/>
        <w:rPr>
          <w:rFonts w:ascii="Calibri" w:eastAsia="Calibri" w:hAnsi="Calibri" w:cs="Calibri"/>
          <w:kern w:val="2"/>
          <w:sz w:val="22"/>
          <w:szCs w:val="22"/>
          <w14:ligatures w14:val="standardContextual"/>
        </w:rPr>
      </w:pPr>
    </w:p>
    <w:p w14:paraId="5634D68E" w14:textId="77777777" w:rsidR="009A541A" w:rsidRDefault="009A541A" w:rsidP="00D44600">
      <w:pPr>
        <w:keepNext/>
        <w:widowControl w:val="0"/>
        <w:overflowPunct w:val="0"/>
        <w:autoSpaceDE w:val="0"/>
        <w:autoSpaceDN w:val="0"/>
        <w:adjustRightInd w:val="0"/>
        <w:spacing w:before="240" w:after="60" w:line="240" w:lineRule="auto"/>
        <w:outlineLvl w:val="1"/>
        <w:rPr>
          <w:rFonts w:ascii="Calibri" w:eastAsia="Times New Roman" w:hAnsi="Calibri" w:cs="Arial"/>
          <w:b/>
          <w:bCs/>
          <w:iCs/>
          <w:kern w:val="28"/>
          <w:sz w:val="24"/>
          <w:szCs w:val="28"/>
          <w:lang w:eastAsia="nb-NO"/>
        </w:rPr>
      </w:pPr>
    </w:p>
    <w:p w14:paraId="7C0D90D2" w14:textId="77777777" w:rsidR="00A313F4" w:rsidRDefault="00A313F4" w:rsidP="00A313F4">
      <w:pPr>
        <w:rPr>
          <w:rFonts w:eastAsia="Times New Roman"/>
          <w:lang w:eastAsia="nb-NO"/>
        </w:rPr>
      </w:pPr>
      <w:bookmarkStart w:id="136" w:name="_Toc146014777"/>
      <w:bookmarkStart w:id="137" w:name="_Toc146014965"/>
    </w:p>
    <w:p w14:paraId="55ADB7DB" w14:textId="592503BF" w:rsidR="009A541A" w:rsidRPr="00A313F4" w:rsidRDefault="009A541A" w:rsidP="005069A8">
      <w:pPr>
        <w:pStyle w:val="Overskrift2"/>
        <w:framePr w:wrap="notBeside"/>
        <w:rPr>
          <w:rFonts w:eastAsia="Times New Roman"/>
          <w:lang w:eastAsia="nb-NO"/>
        </w:rPr>
      </w:pPr>
      <w:bookmarkStart w:id="138" w:name="_Toc174451805"/>
      <w:r w:rsidRPr="00A313F4">
        <w:rPr>
          <w:rFonts w:eastAsia="Times New Roman"/>
          <w:lang w:eastAsia="nb-NO"/>
        </w:rPr>
        <w:lastRenderedPageBreak/>
        <w:t>SLUTTKOMMENTAR</w:t>
      </w:r>
      <w:bookmarkEnd w:id="136"/>
      <w:bookmarkEnd w:id="137"/>
      <w:bookmarkEnd w:id="138"/>
    </w:p>
    <w:p w14:paraId="04733A42" w14:textId="77777777" w:rsidR="009A541A" w:rsidRPr="00D44600" w:rsidRDefault="009A541A" w:rsidP="009A541A">
      <w:pPr>
        <w:spacing w:before="0" w:after="120"/>
        <w:rPr>
          <w:rFonts w:ascii="Calibri" w:eastAsia="Calibri" w:hAnsi="Calibri" w:cs="Times New Roman"/>
          <w:sz w:val="22"/>
          <w:szCs w:val="22"/>
        </w:rPr>
      </w:pPr>
      <w:r w:rsidRPr="00D44600">
        <w:rPr>
          <w:rFonts w:ascii="Calibri" w:eastAsia="Calibri" w:hAnsi="Calibri" w:cs="Times New Roman"/>
          <w:sz w:val="22"/>
          <w:szCs w:val="22"/>
        </w:rPr>
        <w:t>Med denne årsplanen håper vi å ha formidlet en del kunnskap og informasjon om barnehagen, og dessuten dannet grunnlag for diskusjoner rundt temaer knyttet til barnas oppvekst.</w:t>
      </w:r>
    </w:p>
    <w:p w14:paraId="538EA674" w14:textId="77777777" w:rsidR="009A541A" w:rsidRPr="00D44600" w:rsidRDefault="009A541A" w:rsidP="009A541A">
      <w:pPr>
        <w:spacing w:before="0" w:after="120"/>
        <w:rPr>
          <w:rFonts w:ascii="Calibri" w:eastAsia="Calibri" w:hAnsi="Calibri" w:cs="Times New Roman"/>
          <w:sz w:val="22"/>
          <w:szCs w:val="22"/>
        </w:rPr>
      </w:pPr>
      <w:r w:rsidRPr="00D44600">
        <w:rPr>
          <w:rFonts w:ascii="Calibri" w:eastAsia="Calibri" w:hAnsi="Calibri" w:cs="Times New Roman"/>
          <w:sz w:val="22"/>
          <w:szCs w:val="22"/>
        </w:rPr>
        <w:t>Et viktig budskap i planen har vært å få frem lekens betydning, også for læring. En vanlig oppfatning i samfunnet er nettopp å skille mellom disse to tingene. Men selv for innlæring av faktakunnskaper og ferdigheter har leken en avgjørende betydning. Når barna leker og bruker fantasien er de topp konsentrerte og motiverte for å motta det vi voksne formidler. I barnehagen er det lagt spesielt til rette for å bruke denne lekepedagogikken, med god plass og mange voksne. Her er dessuten barna trygge, noe som også betyr mye i en læringssituasjon.</w:t>
      </w:r>
    </w:p>
    <w:p w14:paraId="22949DFD" w14:textId="77777777" w:rsidR="009A541A" w:rsidRPr="00D44600" w:rsidRDefault="009A541A" w:rsidP="009A541A">
      <w:pPr>
        <w:spacing w:before="0" w:after="120"/>
        <w:rPr>
          <w:rFonts w:ascii="Calibri" w:eastAsia="Calibri" w:hAnsi="Calibri" w:cs="Times New Roman"/>
          <w:sz w:val="22"/>
          <w:szCs w:val="22"/>
        </w:rPr>
      </w:pPr>
      <w:r w:rsidRPr="00D44600">
        <w:rPr>
          <w:rFonts w:ascii="Calibri" w:eastAsia="Calibri" w:hAnsi="Calibri" w:cs="Times New Roman"/>
          <w:sz w:val="22"/>
          <w:szCs w:val="22"/>
        </w:rPr>
        <w:t>Et annet forhold vi har lagt vekt på i planen er barnas behov for tid og ro rundt opplevelser, aktiviteter og lek. Barna må ikke allerede i barnehagen bli møtt med kravet om effektivitet, det å være flinkest og rekke mest mulig på kortest mulig tid.</w:t>
      </w:r>
    </w:p>
    <w:p w14:paraId="3A7DB153" w14:textId="77777777" w:rsidR="009A541A" w:rsidRPr="00D44600" w:rsidRDefault="009A541A" w:rsidP="009A541A">
      <w:pPr>
        <w:spacing w:before="0" w:after="120"/>
        <w:rPr>
          <w:rFonts w:ascii="Calibri" w:eastAsia="Calibri" w:hAnsi="Calibri" w:cs="Times New Roman"/>
          <w:sz w:val="22"/>
          <w:szCs w:val="22"/>
        </w:rPr>
      </w:pPr>
      <w:r w:rsidRPr="00D44600">
        <w:rPr>
          <w:rFonts w:ascii="Calibri" w:eastAsia="Calibri" w:hAnsi="Calibri" w:cs="Times New Roman"/>
          <w:sz w:val="22"/>
          <w:szCs w:val="22"/>
        </w:rPr>
        <w:t>Mange av barna går i barnehagen i flere år og det er derfor av stor betydning for deres oppvekst og utvikling at de trives og har det bra her. Dersom vi voksne klarer å gjennomføre det vi skriver om og legger vekt på i denne planen, håper vi at oppholdet i Tåsen skoles barnehage skal kunne være med å gi barna tro på seg selv og en god barndom. Samtidig er vårt mål at barna skal stille sterkt, både faglig og sosialt, i overgangen til skolen!</w:t>
      </w:r>
    </w:p>
    <w:p w14:paraId="0308A2C2" w14:textId="77777777" w:rsidR="009A541A" w:rsidRPr="00D44600" w:rsidRDefault="009A541A" w:rsidP="009A541A">
      <w:pPr>
        <w:tabs>
          <w:tab w:val="left" w:pos="5789"/>
        </w:tabs>
        <w:spacing w:before="0"/>
        <w:rPr>
          <w:rFonts w:ascii="Calibri" w:eastAsia="Calibri" w:hAnsi="Calibri" w:cs="Times New Roman"/>
          <w:sz w:val="22"/>
          <w:szCs w:val="22"/>
        </w:rPr>
      </w:pPr>
    </w:p>
    <w:p w14:paraId="73388D9C" w14:textId="77777777" w:rsidR="009A541A" w:rsidRDefault="009A541A" w:rsidP="00D44600">
      <w:pPr>
        <w:spacing w:before="0"/>
        <w:rPr>
          <w:rFonts w:ascii="Calibri" w:eastAsia="Calibri" w:hAnsi="Calibri" w:cs="Times New Roman"/>
          <w:sz w:val="22"/>
          <w:szCs w:val="22"/>
        </w:rPr>
      </w:pPr>
    </w:p>
    <w:p w14:paraId="4505DC13" w14:textId="69E5548E" w:rsidR="009A541A" w:rsidRDefault="009A541A" w:rsidP="00D44600">
      <w:pPr>
        <w:spacing w:before="0"/>
        <w:rPr>
          <w:rFonts w:ascii="Calibri" w:eastAsia="Calibri" w:hAnsi="Calibri" w:cs="Times New Roman"/>
          <w:sz w:val="22"/>
          <w:szCs w:val="22"/>
        </w:rPr>
      </w:pPr>
      <w:r w:rsidRPr="00D44600">
        <w:rPr>
          <w:rFonts w:ascii="Calibri" w:eastAsia="Calibri" w:hAnsi="Calibri" w:cs="Times New Roman"/>
          <w:noProof/>
          <w:sz w:val="22"/>
          <w:szCs w:val="22"/>
          <w:lang w:eastAsia="nb-NO"/>
        </w:rPr>
        <w:drawing>
          <wp:anchor distT="0" distB="0" distL="114300" distR="114300" simplePos="0" relativeHeight="251750400" behindDoc="1" locked="0" layoutInCell="1" allowOverlap="1" wp14:anchorId="45F17FB0" wp14:editId="1EF57578">
            <wp:simplePos x="0" y="0"/>
            <wp:positionH relativeFrom="column">
              <wp:posOffset>887095</wp:posOffset>
            </wp:positionH>
            <wp:positionV relativeFrom="paragraph">
              <wp:posOffset>7620</wp:posOffset>
            </wp:positionV>
            <wp:extent cx="3830320" cy="2743200"/>
            <wp:effectExtent l="0" t="0" r="0" b="0"/>
            <wp:wrapNone/>
            <wp:docPr id="1926144372" name="Bilde 1926144372" descr="http://www.barnibyen.no/mnt/webstorage/B/barnibye/www/wp-content/uploads/2011/08/illustrasjon-glade-barn.jpg">
              <a:hlinkClick xmlns:a="http://schemas.openxmlformats.org/drawingml/2006/main" r:id="rId77"/>
            </wp:docPr>
            <wp:cNvGraphicFramePr/>
            <a:graphic xmlns:a="http://schemas.openxmlformats.org/drawingml/2006/main">
              <a:graphicData uri="http://schemas.openxmlformats.org/drawingml/2006/picture">
                <pic:pic xmlns:pic="http://schemas.openxmlformats.org/drawingml/2006/picture">
                  <pic:nvPicPr>
                    <pic:cNvPr id="48" name="Bilde 48" descr="http://www.barnibyen.no/mnt/webstorage/B/barnibye/www/wp-content/uploads/2011/08/illustrasjon-glade-barn.jpg">
                      <a:hlinkClick r:id="rId77"/>
                    </pic:cNvPr>
                    <pic:cNvPicPr/>
                  </pic:nvPicPr>
                  <pic:blipFill>
                    <a:blip r:embed="rId78" cstate="print"/>
                    <a:srcRect/>
                    <a:stretch>
                      <a:fillRect/>
                    </a:stretch>
                  </pic:blipFill>
                  <pic:spPr bwMode="auto">
                    <a:xfrm>
                      <a:off x="0" y="0"/>
                      <a:ext cx="3830320" cy="27432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D7F8E7F" w14:textId="24732316" w:rsidR="009A541A" w:rsidRDefault="009A541A" w:rsidP="00D44600">
      <w:pPr>
        <w:spacing w:before="0"/>
        <w:rPr>
          <w:rFonts w:ascii="Calibri" w:eastAsia="Calibri" w:hAnsi="Calibri" w:cs="Times New Roman"/>
          <w:sz w:val="22"/>
          <w:szCs w:val="22"/>
        </w:rPr>
      </w:pPr>
    </w:p>
    <w:p w14:paraId="491818E8" w14:textId="2CEA541E" w:rsidR="009A541A" w:rsidRDefault="009A541A" w:rsidP="00D44600">
      <w:pPr>
        <w:spacing w:before="0"/>
        <w:rPr>
          <w:rFonts w:ascii="Calibri" w:eastAsia="Calibri" w:hAnsi="Calibri" w:cs="Times New Roman"/>
          <w:sz w:val="22"/>
          <w:szCs w:val="22"/>
        </w:rPr>
      </w:pPr>
    </w:p>
    <w:p w14:paraId="24F5B819" w14:textId="77777777" w:rsidR="009A541A" w:rsidRDefault="009A541A" w:rsidP="00D44600">
      <w:pPr>
        <w:spacing w:before="0"/>
        <w:rPr>
          <w:rFonts w:ascii="Calibri" w:eastAsia="Calibri" w:hAnsi="Calibri" w:cs="Times New Roman"/>
          <w:sz w:val="22"/>
          <w:szCs w:val="22"/>
        </w:rPr>
      </w:pPr>
    </w:p>
    <w:p w14:paraId="16FDFF6D" w14:textId="15302203" w:rsidR="009A541A" w:rsidRDefault="009A541A" w:rsidP="00D44600">
      <w:pPr>
        <w:spacing w:before="0"/>
        <w:rPr>
          <w:rFonts w:ascii="Calibri" w:eastAsia="Calibri" w:hAnsi="Calibri" w:cs="Times New Roman"/>
          <w:sz w:val="22"/>
          <w:szCs w:val="22"/>
        </w:rPr>
      </w:pPr>
    </w:p>
    <w:p w14:paraId="1890C758" w14:textId="77777777" w:rsidR="009A541A" w:rsidRDefault="009A541A" w:rsidP="00D44600">
      <w:pPr>
        <w:spacing w:before="0"/>
        <w:rPr>
          <w:rFonts w:ascii="Calibri" w:eastAsia="Calibri" w:hAnsi="Calibri" w:cs="Times New Roman"/>
          <w:sz w:val="22"/>
          <w:szCs w:val="22"/>
        </w:rPr>
      </w:pPr>
    </w:p>
    <w:p w14:paraId="736AEF04" w14:textId="6D49CDBE" w:rsidR="009A541A" w:rsidRDefault="009A541A" w:rsidP="00D44600">
      <w:pPr>
        <w:spacing w:before="0"/>
        <w:rPr>
          <w:rFonts w:ascii="Calibri" w:eastAsia="Calibri" w:hAnsi="Calibri" w:cs="Times New Roman"/>
          <w:sz w:val="22"/>
          <w:szCs w:val="22"/>
        </w:rPr>
      </w:pPr>
    </w:p>
    <w:p w14:paraId="53680B02" w14:textId="7DC0389A" w:rsidR="009A541A" w:rsidRDefault="009A541A" w:rsidP="00D44600">
      <w:pPr>
        <w:spacing w:before="0"/>
        <w:rPr>
          <w:rFonts w:ascii="Calibri" w:eastAsia="Calibri" w:hAnsi="Calibri" w:cs="Times New Roman"/>
          <w:sz w:val="22"/>
          <w:szCs w:val="22"/>
        </w:rPr>
      </w:pPr>
    </w:p>
    <w:p w14:paraId="67AD7200" w14:textId="14B11E55" w:rsidR="00D44600" w:rsidRPr="00D44600" w:rsidRDefault="00D44600" w:rsidP="00D44600">
      <w:pPr>
        <w:spacing w:before="0"/>
        <w:rPr>
          <w:rFonts w:ascii="Calibri" w:eastAsia="Calibri" w:hAnsi="Calibri" w:cs="Times New Roman"/>
          <w:sz w:val="22"/>
          <w:szCs w:val="22"/>
        </w:rPr>
      </w:pPr>
    </w:p>
    <w:p w14:paraId="03FB5D52" w14:textId="77777777" w:rsidR="00D44600" w:rsidRPr="00D44600" w:rsidRDefault="00D44600" w:rsidP="00D44600">
      <w:pPr>
        <w:spacing w:before="0"/>
        <w:rPr>
          <w:rFonts w:ascii="Calibri" w:eastAsia="Calibri" w:hAnsi="Calibri" w:cs="Times New Roman"/>
          <w:sz w:val="22"/>
          <w:szCs w:val="22"/>
        </w:rPr>
      </w:pPr>
    </w:p>
    <w:p w14:paraId="5D37B4CE" w14:textId="77777777" w:rsidR="00D44600" w:rsidRPr="00D44600" w:rsidRDefault="00D44600" w:rsidP="00D44600">
      <w:pPr>
        <w:spacing w:before="0"/>
        <w:rPr>
          <w:rFonts w:ascii="Calibri" w:eastAsia="Calibri" w:hAnsi="Calibri" w:cs="Times New Roman"/>
          <w:sz w:val="22"/>
          <w:szCs w:val="22"/>
        </w:rPr>
      </w:pPr>
    </w:p>
    <w:p w14:paraId="3D202E82" w14:textId="77777777" w:rsidR="00D44600" w:rsidRPr="00D44600" w:rsidRDefault="00D44600" w:rsidP="00D44600">
      <w:pPr>
        <w:spacing w:before="0"/>
        <w:rPr>
          <w:rFonts w:ascii="Calibri" w:eastAsia="Calibri" w:hAnsi="Calibri" w:cs="Times New Roman"/>
          <w:sz w:val="22"/>
          <w:szCs w:val="22"/>
        </w:rPr>
      </w:pPr>
    </w:p>
    <w:bookmarkEnd w:id="2"/>
    <w:bookmarkEnd w:id="3"/>
    <w:p w14:paraId="1D8A6837" w14:textId="77777777" w:rsidR="00D44600" w:rsidRDefault="00D44600" w:rsidP="003F5A83">
      <w:pPr>
        <w:rPr>
          <w:b/>
          <w:bCs/>
          <w:sz w:val="24"/>
          <w:szCs w:val="24"/>
        </w:rPr>
      </w:pPr>
    </w:p>
    <w:sectPr w:rsidR="00D44600" w:rsidSect="00E743DE">
      <w:footerReference w:type="default" r:id="rId79"/>
      <w:pgSz w:w="11906" w:h="16838"/>
      <w:pgMar w:top="1417" w:right="1417" w:bottom="1417" w:left="1417" w:header="708" w:footer="708" w:gutter="0"/>
      <w:pgBorders w:display="firstPage" w:offsetFrom="page">
        <w:top w:val="dashDotStroked" w:sz="24" w:space="24" w:color="00B050"/>
        <w:left w:val="dashDotStroked" w:sz="24" w:space="24" w:color="00B050"/>
        <w:bottom w:val="dashDotStroked" w:sz="24" w:space="24" w:color="00B050"/>
        <w:right w:val="dashDotStroked" w:sz="24" w:space="24" w:color="00B05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A1D0284" w14:textId="77777777" w:rsidR="00B65CF6" w:rsidRDefault="00B65CF6">
      <w:pPr>
        <w:spacing w:after="0" w:line="240" w:lineRule="auto"/>
      </w:pPr>
      <w:r>
        <w:separator/>
      </w:r>
    </w:p>
  </w:endnote>
  <w:endnote w:type="continuationSeparator" w:id="0">
    <w:p w14:paraId="584E9F5B" w14:textId="77777777" w:rsidR="00B65CF6" w:rsidRDefault="00B65C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Impact">
    <w:panose1 w:val="020B0806030902050204"/>
    <w:charset w:val="00"/>
    <w:family w:val="swiss"/>
    <w:pitch w:val="variable"/>
    <w:sig w:usb0="00000287" w:usb1="00000000" w:usb2="00000000" w:usb3="00000000" w:csb0="0000009F" w:csb1="00000000"/>
  </w:font>
  <w:font w:name="Kristen ITC">
    <w:panose1 w:val="03050502040202030202"/>
    <w:charset w:val="00"/>
    <w:family w:val="script"/>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51009120"/>
      <w:docPartObj>
        <w:docPartGallery w:val="Page Numbers (Bottom of Page)"/>
        <w:docPartUnique/>
      </w:docPartObj>
    </w:sdtPr>
    <w:sdtContent>
      <w:p w14:paraId="44309E42" w14:textId="12250C0D" w:rsidR="00EC2405" w:rsidRDefault="00EC2405">
        <w:pPr>
          <w:pStyle w:val="Bunntekst"/>
          <w:jc w:val="right"/>
        </w:pPr>
        <w:r>
          <w:fldChar w:fldCharType="begin"/>
        </w:r>
        <w:r>
          <w:instrText>PAGE   \* MERGEFORMAT</w:instrText>
        </w:r>
        <w:r>
          <w:fldChar w:fldCharType="separate"/>
        </w:r>
        <w:r w:rsidR="00443E7C">
          <w:rPr>
            <w:noProof/>
          </w:rPr>
          <w:t>29</w:t>
        </w:r>
        <w:r>
          <w:fldChar w:fldCharType="end"/>
        </w:r>
      </w:p>
    </w:sdtContent>
  </w:sdt>
  <w:p w14:paraId="183412E3" w14:textId="77777777" w:rsidR="00EC2405" w:rsidRDefault="00EC2405">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453665C" w14:textId="77777777" w:rsidR="00B65CF6" w:rsidRDefault="00B65CF6">
      <w:pPr>
        <w:spacing w:after="0" w:line="240" w:lineRule="auto"/>
      </w:pPr>
      <w:r>
        <w:separator/>
      </w:r>
    </w:p>
  </w:footnote>
  <w:footnote w:type="continuationSeparator" w:id="0">
    <w:p w14:paraId="04E840C1" w14:textId="77777777" w:rsidR="00B65CF6" w:rsidRDefault="00B65CF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3"/>
    <w:multiLevelType w:val="singleLevel"/>
    <w:tmpl w:val="8E085F14"/>
    <w:lvl w:ilvl="0">
      <w:start w:val="1"/>
      <w:numFmt w:val="bullet"/>
      <w:pStyle w:val="Punktliste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DDB4E928"/>
    <w:lvl w:ilvl="0">
      <w:start w:val="1"/>
      <w:numFmt w:val="bullet"/>
      <w:pStyle w:val="Punktliste"/>
      <w:lvlText w:val=""/>
      <w:lvlJc w:val="left"/>
      <w:pPr>
        <w:tabs>
          <w:tab w:val="num" w:pos="360"/>
        </w:tabs>
        <w:ind w:left="360" w:hanging="360"/>
      </w:pPr>
      <w:rPr>
        <w:rFonts w:ascii="Symbol" w:hAnsi="Symbol" w:hint="default"/>
      </w:rPr>
    </w:lvl>
  </w:abstractNum>
  <w:abstractNum w:abstractNumId="2" w15:restartNumberingAfterBreak="0">
    <w:nsid w:val="FFFFFFFE"/>
    <w:multiLevelType w:val="singleLevel"/>
    <w:tmpl w:val="1668FB56"/>
    <w:lvl w:ilvl="0">
      <w:numFmt w:val="decimal"/>
      <w:lvlText w:val="*"/>
      <w:lvlJc w:val="left"/>
      <w:pPr>
        <w:ind w:left="0" w:firstLine="0"/>
      </w:pPr>
    </w:lvl>
  </w:abstractNum>
  <w:abstractNum w:abstractNumId="3" w15:restartNumberingAfterBreak="0">
    <w:nsid w:val="030E6A7E"/>
    <w:multiLevelType w:val="hybridMultilevel"/>
    <w:tmpl w:val="E3C45DBA"/>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03DC47A2"/>
    <w:multiLevelType w:val="hybridMultilevel"/>
    <w:tmpl w:val="AF62DEC0"/>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5" w15:restartNumberingAfterBreak="0">
    <w:nsid w:val="043B7384"/>
    <w:multiLevelType w:val="hybridMultilevel"/>
    <w:tmpl w:val="EC6A3F3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0C1A6AC3"/>
    <w:multiLevelType w:val="hybridMultilevel"/>
    <w:tmpl w:val="D11CA77C"/>
    <w:lvl w:ilvl="0" w:tplc="04140001">
      <w:start w:val="1"/>
      <w:numFmt w:val="bullet"/>
      <w:lvlText w:val=""/>
      <w:lvlJc w:val="left"/>
      <w:pPr>
        <w:ind w:left="720" w:hanging="360"/>
      </w:pPr>
      <w:rPr>
        <w:rFonts w:ascii="Symbol" w:hAnsi="Symbol" w:hint="default"/>
      </w:rPr>
    </w:lvl>
    <w:lvl w:ilvl="1" w:tplc="04140001">
      <w:start w:val="1"/>
      <w:numFmt w:val="bullet"/>
      <w:lvlText w:val=""/>
      <w:lvlJc w:val="left"/>
      <w:pPr>
        <w:ind w:left="1440" w:hanging="360"/>
      </w:pPr>
      <w:rPr>
        <w:rFonts w:ascii="Symbol" w:hAnsi="Symbol"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0D8C5502"/>
    <w:multiLevelType w:val="hybridMultilevel"/>
    <w:tmpl w:val="EB501D66"/>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8" w15:restartNumberingAfterBreak="0">
    <w:nsid w:val="12A2106A"/>
    <w:multiLevelType w:val="hybridMultilevel"/>
    <w:tmpl w:val="CB2CDBFC"/>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9D3623F"/>
    <w:multiLevelType w:val="hybridMultilevel"/>
    <w:tmpl w:val="F2FC69FA"/>
    <w:lvl w:ilvl="0" w:tplc="04140001">
      <w:start w:val="1"/>
      <w:numFmt w:val="bullet"/>
      <w:lvlText w:val=""/>
      <w:lvlJc w:val="left"/>
      <w:pPr>
        <w:tabs>
          <w:tab w:val="num" w:pos="720"/>
        </w:tabs>
        <w:ind w:left="720" w:hanging="360"/>
      </w:pPr>
      <w:rPr>
        <w:rFonts w:ascii="Symbol" w:eastAsia="Times New Roman" w:hAnsi="Symbol" w:cs="Times New Roman" w:hint="default"/>
      </w:rPr>
    </w:lvl>
    <w:lvl w:ilvl="1" w:tplc="04140003">
      <w:start w:val="1"/>
      <w:numFmt w:val="bullet"/>
      <w:lvlText w:val="o"/>
      <w:lvlJc w:val="left"/>
      <w:pPr>
        <w:tabs>
          <w:tab w:val="num" w:pos="1440"/>
        </w:tabs>
        <w:ind w:left="1440" w:hanging="360"/>
      </w:pPr>
      <w:rPr>
        <w:rFonts w:ascii="Courier New" w:hAnsi="Courier New" w:cs="Courier New" w:hint="default"/>
      </w:rPr>
    </w:lvl>
    <w:lvl w:ilvl="2" w:tplc="04140005">
      <w:start w:val="1"/>
      <w:numFmt w:val="bullet"/>
      <w:lvlText w:val=""/>
      <w:lvlJc w:val="left"/>
      <w:pPr>
        <w:tabs>
          <w:tab w:val="num" w:pos="2160"/>
        </w:tabs>
        <w:ind w:left="2160" w:hanging="360"/>
      </w:pPr>
      <w:rPr>
        <w:rFonts w:ascii="Wingdings" w:hAnsi="Wingdings" w:hint="default"/>
      </w:rPr>
    </w:lvl>
    <w:lvl w:ilvl="3" w:tplc="04140001">
      <w:start w:val="1"/>
      <w:numFmt w:val="bullet"/>
      <w:lvlText w:val=""/>
      <w:lvlJc w:val="left"/>
      <w:pPr>
        <w:tabs>
          <w:tab w:val="num" w:pos="2880"/>
        </w:tabs>
        <w:ind w:left="2880" w:hanging="360"/>
      </w:pPr>
      <w:rPr>
        <w:rFonts w:ascii="Symbol" w:hAnsi="Symbol" w:hint="default"/>
      </w:rPr>
    </w:lvl>
    <w:lvl w:ilvl="4" w:tplc="04140003">
      <w:start w:val="1"/>
      <w:numFmt w:val="bullet"/>
      <w:lvlText w:val="o"/>
      <w:lvlJc w:val="left"/>
      <w:pPr>
        <w:tabs>
          <w:tab w:val="num" w:pos="3600"/>
        </w:tabs>
        <w:ind w:left="3600" w:hanging="360"/>
      </w:pPr>
      <w:rPr>
        <w:rFonts w:ascii="Courier New" w:hAnsi="Courier New" w:cs="Courier New" w:hint="default"/>
      </w:rPr>
    </w:lvl>
    <w:lvl w:ilvl="5" w:tplc="04140005">
      <w:start w:val="1"/>
      <w:numFmt w:val="bullet"/>
      <w:lvlText w:val=""/>
      <w:lvlJc w:val="left"/>
      <w:pPr>
        <w:tabs>
          <w:tab w:val="num" w:pos="4320"/>
        </w:tabs>
        <w:ind w:left="4320" w:hanging="360"/>
      </w:pPr>
      <w:rPr>
        <w:rFonts w:ascii="Wingdings" w:hAnsi="Wingdings" w:hint="default"/>
      </w:rPr>
    </w:lvl>
    <w:lvl w:ilvl="6" w:tplc="04140001">
      <w:start w:val="1"/>
      <w:numFmt w:val="bullet"/>
      <w:lvlText w:val=""/>
      <w:lvlJc w:val="left"/>
      <w:pPr>
        <w:tabs>
          <w:tab w:val="num" w:pos="5040"/>
        </w:tabs>
        <w:ind w:left="5040" w:hanging="360"/>
      </w:pPr>
      <w:rPr>
        <w:rFonts w:ascii="Symbol" w:hAnsi="Symbol" w:hint="default"/>
      </w:rPr>
    </w:lvl>
    <w:lvl w:ilvl="7" w:tplc="04140003">
      <w:start w:val="1"/>
      <w:numFmt w:val="bullet"/>
      <w:lvlText w:val="o"/>
      <w:lvlJc w:val="left"/>
      <w:pPr>
        <w:tabs>
          <w:tab w:val="num" w:pos="5760"/>
        </w:tabs>
        <w:ind w:left="5760" w:hanging="360"/>
      </w:pPr>
      <w:rPr>
        <w:rFonts w:ascii="Courier New" w:hAnsi="Courier New" w:cs="Courier New" w:hint="default"/>
      </w:rPr>
    </w:lvl>
    <w:lvl w:ilvl="8" w:tplc="04140005">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9DA797A"/>
    <w:multiLevelType w:val="hybridMultilevel"/>
    <w:tmpl w:val="3830F63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1B0964F8"/>
    <w:multiLevelType w:val="hybridMultilevel"/>
    <w:tmpl w:val="ACCA4E70"/>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12" w15:restartNumberingAfterBreak="0">
    <w:nsid w:val="20CA305F"/>
    <w:multiLevelType w:val="hybridMultilevel"/>
    <w:tmpl w:val="C144E916"/>
    <w:lvl w:ilvl="0" w:tplc="1668FB56">
      <w:start w:val="1"/>
      <w:numFmt w:val="bullet"/>
      <w:lvlText w:val=""/>
      <w:lvlJc w:val="left"/>
      <w:pPr>
        <w:tabs>
          <w:tab w:val="num" w:pos="720"/>
        </w:tabs>
        <w:ind w:left="720" w:hanging="360"/>
      </w:pPr>
      <w:rPr>
        <w:rFonts w:ascii="Symbol" w:hAnsi="Symbol" w:hint="default"/>
      </w:rPr>
    </w:lvl>
    <w:lvl w:ilvl="1" w:tplc="04140003">
      <w:start w:val="1"/>
      <w:numFmt w:val="bullet"/>
      <w:lvlText w:val="o"/>
      <w:lvlJc w:val="left"/>
      <w:pPr>
        <w:tabs>
          <w:tab w:val="num" w:pos="1440"/>
        </w:tabs>
        <w:ind w:left="1440" w:hanging="360"/>
      </w:pPr>
      <w:rPr>
        <w:rFonts w:ascii="Courier New" w:hAnsi="Courier New" w:cs="Courier New" w:hint="default"/>
      </w:rPr>
    </w:lvl>
    <w:lvl w:ilvl="2" w:tplc="04140005">
      <w:start w:val="1"/>
      <w:numFmt w:val="bullet"/>
      <w:lvlText w:val=""/>
      <w:lvlJc w:val="left"/>
      <w:pPr>
        <w:tabs>
          <w:tab w:val="num" w:pos="2160"/>
        </w:tabs>
        <w:ind w:left="2160" w:hanging="360"/>
      </w:pPr>
      <w:rPr>
        <w:rFonts w:ascii="Wingdings" w:hAnsi="Wingdings" w:hint="default"/>
      </w:rPr>
    </w:lvl>
    <w:lvl w:ilvl="3" w:tplc="04140001">
      <w:start w:val="1"/>
      <w:numFmt w:val="bullet"/>
      <w:lvlText w:val=""/>
      <w:lvlJc w:val="left"/>
      <w:pPr>
        <w:tabs>
          <w:tab w:val="num" w:pos="2880"/>
        </w:tabs>
        <w:ind w:left="2880" w:hanging="360"/>
      </w:pPr>
      <w:rPr>
        <w:rFonts w:ascii="Symbol" w:hAnsi="Symbol" w:hint="default"/>
      </w:rPr>
    </w:lvl>
    <w:lvl w:ilvl="4" w:tplc="04140003">
      <w:start w:val="1"/>
      <w:numFmt w:val="bullet"/>
      <w:lvlText w:val="o"/>
      <w:lvlJc w:val="left"/>
      <w:pPr>
        <w:tabs>
          <w:tab w:val="num" w:pos="3600"/>
        </w:tabs>
        <w:ind w:left="3600" w:hanging="360"/>
      </w:pPr>
      <w:rPr>
        <w:rFonts w:ascii="Courier New" w:hAnsi="Courier New" w:cs="Courier New" w:hint="default"/>
      </w:rPr>
    </w:lvl>
    <w:lvl w:ilvl="5" w:tplc="04140005">
      <w:start w:val="1"/>
      <w:numFmt w:val="bullet"/>
      <w:lvlText w:val=""/>
      <w:lvlJc w:val="left"/>
      <w:pPr>
        <w:tabs>
          <w:tab w:val="num" w:pos="4320"/>
        </w:tabs>
        <w:ind w:left="4320" w:hanging="360"/>
      </w:pPr>
      <w:rPr>
        <w:rFonts w:ascii="Wingdings" w:hAnsi="Wingdings" w:hint="default"/>
      </w:rPr>
    </w:lvl>
    <w:lvl w:ilvl="6" w:tplc="04140001">
      <w:start w:val="1"/>
      <w:numFmt w:val="bullet"/>
      <w:lvlText w:val=""/>
      <w:lvlJc w:val="left"/>
      <w:pPr>
        <w:tabs>
          <w:tab w:val="num" w:pos="5040"/>
        </w:tabs>
        <w:ind w:left="5040" w:hanging="360"/>
      </w:pPr>
      <w:rPr>
        <w:rFonts w:ascii="Symbol" w:hAnsi="Symbol" w:hint="default"/>
      </w:rPr>
    </w:lvl>
    <w:lvl w:ilvl="7" w:tplc="04140003">
      <w:start w:val="1"/>
      <w:numFmt w:val="bullet"/>
      <w:lvlText w:val="o"/>
      <w:lvlJc w:val="left"/>
      <w:pPr>
        <w:tabs>
          <w:tab w:val="num" w:pos="5760"/>
        </w:tabs>
        <w:ind w:left="5760" w:hanging="360"/>
      </w:pPr>
      <w:rPr>
        <w:rFonts w:ascii="Courier New" w:hAnsi="Courier New" w:cs="Courier New" w:hint="default"/>
      </w:rPr>
    </w:lvl>
    <w:lvl w:ilvl="8" w:tplc="04140005">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62C2433"/>
    <w:multiLevelType w:val="hybridMultilevel"/>
    <w:tmpl w:val="C86A137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2F7C604E"/>
    <w:multiLevelType w:val="singleLevel"/>
    <w:tmpl w:val="04140001"/>
    <w:lvl w:ilvl="0">
      <w:start w:val="1"/>
      <w:numFmt w:val="bullet"/>
      <w:lvlText w:val=""/>
      <w:lvlJc w:val="left"/>
      <w:pPr>
        <w:ind w:left="720" w:hanging="360"/>
      </w:pPr>
      <w:rPr>
        <w:rFonts w:ascii="Symbol" w:hAnsi="Symbol" w:hint="default"/>
      </w:rPr>
    </w:lvl>
  </w:abstractNum>
  <w:abstractNum w:abstractNumId="15" w15:restartNumberingAfterBreak="0">
    <w:nsid w:val="38F248DE"/>
    <w:multiLevelType w:val="hybridMultilevel"/>
    <w:tmpl w:val="57D8726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3C391140"/>
    <w:multiLevelType w:val="hybridMultilevel"/>
    <w:tmpl w:val="EFD456C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4A9B5F99"/>
    <w:multiLevelType w:val="hybridMultilevel"/>
    <w:tmpl w:val="8D86C9C4"/>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18" w15:restartNumberingAfterBreak="0">
    <w:nsid w:val="61FD6DBB"/>
    <w:multiLevelType w:val="hybridMultilevel"/>
    <w:tmpl w:val="CDC80CA2"/>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19" w15:restartNumberingAfterBreak="0">
    <w:nsid w:val="63556F5E"/>
    <w:multiLevelType w:val="hybridMultilevel"/>
    <w:tmpl w:val="5324E032"/>
    <w:lvl w:ilvl="0" w:tplc="04140001">
      <w:start w:val="1"/>
      <w:numFmt w:val="bullet"/>
      <w:lvlText w:val=""/>
      <w:lvlJc w:val="left"/>
      <w:pPr>
        <w:ind w:left="1080" w:hanging="360"/>
      </w:pPr>
      <w:rPr>
        <w:rFonts w:ascii="Symbol" w:hAnsi="Symbol" w:hint="default"/>
      </w:rPr>
    </w:lvl>
    <w:lvl w:ilvl="1" w:tplc="04140003">
      <w:start w:val="1"/>
      <w:numFmt w:val="bullet"/>
      <w:lvlText w:val="o"/>
      <w:lvlJc w:val="left"/>
      <w:pPr>
        <w:ind w:left="1800" w:hanging="360"/>
      </w:pPr>
      <w:rPr>
        <w:rFonts w:ascii="Courier New" w:hAnsi="Courier New" w:cs="Courier New" w:hint="default"/>
      </w:rPr>
    </w:lvl>
    <w:lvl w:ilvl="2" w:tplc="04140005">
      <w:start w:val="1"/>
      <w:numFmt w:val="bullet"/>
      <w:lvlText w:val=""/>
      <w:lvlJc w:val="left"/>
      <w:pPr>
        <w:ind w:left="2520" w:hanging="360"/>
      </w:pPr>
      <w:rPr>
        <w:rFonts w:ascii="Wingdings" w:hAnsi="Wingdings" w:hint="default"/>
      </w:rPr>
    </w:lvl>
    <w:lvl w:ilvl="3" w:tplc="04140001">
      <w:start w:val="1"/>
      <w:numFmt w:val="bullet"/>
      <w:lvlText w:val=""/>
      <w:lvlJc w:val="left"/>
      <w:pPr>
        <w:ind w:left="3240" w:hanging="360"/>
      </w:pPr>
      <w:rPr>
        <w:rFonts w:ascii="Symbol" w:hAnsi="Symbol" w:hint="default"/>
      </w:rPr>
    </w:lvl>
    <w:lvl w:ilvl="4" w:tplc="04140003">
      <w:start w:val="1"/>
      <w:numFmt w:val="bullet"/>
      <w:lvlText w:val="o"/>
      <w:lvlJc w:val="left"/>
      <w:pPr>
        <w:ind w:left="3960" w:hanging="360"/>
      </w:pPr>
      <w:rPr>
        <w:rFonts w:ascii="Courier New" w:hAnsi="Courier New" w:cs="Courier New" w:hint="default"/>
      </w:rPr>
    </w:lvl>
    <w:lvl w:ilvl="5" w:tplc="04140005">
      <w:start w:val="1"/>
      <w:numFmt w:val="bullet"/>
      <w:lvlText w:val=""/>
      <w:lvlJc w:val="left"/>
      <w:pPr>
        <w:ind w:left="4680" w:hanging="360"/>
      </w:pPr>
      <w:rPr>
        <w:rFonts w:ascii="Wingdings" w:hAnsi="Wingdings" w:hint="default"/>
      </w:rPr>
    </w:lvl>
    <w:lvl w:ilvl="6" w:tplc="04140001">
      <w:start w:val="1"/>
      <w:numFmt w:val="bullet"/>
      <w:lvlText w:val=""/>
      <w:lvlJc w:val="left"/>
      <w:pPr>
        <w:ind w:left="5400" w:hanging="360"/>
      </w:pPr>
      <w:rPr>
        <w:rFonts w:ascii="Symbol" w:hAnsi="Symbol" w:hint="default"/>
      </w:rPr>
    </w:lvl>
    <w:lvl w:ilvl="7" w:tplc="04140003">
      <w:start w:val="1"/>
      <w:numFmt w:val="bullet"/>
      <w:lvlText w:val="o"/>
      <w:lvlJc w:val="left"/>
      <w:pPr>
        <w:ind w:left="6120" w:hanging="360"/>
      </w:pPr>
      <w:rPr>
        <w:rFonts w:ascii="Courier New" w:hAnsi="Courier New" w:cs="Courier New" w:hint="default"/>
      </w:rPr>
    </w:lvl>
    <w:lvl w:ilvl="8" w:tplc="04140005">
      <w:start w:val="1"/>
      <w:numFmt w:val="bullet"/>
      <w:lvlText w:val=""/>
      <w:lvlJc w:val="left"/>
      <w:pPr>
        <w:ind w:left="6840" w:hanging="360"/>
      </w:pPr>
      <w:rPr>
        <w:rFonts w:ascii="Wingdings" w:hAnsi="Wingdings" w:hint="default"/>
      </w:rPr>
    </w:lvl>
  </w:abstractNum>
  <w:abstractNum w:abstractNumId="20" w15:restartNumberingAfterBreak="0">
    <w:nsid w:val="6CE56B7E"/>
    <w:multiLevelType w:val="hybridMultilevel"/>
    <w:tmpl w:val="F878DCF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6E5A4980"/>
    <w:multiLevelType w:val="hybridMultilevel"/>
    <w:tmpl w:val="F4BECD30"/>
    <w:lvl w:ilvl="0" w:tplc="83D4E88C">
      <w:start w:val="1"/>
      <w:numFmt w:val="bullet"/>
      <w:lvlText w:val=""/>
      <w:lvlJc w:val="left"/>
      <w:pPr>
        <w:tabs>
          <w:tab w:val="num" w:pos="720"/>
        </w:tabs>
        <w:ind w:left="567" w:hanging="283"/>
      </w:pPr>
      <w:rPr>
        <w:rFonts w:ascii="Symbol" w:hAnsi="Symbol" w:hint="default"/>
      </w:rPr>
    </w:lvl>
    <w:lvl w:ilvl="1" w:tplc="04140003">
      <w:start w:val="1"/>
      <w:numFmt w:val="bullet"/>
      <w:lvlText w:val="o"/>
      <w:lvlJc w:val="left"/>
      <w:pPr>
        <w:tabs>
          <w:tab w:val="num" w:pos="1440"/>
        </w:tabs>
        <w:ind w:left="1440" w:hanging="360"/>
      </w:pPr>
      <w:rPr>
        <w:rFonts w:ascii="Courier New" w:hAnsi="Courier New" w:cs="Courier New" w:hint="default"/>
      </w:rPr>
    </w:lvl>
    <w:lvl w:ilvl="2" w:tplc="04140005">
      <w:start w:val="1"/>
      <w:numFmt w:val="bullet"/>
      <w:lvlText w:val=""/>
      <w:lvlJc w:val="left"/>
      <w:pPr>
        <w:tabs>
          <w:tab w:val="num" w:pos="2160"/>
        </w:tabs>
        <w:ind w:left="2160" w:hanging="360"/>
      </w:pPr>
      <w:rPr>
        <w:rFonts w:ascii="Wingdings" w:hAnsi="Wingdings" w:hint="default"/>
      </w:rPr>
    </w:lvl>
    <w:lvl w:ilvl="3" w:tplc="04140001">
      <w:start w:val="1"/>
      <w:numFmt w:val="bullet"/>
      <w:lvlText w:val=""/>
      <w:lvlJc w:val="left"/>
      <w:pPr>
        <w:tabs>
          <w:tab w:val="num" w:pos="2880"/>
        </w:tabs>
        <w:ind w:left="2880" w:hanging="360"/>
      </w:pPr>
      <w:rPr>
        <w:rFonts w:ascii="Symbol" w:hAnsi="Symbol" w:hint="default"/>
      </w:rPr>
    </w:lvl>
    <w:lvl w:ilvl="4" w:tplc="04140003">
      <w:start w:val="1"/>
      <w:numFmt w:val="bullet"/>
      <w:lvlText w:val="o"/>
      <w:lvlJc w:val="left"/>
      <w:pPr>
        <w:tabs>
          <w:tab w:val="num" w:pos="3600"/>
        </w:tabs>
        <w:ind w:left="3600" w:hanging="360"/>
      </w:pPr>
      <w:rPr>
        <w:rFonts w:ascii="Courier New" w:hAnsi="Courier New" w:cs="Courier New" w:hint="default"/>
      </w:rPr>
    </w:lvl>
    <w:lvl w:ilvl="5" w:tplc="04140005">
      <w:start w:val="1"/>
      <w:numFmt w:val="bullet"/>
      <w:lvlText w:val=""/>
      <w:lvlJc w:val="left"/>
      <w:pPr>
        <w:tabs>
          <w:tab w:val="num" w:pos="4320"/>
        </w:tabs>
        <w:ind w:left="4320" w:hanging="360"/>
      </w:pPr>
      <w:rPr>
        <w:rFonts w:ascii="Wingdings" w:hAnsi="Wingdings" w:hint="default"/>
      </w:rPr>
    </w:lvl>
    <w:lvl w:ilvl="6" w:tplc="04140001">
      <w:start w:val="1"/>
      <w:numFmt w:val="bullet"/>
      <w:lvlText w:val=""/>
      <w:lvlJc w:val="left"/>
      <w:pPr>
        <w:tabs>
          <w:tab w:val="num" w:pos="5040"/>
        </w:tabs>
        <w:ind w:left="5040" w:hanging="360"/>
      </w:pPr>
      <w:rPr>
        <w:rFonts w:ascii="Symbol" w:hAnsi="Symbol" w:hint="default"/>
      </w:rPr>
    </w:lvl>
    <w:lvl w:ilvl="7" w:tplc="04140003">
      <w:start w:val="1"/>
      <w:numFmt w:val="bullet"/>
      <w:lvlText w:val="o"/>
      <w:lvlJc w:val="left"/>
      <w:pPr>
        <w:tabs>
          <w:tab w:val="num" w:pos="5760"/>
        </w:tabs>
        <w:ind w:left="5760" w:hanging="360"/>
      </w:pPr>
      <w:rPr>
        <w:rFonts w:ascii="Courier New" w:hAnsi="Courier New" w:cs="Courier New" w:hint="default"/>
      </w:rPr>
    </w:lvl>
    <w:lvl w:ilvl="8" w:tplc="04140005">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F5569F4"/>
    <w:multiLevelType w:val="hybridMultilevel"/>
    <w:tmpl w:val="F310518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71B4574E"/>
    <w:multiLevelType w:val="hybridMultilevel"/>
    <w:tmpl w:val="2D149D80"/>
    <w:lvl w:ilvl="0" w:tplc="76587BCC">
      <w:start w:val="1"/>
      <w:numFmt w:val="bullet"/>
      <w:lvlText w:val=""/>
      <w:lvlJc w:val="left"/>
      <w:pPr>
        <w:tabs>
          <w:tab w:val="num" w:pos="720"/>
        </w:tabs>
        <w:ind w:left="567" w:hanging="283"/>
      </w:pPr>
      <w:rPr>
        <w:rFonts w:ascii="Symbol" w:hAnsi="Symbol" w:hint="default"/>
      </w:rPr>
    </w:lvl>
    <w:lvl w:ilvl="1" w:tplc="04140003">
      <w:start w:val="1"/>
      <w:numFmt w:val="bullet"/>
      <w:lvlText w:val="o"/>
      <w:lvlJc w:val="left"/>
      <w:pPr>
        <w:tabs>
          <w:tab w:val="num" w:pos="1440"/>
        </w:tabs>
        <w:ind w:left="1440" w:hanging="360"/>
      </w:pPr>
      <w:rPr>
        <w:rFonts w:ascii="Courier New" w:hAnsi="Courier New" w:cs="Courier New" w:hint="default"/>
      </w:rPr>
    </w:lvl>
    <w:lvl w:ilvl="2" w:tplc="04140005">
      <w:start w:val="1"/>
      <w:numFmt w:val="bullet"/>
      <w:lvlText w:val=""/>
      <w:lvlJc w:val="left"/>
      <w:pPr>
        <w:tabs>
          <w:tab w:val="num" w:pos="2160"/>
        </w:tabs>
        <w:ind w:left="2160" w:hanging="360"/>
      </w:pPr>
      <w:rPr>
        <w:rFonts w:ascii="Wingdings" w:hAnsi="Wingdings" w:hint="default"/>
      </w:rPr>
    </w:lvl>
    <w:lvl w:ilvl="3" w:tplc="04140001">
      <w:start w:val="1"/>
      <w:numFmt w:val="bullet"/>
      <w:lvlText w:val=""/>
      <w:lvlJc w:val="left"/>
      <w:pPr>
        <w:tabs>
          <w:tab w:val="num" w:pos="2880"/>
        </w:tabs>
        <w:ind w:left="2880" w:hanging="360"/>
      </w:pPr>
      <w:rPr>
        <w:rFonts w:ascii="Symbol" w:hAnsi="Symbol" w:hint="default"/>
      </w:rPr>
    </w:lvl>
    <w:lvl w:ilvl="4" w:tplc="04140003">
      <w:start w:val="1"/>
      <w:numFmt w:val="bullet"/>
      <w:lvlText w:val="o"/>
      <w:lvlJc w:val="left"/>
      <w:pPr>
        <w:tabs>
          <w:tab w:val="num" w:pos="3600"/>
        </w:tabs>
        <w:ind w:left="3600" w:hanging="360"/>
      </w:pPr>
      <w:rPr>
        <w:rFonts w:ascii="Courier New" w:hAnsi="Courier New" w:cs="Courier New" w:hint="default"/>
      </w:rPr>
    </w:lvl>
    <w:lvl w:ilvl="5" w:tplc="04140005">
      <w:start w:val="1"/>
      <w:numFmt w:val="bullet"/>
      <w:lvlText w:val=""/>
      <w:lvlJc w:val="left"/>
      <w:pPr>
        <w:tabs>
          <w:tab w:val="num" w:pos="4320"/>
        </w:tabs>
        <w:ind w:left="4320" w:hanging="360"/>
      </w:pPr>
      <w:rPr>
        <w:rFonts w:ascii="Wingdings" w:hAnsi="Wingdings" w:hint="default"/>
      </w:rPr>
    </w:lvl>
    <w:lvl w:ilvl="6" w:tplc="04140001">
      <w:start w:val="1"/>
      <w:numFmt w:val="bullet"/>
      <w:lvlText w:val=""/>
      <w:lvlJc w:val="left"/>
      <w:pPr>
        <w:tabs>
          <w:tab w:val="num" w:pos="5040"/>
        </w:tabs>
        <w:ind w:left="5040" w:hanging="360"/>
      </w:pPr>
      <w:rPr>
        <w:rFonts w:ascii="Symbol" w:hAnsi="Symbol" w:hint="default"/>
      </w:rPr>
    </w:lvl>
    <w:lvl w:ilvl="7" w:tplc="04140003">
      <w:start w:val="1"/>
      <w:numFmt w:val="bullet"/>
      <w:lvlText w:val="o"/>
      <w:lvlJc w:val="left"/>
      <w:pPr>
        <w:tabs>
          <w:tab w:val="num" w:pos="5760"/>
        </w:tabs>
        <w:ind w:left="5760" w:hanging="360"/>
      </w:pPr>
      <w:rPr>
        <w:rFonts w:ascii="Courier New" w:hAnsi="Courier New" w:cs="Courier New" w:hint="default"/>
      </w:rPr>
    </w:lvl>
    <w:lvl w:ilvl="8" w:tplc="04140005">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5522EDD"/>
    <w:multiLevelType w:val="hybridMultilevel"/>
    <w:tmpl w:val="3460B80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252133877">
    <w:abstractNumId w:val="1"/>
  </w:num>
  <w:num w:numId="2" w16cid:durableId="1187644488">
    <w:abstractNumId w:val="0"/>
  </w:num>
  <w:num w:numId="3" w16cid:durableId="1643270818">
    <w:abstractNumId w:val="9"/>
  </w:num>
  <w:num w:numId="4" w16cid:durableId="902717864">
    <w:abstractNumId w:val="12"/>
  </w:num>
  <w:num w:numId="5" w16cid:durableId="1322271278">
    <w:abstractNumId w:val="19"/>
  </w:num>
  <w:num w:numId="6" w16cid:durableId="55670789">
    <w:abstractNumId w:val="2"/>
    <w:lvlOverride w:ilvl="0">
      <w:lvl w:ilvl="0">
        <w:numFmt w:val="bullet"/>
        <w:lvlText w:val=""/>
        <w:legacy w:legacy="1" w:legacySpace="0" w:legacyIndent="282"/>
        <w:lvlJc w:val="left"/>
        <w:pPr>
          <w:ind w:left="0" w:firstLine="0"/>
        </w:pPr>
        <w:rPr>
          <w:rFonts w:ascii="Symbol" w:hAnsi="Symbol" w:hint="default"/>
        </w:rPr>
      </w:lvl>
    </w:lvlOverride>
  </w:num>
  <w:num w:numId="7" w16cid:durableId="100343290">
    <w:abstractNumId w:val="14"/>
  </w:num>
  <w:num w:numId="8" w16cid:durableId="1292396440">
    <w:abstractNumId w:val="17"/>
  </w:num>
  <w:num w:numId="9" w16cid:durableId="995837705">
    <w:abstractNumId w:val="7"/>
  </w:num>
  <w:num w:numId="10" w16cid:durableId="1395006767">
    <w:abstractNumId w:val="11"/>
  </w:num>
  <w:num w:numId="11" w16cid:durableId="1457487198">
    <w:abstractNumId w:val="18"/>
  </w:num>
  <w:num w:numId="12" w16cid:durableId="776174060">
    <w:abstractNumId w:val="4"/>
  </w:num>
  <w:num w:numId="13" w16cid:durableId="360664990">
    <w:abstractNumId w:val="3"/>
  </w:num>
  <w:num w:numId="14" w16cid:durableId="1456292697">
    <w:abstractNumId w:val="8"/>
  </w:num>
  <w:num w:numId="15" w16cid:durableId="976379160">
    <w:abstractNumId w:val="21"/>
  </w:num>
  <w:num w:numId="16" w16cid:durableId="440615317">
    <w:abstractNumId w:val="23"/>
  </w:num>
  <w:num w:numId="17" w16cid:durableId="46495226">
    <w:abstractNumId w:val="6"/>
  </w:num>
  <w:num w:numId="18" w16cid:durableId="1312325246">
    <w:abstractNumId w:val="24"/>
  </w:num>
  <w:num w:numId="19" w16cid:durableId="2113473113">
    <w:abstractNumId w:val="22"/>
  </w:num>
  <w:num w:numId="20" w16cid:durableId="1005401422">
    <w:abstractNumId w:val="13"/>
  </w:num>
  <w:num w:numId="21" w16cid:durableId="645404117">
    <w:abstractNumId w:val="15"/>
  </w:num>
  <w:num w:numId="22" w16cid:durableId="512720320">
    <w:abstractNumId w:val="5"/>
  </w:num>
  <w:num w:numId="23" w16cid:durableId="192808852">
    <w:abstractNumId w:val="16"/>
  </w:num>
  <w:num w:numId="24" w16cid:durableId="40132232">
    <w:abstractNumId w:val="10"/>
  </w:num>
  <w:num w:numId="25" w16cid:durableId="1917740138">
    <w:abstractNumId w:val="2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nb-NO" w:vendorID="64" w:dllVersion="6" w:nlCheck="1" w:checkStyle="0"/>
  <w:activeWritingStyle w:appName="MSWord" w:lang="nb-NO" w:vendorID="64" w:dllVersion="0" w:nlCheck="1" w:checkStyle="0"/>
  <w:activeWritingStyle w:appName="MSWord" w:lang="sv-SE" w:vendorID="64" w:dllVersion="0" w:nlCheck="1" w:checkStyle="0"/>
  <w:activeWritingStyle w:appName="MSWord" w:lang="da-DK" w:vendorID="64" w:dllVersion="0" w:nlCheck="1" w:checkStyle="0"/>
  <w:activeWritingStyle w:appName="MSWord" w:lang="fi-FI" w:vendorID="64" w:dllVersion="0" w:nlCheck="1" w:checkStyle="0"/>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3629"/>
    <w:rsid w:val="00000DB0"/>
    <w:rsid w:val="00015356"/>
    <w:rsid w:val="00024D0D"/>
    <w:rsid w:val="00037D5E"/>
    <w:rsid w:val="00041093"/>
    <w:rsid w:val="000525F6"/>
    <w:rsid w:val="000529FA"/>
    <w:rsid w:val="00053615"/>
    <w:rsid w:val="000629B5"/>
    <w:rsid w:val="0006352F"/>
    <w:rsid w:val="00067A3F"/>
    <w:rsid w:val="000716BB"/>
    <w:rsid w:val="0007658D"/>
    <w:rsid w:val="00081332"/>
    <w:rsid w:val="000A6982"/>
    <w:rsid w:val="000B0BAB"/>
    <w:rsid w:val="000B1A6A"/>
    <w:rsid w:val="000B7FC1"/>
    <w:rsid w:val="000C216B"/>
    <w:rsid w:val="000C51AF"/>
    <w:rsid w:val="000C686C"/>
    <w:rsid w:val="000D1B05"/>
    <w:rsid w:val="000D1DC8"/>
    <w:rsid w:val="00115861"/>
    <w:rsid w:val="00123B80"/>
    <w:rsid w:val="00150344"/>
    <w:rsid w:val="00154EFA"/>
    <w:rsid w:val="0015514D"/>
    <w:rsid w:val="001552A7"/>
    <w:rsid w:val="00167740"/>
    <w:rsid w:val="00176659"/>
    <w:rsid w:val="00176C19"/>
    <w:rsid w:val="00181AFC"/>
    <w:rsid w:val="001A68AC"/>
    <w:rsid w:val="001B17E7"/>
    <w:rsid w:val="001C2908"/>
    <w:rsid w:val="001D7EE2"/>
    <w:rsid w:val="001E12EE"/>
    <w:rsid w:val="001E3319"/>
    <w:rsid w:val="001F0B10"/>
    <w:rsid w:val="001F5775"/>
    <w:rsid w:val="001F5AC8"/>
    <w:rsid w:val="0020450D"/>
    <w:rsid w:val="00210222"/>
    <w:rsid w:val="0021027D"/>
    <w:rsid w:val="00211187"/>
    <w:rsid w:val="002168EA"/>
    <w:rsid w:val="002226E0"/>
    <w:rsid w:val="002260DD"/>
    <w:rsid w:val="00230731"/>
    <w:rsid w:val="00232CFC"/>
    <w:rsid w:val="002431ED"/>
    <w:rsid w:val="00251D60"/>
    <w:rsid w:val="00264203"/>
    <w:rsid w:val="002A446B"/>
    <w:rsid w:val="002C1F8A"/>
    <w:rsid w:val="002C50C4"/>
    <w:rsid w:val="002E3C00"/>
    <w:rsid w:val="002E3D0F"/>
    <w:rsid w:val="002E433C"/>
    <w:rsid w:val="002E6963"/>
    <w:rsid w:val="0033312B"/>
    <w:rsid w:val="003372CA"/>
    <w:rsid w:val="00351327"/>
    <w:rsid w:val="00362957"/>
    <w:rsid w:val="00363E51"/>
    <w:rsid w:val="00367D3F"/>
    <w:rsid w:val="0037416C"/>
    <w:rsid w:val="00375B12"/>
    <w:rsid w:val="00376833"/>
    <w:rsid w:val="00377BE3"/>
    <w:rsid w:val="00380FB2"/>
    <w:rsid w:val="00385F26"/>
    <w:rsid w:val="00391597"/>
    <w:rsid w:val="00393C0E"/>
    <w:rsid w:val="003B3629"/>
    <w:rsid w:val="003B5CE3"/>
    <w:rsid w:val="003C4DC4"/>
    <w:rsid w:val="003E5966"/>
    <w:rsid w:val="003F0FB6"/>
    <w:rsid w:val="003F5A83"/>
    <w:rsid w:val="003F700F"/>
    <w:rsid w:val="00402AA9"/>
    <w:rsid w:val="00411D0A"/>
    <w:rsid w:val="004147C0"/>
    <w:rsid w:val="0041723D"/>
    <w:rsid w:val="00422A90"/>
    <w:rsid w:val="00427CED"/>
    <w:rsid w:val="00441A87"/>
    <w:rsid w:val="00443E7C"/>
    <w:rsid w:val="004477EE"/>
    <w:rsid w:val="004638AC"/>
    <w:rsid w:val="004659F0"/>
    <w:rsid w:val="00473AC1"/>
    <w:rsid w:val="004750F0"/>
    <w:rsid w:val="00480CD5"/>
    <w:rsid w:val="00482BD5"/>
    <w:rsid w:val="00493521"/>
    <w:rsid w:val="0049586C"/>
    <w:rsid w:val="004A5571"/>
    <w:rsid w:val="004C0F31"/>
    <w:rsid w:val="004F401E"/>
    <w:rsid w:val="005069A8"/>
    <w:rsid w:val="00544A5D"/>
    <w:rsid w:val="00546866"/>
    <w:rsid w:val="00552A8F"/>
    <w:rsid w:val="0055359E"/>
    <w:rsid w:val="00555C35"/>
    <w:rsid w:val="00560A13"/>
    <w:rsid w:val="00571980"/>
    <w:rsid w:val="00594361"/>
    <w:rsid w:val="00595B9E"/>
    <w:rsid w:val="00596AA0"/>
    <w:rsid w:val="005A0F08"/>
    <w:rsid w:val="005A2A5D"/>
    <w:rsid w:val="005A3580"/>
    <w:rsid w:val="005A7696"/>
    <w:rsid w:val="005B0CFB"/>
    <w:rsid w:val="005B17AD"/>
    <w:rsid w:val="005B2B1A"/>
    <w:rsid w:val="005B4F64"/>
    <w:rsid w:val="005B6B9A"/>
    <w:rsid w:val="005B6CE3"/>
    <w:rsid w:val="005D1136"/>
    <w:rsid w:val="005D3BD2"/>
    <w:rsid w:val="005E54CD"/>
    <w:rsid w:val="00601475"/>
    <w:rsid w:val="006034B0"/>
    <w:rsid w:val="00612D51"/>
    <w:rsid w:val="006429EC"/>
    <w:rsid w:val="0067301E"/>
    <w:rsid w:val="0067374F"/>
    <w:rsid w:val="00682E82"/>
    <w:rsid w:val="00685313"/>
    <w:rsid w:val="0068668E"/>
    <w:rsid w:val="00693762"/>
    <w:rsid w:val="00694ADC"/>
    <w:rsid w:val="00694F4A"/>
    <w:rsid w:val="00696134"/>
    <w:rsid w:val="006A2BC4"/>
    <w:rsid w:val="006A57D1"/>
    <w:rsid w:val="006A5A10"/>
    <w:rsid w:val="006A6F88"/>
    <w:rsid w:val="006A75C2"/>
    <w:rsid w:val="006A7EC6"/>
    <w:rsid w:val="006B255C"/>
    <w:rsid w:val="006B4695"/>
    <w:rsid w:val="006C4F3A"/>
    <w:rsid w:val="006D2B95"/>
    <w:rsid w:val="00707B7C"/>
    <w:rsid w:val="007145DD"/>
    <w:rsid w:val="0071766B"/>
    <w:rsid w:val="00735B44"/>
    <w:rsid w:val="00756B6F"/>
    <w:rsid w:val="00761A29"/>
    <w:rsid w:val="00775B1B"/>
    <w:rsid w:val="007A3D6A"/>
    <w:rsid w:val="007B678A"/>
    <w:rsid w:val="007C1A56"/>
    <w:rsid w:val="007C5391"/>
    <w:rsid w:val="007D18DB"/>
    <w:rsid w:val="007D7700"/>
    <w:rsid w:val="007E023D"/>
    <w:rsid w:val="007E6EEC"/>
    <w:rsid w:val="007F669F"/>
    <w:rsid w:val="008007B0"/>
    <w:rsid w:val="00800866"/>
    <w:rsid w:val="00801AD7"/>
    <w:rsid w:val="00804B91"/>
    <w:rsid w:val="00812A2F"/>
    <w:rsid w:val="00840417"/>
    <w:rsid w:val="008438F1"/>
    <w:rsid w:val="00846A83"/>
    <w:rsid w:val="00847777"/>
    <w:rsid w:val="0085276B"/>
    <w:rsid w:val="008760D2"/>
    <w:rsid w:val="008827EC"/>
    <w:rsid w:val="00883702"/>
    <w:rsid w:val="008839F0"/>
    <w:rsid w:val="008907C0"/>
    <w:rsid w:val="008948F8"/>
    <w:rsid w:val="008A7C24"/>
    <w:rsid w:val="008B0F46"/>
    <w:rsid w:val="008C1E78"/>
    <w:rsid w:val="008C7C86"/>
    <w:rsid w:val="008D1BC6"/>
    <w:rsid w:val="008D421C"/>
    <w:rsid w:val="008D79E8"/>
    <w:rsid w:val="008F4ABD"/>
    <w:rsid w:val="00900152"/>
    <w:rsid w:val="0090755D"/>
    <w:rsid w:val="0090771C"/>
    <w:rsid w:val="0092225B"/>
    <w:rsid w:val="0092357C"/>
    <w:rsid w:val="00964C85"/>
    <w:rsid w:val="009935DE"/>
    <w:rsid w:val="009A1598"/>
    <w:rsid w:val="009A541A"/>
    <w:rsid w:val="009D4C9D"/>
    <w:rsid w:val="009D61E8"/>
    <w:rsid w:val="009E3819"/>
    <w:rsid w:val="009E414E"/>
    <w:rsid w:val="009E6BF1"/>
    <w:rsid w:val="009F45DD"/>
    <w:rsid w:val="009F46A4"/>
    <w:rsid w:val="00A263A7"/>
    <w:rsid w:val="00A313F4"/>
    <w:rsid w:val="00A354E4"/>
    <w:rsid w:val="00A35DC6"/>
    <w:rsid w:val="00A50275"/>
    <w:rsid w:val="00A6004C"/>
    <w:rsid w:val="00A63428"/>
    <w:rsid w:val="00A6781C"/>
    <w:rsid w:val="00A9392C"/>
    <w:rsid w:val="00AD1669"/>
    <w:rsid w:val="00AE0FC7"/>
    <w:rsid w:val="00AF4718"/>
    <w:rsid w:val="00AF4D86"/>
    <w:rsid w:val="00AF6994"/>
    <w:rsid w:val="00B00952"/>
    <w:rsid w:val="00B06522"/>
    <w:rsid w:val="00B23179"/>
    <w:rsid w:val="00B34BC6"/>
    <w:rsid w:val="00B42862"/>
    <w:rsid w:val="00B47988"/>
    <w:rsid w:val="00B519F3"/>
    <w:rsid w:val="00B603C7"/>
    <w:rsid w:val="00B62C2B"/>
    <w:rsid w:val="00B65CF6"/>
    <w:rsid w:val="00B70C79"/>
    <w:rsid w:val="00B75263"/>
    <w:rsid w:val="00B91318"/>
    <w:rsid w:val="00B95FA4"/>
    <w:rsid w:val="00BA125B"/>
    <w:rsid w:val="00BA5720"/>
    <w:rsid w:val="00BA61D3"/>
    <w:rsid w:val="00BB23C7"/>
    <w:rsid w:val="00BC6753"/>
    <w:rsid w:val="00BD2AD7"/>
    <w:rsid w:val="00BE19EC"/>
    <w:rsid w:val="00BE6EBB"/>
    <w:rsid w:val="00BF01FD"/>
    <w:rsid w:val="00C04065"/>
    <w:rsid w:val="00C045B4"/>
    <w:rsid w:val="00C10DBF"/>
    <w:rsid w:val="00C3478A"/>
    <w:rsid w:val="00C620F4"/>
    <w:rsid w:val="00C678C3"/>
    <w:rsid w:val="00C7601E"/>
    <w:rsid w:val="00C77984"/>
    <w:rsid w:val="00C84CD1"/>
    <w:rsid w:val="00C939B3"/>
    <w:rsid w:val="00C95382"/>
    <w:rsid w:val="00C964BD"/>
    <w:rsid w:val="00CB6153"/>
    <w:rsid w:val="00CC6F83"/>
    <w:rsid w:val="00CD3B05"/>
    <w:rsid w:val="00CF1EE2"/>
    <w:rsid w:val="00CF2BFC"/>
    <w:rsid w:val="00CF438E"/>
    <w:rsid w:val="00D0209D"/>
    <w:rsid w:val="00D02F54"/>
    <w:rsid w:val="00D050D7"/>
    <w:rsid w:val="00D0748F"/>
    <w:rsid w:val="00D125C0"/>
    <w:rsid w:val="00D1595D"/>
    <w:rsid w:val="00D16294"/>
    <w:rsid w:val="00D24BF9"/>
    <w:rsid w:val="00D26D74"/>
    <w:rsid w:val="00D32CA5"/>
    <w:rsid w:val="00D37F47"/>
    <w:rsid w:val="00D44600"/>
    <w:rsid w:val="00D5318A"/>
    <w:rsid w:val="00D61037"/>
    <w:rsid w:val="00D61254"/>
    <w:rsid w:val="00D7110C"/>
    <w:rsid w:val="00DA1815"/>
    <w:rsid w:val="00DB1018"/>
    <w:rsid w:val="00DB5ECA"/>
    <w:rsid w:val="00DB6F14"/>
    <w:rsid w:val="00DC2141"/>
    <w:rsid w:val="00DE056B"/>
    <w:rsid w:val="00DE3ECD"/>
    <w:rsid w:val="00E036AC"/>
    <w:rsid w:val="00E0543F"/>
    <w:rsid w:val="00E16460"/>
    <w:rsid w:val="00E17782"/>
    <w:rsid w:val="00E177B3"/>
    <w:rsid w:val="00E363A4"/>
    <w:rsid w:val="00E42A21"/>
    <w:rsid w:val="00E60970"/>
    <w:rsid w:val="00E743DE"/>
    <w:rsid w:val="00E7777A"/>
    <w:rsid w:val="00E82EF3"/>
    <w:rsid w:val="00E84980"/>
    <w:rsid w:val="00E8507A"/>
    <w:rsid w:val="00E87C36"/>
    <w:rsid w:val="00E95560"/>
    <w:rsid w:val="00EA44C2"/>
    <w:rsid w:val="00EB4890"/>
    <w:rsid w:val="00EB6B64"/>
    <w:rsid w:val="00EC07D4"/>
    <w:rsid w:val="00EC2405"/>
    <w:rsid w:val="00EC3700"/>
    <w:rsid w:val="00ED2834"/>
    <w:rsid w:val="00ED492B"/>
    <w:rsid w:val="00ED4940"/>
    <w:rsid w:val="00ED4AB4"/>
    <w:rsid w:val="00EE2097"/>
    <w:rsid w:val="00EF211A"/>
    <w:rsid w:val="00F03448"/>
    <w:rsid w:val="00F13B5A"/>
    <w:rsid w:val="00F428B9"/>
    <w:rsid w:val="00F54938"/>
    <w:rsid w:val="00F56476"/>
    <w:rsid w:val="00F575C1"/>
    <w:rsid w:val="00F81D83"/>
    <w:rsid w:val="00F82D50"/>
    <w:rsid w:val="00F9052D"/>
    <w:rsid w:val="00F917C7"/>
    <w:rsid w:val="00F923D4"/>
    <w:rsid w:val="00F94FD4"/>
    <w:rsid w:val="00F952FB"/>
    <w:rsid w:val="00F95691"/>
    <w:rsid w:val="00FA26A9"/>
    <w:rsid w:val="00FC0C63"/>
    <w:rsid w:val="00FC2EFC"/>
    <w:rsid w:val="00FE5926"/>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009D48"/>
  <w15:chartTrackingRefBased/>
  <w15:docId w15:val="{7DC4251E-D172-4D78-9F25-FAFD358750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nb-NO"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69A8"/>
  </w:style>
  <w:style w:type="paragraph" w:styleId="Overskrift1">
    <w:name w:val="heading 1"/>
    <w:basedOn w:val="Normal"/>
    <w:next w:val="Normal"/>
    <w:link w:val="Overskrift1Tegn"/>
    <w:qFormat/>
    <w:rsid w:val="00B47988"/>
    <w:pPr>
      <w:framePr w:wrap="notBeside" w:vAnchor="text" w:hAnchor="text" w:y="1"/>
      <w:shd w:val="clear" w:color="auto" w:fill="DDDDDD" w:themeFill="accent1"/>
      <w:spacing w:after="0"/>
      <w:outlineLvl w:val="0"/>
    </w:pPr>
    <w:rPr>
      <w:b/>
      <w:caps/>
      <w:spacing w:val="15"/>
      <w:sz w:val="24"/>
      <w:szCs w:val="22"/>
    </w:rPr>
  </w:style>
  <w:style w:type="paragraph" w:styleId="Overskrift2">
    <w:name w:val="heading 2"/>
    <w:basedOn w:val="Normal"/>
    <w:next w:val="Normal"/>
    <w:link w:val="Overskrift2Tegn"/>
    <w:unhideWhenUsed/>
    <w:qFormat/>
    <w:rsid w:val="007E023D"/>
    <w:pPr>
      <w:framePr w:wrap="notBeside" w:vAnchor="text" w:hAnchor="text" w:y="1"/>
      <w:shd w:val="clear" w:color="auto" w:fill="F8F8F8" w:themeFill="accent1" w:themeFillTint="33"/>
      <w:spacing w:after="0"/>
      <w:outlineLvl w:val="1"/>
    </w:pPr>
    <w:rPr>
      <w:b/>
      <w:caps/>
      <w:spacing w:val="15"/>
      <w:sz w:val="24"/>
    </w:rPr>
  </w:style>
  <w:style w:type="paragraph" w:styleId="Overskrift3">
    <w:name w:val="heading 3"/>
    <w:basedOn w:val="Normal"/>
    <w:next w:val="Normal"/>
    <w:link w:val="Overskrift3Tegn"/>
    <w:unhideWhenUsed/>
    <w:qFormat/>
    <w:rsid w:val="008760D2"/>
    <w:pPr>
      <w:pBdr>
        <w:top w:val="single" w:sz="6" w:space="2" w:color="DDDDDD" w:themeColor="accent1"/>
      </w:pBdr>
      <w:spacing w:before="300" w:after="0"/>
      <w:outlineLvl w:val="2"/>
    </w:pPr>
    <w:rPr>
      <w:b/>
      <w:caps/>
      <w:spacing w:val="15"/>
      <w:sz w:val="22"/>
    </w:rPr>
  </w:style>
  <w:style w:type="paragraph" w:styleId="Overskrift4">
    <w:name w:val="heading 4"/>
    <w:basedOn w:val="Normal"/>
    <w:next w:val="Normal"/>
    <w:link w:val="Overskrift4Tegn"/>
    <w:unhideWhenUsed/>
    <w:qFormat/>
    <w:rsid w:val="00E743DE"/>
    <w:pPr>
      <w:pBdr>
        <w:top w:val="dotted" w:sz="6" w:space="2" w:color="DDDDDD" w:themeColor="accent1"/>
      </w:pBdr>
      <w:spacing w:before="200" w:after="0"/>
      <w:outlineLvl w:val="3"/>
    </w:pPr>
    <w:rPr>
      <w:caps/>
      <w:color w:val="A5A5A5" w:themeColor="accent1" w:themeShade="BF"/>
      <w:spacing w:val="10"/>
    </w:rPr>
  </w:style>
  <w:style w:type="paragraph" w:styleId="Overskrift5">
    <w:name w:val="heading 5"/>
    <w:basedOn w:val="Normal"/>
    <w:next w:val="Normal"/>
    <w:link w:val="Overskrift5Tegn"/>
    <w:uiPriority w:val="9"/>
    <w:semiHidden/>
    <w:unhideWhenUsed/>
    <w:qFormat/>
    <w:rsid w:val="00E743DE"/>
    <w:pPr>
      <w:pBdr>
        <w:bottom w:val="single" w:sz="6" w:space="1" w:color="DDDDDD" w:themeColor="accent1"/>
      </w:pBdr>
      <w:spacing w:before="200" w:after="0"/>
      <w:outlineLvl w:val="4"/>
    </w:pPr>
    <w:rPr>
      <w:caps/>
      <w:color w:val="A5A5A5" w:themeColor="accent1" w:themeShade="BF"/>
      <w:spacing w:val="10"/>
    </w:rPr>
  </w:style>
  <w:style w:type="paragraph" w:styleId="Overskrift6">
    <w:name w:val="heading 6"/>
    <w:basedOn w:val="Normal"/>
    <w:next w:val="Normal"/>
    <w:link w:val="Overskrift6Tegn"/>
    <w:uiPriority w:val="9"/>
    <w:semiHidden/>
    <w:unhideWhenUsed/>
    <w:qFormat/>
    <w:rsid w:val="00E743DE"/>
    <w:pPr>
      <w:pBdr>
        <w:bottom w:val="dotted" w:sz="6" w:space="1" w:color="DDDDDD" w:themeColor="accent1"/>
      </w:pBdr>
      <w:spacing w:before="200" w:after="0"/>
      <w:outlineLvl w:val="5"/>
    </w:pPr>
    <w:rPr>
      <w:caps/>
      <w:color w:val="A5A5A5" w:themeColor="accent1" w:themeShade="BF"/>
      <w:spacing w:val="10"/>
    </w:rPr>
  </w:style>
  <w:style w:type="paragraph" w:styleId="Overskrift7">
    <w:name w:val="heading 7"/>
    <w:basedOn w:val="Normal"/>
    <w:next w:val="Normal"/>
    <w:link w:val="Overskrift7Tegn"/>
    <w:uiPriority w:val="9"/>
    <w:semiHidden/>
    <w:unhideWhenUsed/>
    <w:qFormat/>
    <w:rsid w:val="00E743DE"/>
    <w:pPr>
      <w:spacing w:before="200" w:after="0"/>
      <w:outlineLvl w:val="6"/>
    </w:pPr>
    <w:rPr>
      <w:caps/>
      <w:color w:val="A5A5A5" w:themeColor="accent1" w:themeShade="BF"/>
      <w:spacing w:val="10"/>
    </w:rPr>
  </w:style>
  <w:style w:type="paragraph" w:styleId="Overskrift8">
    <w:name w:val="heading 8"/>
    <w:basedOn w:val="Normal"/>
    <w:next w:val="Normal"/>
    <w:link w:val="Overskrift8Tegn"/>
    <w:uiPriority w:val="9"/>
    <w:semiHidden/>
    <w:unhideWhenUsed/>
    <w:qFormat/>
    <w:rsid w:val="00E743DE"/>
    <w:pPr>
      <w:spacing w:before="200" w:after="0"/>
      <w:outlineLvl w:val="7"/>
    </w:pPr>
    <w:rPr>
      <w:caps/>
      <w:spacing w:val="10"/>
      <w:sz w:val="18"/>
      <w:szCs w:val="18"/>
    </w:rPr>
  </w:style>
  <w:style w:type="paragraph" w:styleId="Overskrift9">
    <w:name w:val="heading 9"/>
    <w:basedOn w:val="Normal"/>
    <w:next w:val="Normal"/>
    <w:link w:val="Overskrift9Tegn"/>
    <w:uiPriority w:val="9"/>
    <w:semiHidden/>
    <w:unhideWhenUsed/>
    <w:qFormat/>
    <w:rsid w:val="00E743DE"/>
    <w:pPr>
      <w:spacing w:before="200" w:after="0"/>
      <w:outlineLvl w:val="8"/>
    </w:pPr>
    <w:rPr>
      <w:i/>
      <w:iCs/>
      <w:caps/>
      <w:spacing w:val="10"/>
      <w:sz w:val="18"/>
      <w:szCs w:val="18"/>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rsid w:val="00B47988"/>
    <w:rPr>
      <w:b/>
      <w:caps/>
      <w:spacing w:val="15"/>
      <w:sz w:val="24"/>
      <w:szCs w:val="22"/>
      <w:shd w:val="clear" w:color="auto" w:fill="DDDDDD" w:themeFill="accent1"/>
    </w:rPr>
  </w:style>
  <w:style w:type="character" w:customStyle="1" w:styleId="Overskrift2Tegn">
    <w:name w:val="Overskrift 2 Tegn"/>
    <w:basedOn w:val="Standardskriftforavsnitt"/>
    <w:link w:val="Overskrift2"/>
    <w:rsid w:val="007E023D"/>
    <w:rPr>
      <w:b/>
      <w:caps/>
      <w:spacing w:val="15"/>
      <w:sz w:val="24"/>
      <w:shd w:val="clear" w:color="auto" w:fill="F8F8F8" w:themeFill="accent1" w:themeFillTint="33"/>
    </w:rPr>
  </w:style>
  <w:style w:type="character" w:customStyle="1" w:styleId="Overskrift3Tegn">
    <w:name w:val="Overskrift 3 Tegn"/>
    <w:basedOn w:val="Standardskriftforavsnitt"/>
    <w:link w:val="Overskrift3"/>
    <w:rsid w:val="008760D2"/>
    <w:rPr>
      <w:b/>
      <w:caps/>
      <w:spacing w:val="15"/>
      <w:sz w:val="22"/>
    </w:rPr>
  </w:style>
  <w:style w:type="character" w:customStyle="1" w:styleId="Overskrift4Tegn">
    <w:name w:val="Overskrift 4 Tegn"/>
    <w:basedOn w:val="Standardskriftforavsnitt"/>
    <w:link w:val="Overskrift4"/>
    <w:rsid w:val="00E743DE"/>
    <w:rPr>
      <w:caps/>
      <w:color w:val="A5A5A5" w:themeColor="accent1" w:themeShade="BF"/>
      <w:spacing w:val="10"/>
    </w:rPr>
  </w:style>
  <w:style w:type="character" w:customStyle="1" w:styleId="Overskrift5Tegn">
    <w:name w:val="Overskrift 5 Tegn"/>
    <w:basedOn w:val="Standardskriftforavsnitt"/>
    <w:link w:val="Overskrift5"/>
    <w:uiPriority w:val="9"/>
    <w:semiHidden/>
    <w:rsid w:val="00E743DE"/>
    <w:rPr>
      <w:caps/>
      <w:color w:val="A5A5A5" w:themeColor="accent1" w:themeShade="BF"/>
      <w:spacing w:val="10"/>
    </w:rPr>
  </w:style>
  <w:style w:type="character" w:customStyle="1" w:styleId="Overskrift6Tegn">
    <w:name w:val="Overskrift 6 Tegn"/>
    <w:basedOn w:val="Standardskriftforavsnitt"/>
    <w:link w:val="Overskrift6"/>
    <w:uiPriority w:val="9"/>
    <w:semiHidden/>
    <w:rsid w:val="00E743DE"/>
    <w:rPr>
      <w:caps/>
      <w:color w:val="A5A5A5" w:themeColor="accent1" w:themeShade="BF"/>
      <w:spacing w:val="10"/>
    </w:rPr>
  </w:style>
  <w:style w:type="numbering" w:customStyle="1" w:styleId="Ingenliste1">
    <w:name w:val="Ingen liste1"/>
    <w:next w:val="Ingenliste"/>
    <w:uiPriority w:val="99"/>
    <w:semiHidden/>
    <w:unhideWhenUsed/>
    <w:rsid w:val="003B3629"/>
  </w:style>
  <w:style w:type="character" w:styleId="Hyperkobling">
    <w:name w:val="Hyperlink"/>
    <w:uiPriority w:val="99"/>
    <w:unhideWhenUsed/>
    <w:rsid w:val="003B3629"/>
    <w:rPr>
      <w:color w:val="0000FF"/>
      <w:u w:val="single"/>
    </w:rPr>
  </w:style>
  <w:style w:type="character" w:styleId="Fulgthyperkobling">
    <w:name w:val="FollowedHyperlink"/>
    <w:basedOn w:val="Standardskriftforavsnitt"/>
    <w:uiPriority w:val="99"/>
    <w:semiHidden/>
    <w:unhideWhenUsed/>
    <w:rsid w:val="003B3629"/>
    <w:rPr>
      <w:color w:val="919191" w:themeColor="followedHyperlink"/>
      <w:u w:val="single"/>
    </w:rPr>
  </w:style>
  <w:style w:type="paragraph" w:customStyle="1" w:styleId="msonormal0">
    <w:name w:val="msonormal"/>
    <w:basedOn w:val="Normal"/>
    <w:uiPriority w:val="99"/>
    <w:semiHidden/>
    <w:rsid w:val="003B3629"/>
    <w:pPr>
      <w:spacing w:beforeAutospacing="1" w:after="100" w:afterAutospacing="1" w:line="240" w:lineRule="auto"/>
    </w:pPr>
    <w:rPr>
      <w:rFonts w:ascii="Times New Roman" w:eastAsia="Times New Roman" w:hAnsi="Times New Roman" w:cs="Calibri"/>
      <w:sz w:val="24"/>
      <w:szCs w:val="24"/>
      <w:lang w:eastAsia="nb-NO"/>
    </w:rPr>
  </w:style>
  <w:style w:type="paragraph" w:styleId="NormalWeb">
    <w:name w:val="Normal (Web)"/>
    <w:basedOn w:val="Normal"/>
    <w:uiPriority w:val="99"/>
    <w:unhideWhenUsed/>
    <w:rsid w:val="003B3629"/>
    <w:pPr>
      <w:spacing w:beforeAutospacing="1" w:after="100" w:afterAutospacing="1" w:line="240" w:lineRule="auto"/>
    </w:pPr>
    <w:rPr>
      <w:rFonts w:ascii="Times New Roman" w:eastAsia="Times New Roman" w:hAnsi="Times New Roman" w:cs="Calibri"/>
      <w:sz w:val="24"/>
      <w:szCs w:val="24"/>
      <w:lang w:eastAsia="nb-NO"/>
    </w:rPr>
  </w:style>
  <w:style w:type="paragraph" w:styleId="INNH1">
    <w:name w:val="toc 1"/>
    <w:basedOn w:val="Normal"/>
    <w:next w:val="Normal"/>
    <w:autoRedefine/>
    <w:uiPriority w:val="39"/>
    <w:unhideWhenUsed/>
    <w:qFormat/>
    <w:rsid w:val="0092225B"/>
    <w:pPr>
      <w:tabs>
        <w:tab w:val="right" w:leader="dot" w:pos="9062"/>
      </w:tabs>
      <w:spacing w:before="120" w:after="0"/>
    </w:pPr>
    <w:rPr>
      <w:rFonts w:ascii="Calibri" w:eastAsia="Calibri" w:hAnsi="Calibri" w:cs="Times New Roman"/>
      <w:b/>
      <w:bCs/>
      <w:caps/>
    </w:rPr>
  </w:style>
  <w:style w:type="paragraph" w:styleId="INNH2">
    <w:name w:val="toc 2"/>
    <w:basedOn w:val="Normal"/>
    <w:next w:val="Normal"/>
    <w:autoRedefine/>
    <w:uiPriority w:val="39"/>
    <w:unhideWhenUsed/>
    <w:qFormat/>
    <w:rsid w:val="00FE5926"/>
    <w:pPr>
      <w:tabs>
        <w:tab w:val="right" w:leader="dot" w:pos="9062"/>
      </w:tabs>
      <w:spacing w:before="0" w:after="0" w:line="240" w:lineRule="auto"/>
    </w:pPr>
    <w:rPr>
      <w:rFonts w:ascii="Calibri" w:eastAsia="Calibri" w:hAnsi="Calibri" w:cs="Times New Roman"/>
      <w:b/>
      <w:bCs/>
      <w:smallCaps/>
      <w:noProof/>
      <w:sz w:val="22"/>
      <w:szCs w:val="22"/>
    </w:rPr>
  </w:style>
  <w:style w:type="paragraph" w:styleId="INNH3">
    <w:name w:val="toc 3"/>
    <w:basedOn w:val="Normal"/>
    <w:next w:val="Normal"/>
    <w:autoRedefine/>
    <w:uiPriority w:val="39"/>
    <w:unhideWhenUsed/>
    <w:qFormat/>
    <w:rsid w:val="001E12EE"/>
    <w:pPr>
      <w:tabs>
        <w:tab w:val="right" w:leader="dot" w:pos="9062"/>
      </w:tabs>
      <w:spacing w:before="0" w:after="0" w:line="240" w:lineRule="auto"/>
    </w:pPr>
    <w:rPr>
      <w:rFonts w:ascii="Calibri" w:eastAsia="Calibri" w:hAnsi="Calibri" w:cs="Arial"/>
      <w:b/>
      <w:iCs/>
      <w:noProof/>
      <w:kern w:val="28"/>
      <w:sz w:val="18"/>
      <w:szCs w:val="18"/>
      <w:lang w:eastAsia="nb-NO"/>
    </w:rPr>
  </w:style>
  <w:style w:type="paragraph" w:styleId="INNH4">
    <w:name w:val="toc 4"/>
    <w:basedOn w:val="Normal"/>
    <w:next w:val="Normal"/>
    <w:autoRedefine/>
    <w:uiPriority w:val="39"/>
    <w:semiHidden/>
    <w:unhideWhenUsed/>
    <w:rsid w:val="003B3629"/>
    <w:pPr>
      <w:spacing w:after="0"/>
      <w:ind w:left="660"/>
    </w:pPr>
    <w:rPr>
      <w:rFonts w:ascii="Calibri" w:eastAsia="Calibri" w:hAnsi="Calibri" w:cs="Times New Roman"/>
      <w:sz w:val="18"/>
      <w:szCs w:val="18"/>
    </w:rPr>
  </w:style>
  <w:style w:type="paragraph" w:styleId="INNH5">
    <w:name w:val="toc 5"/>
    <w:basedOn w:val="Normal"/>
    <w:next w:val="Normal"/>
    <w:autoRedefine/>
    <w:uiPriority w:val="39"/>
    <w:semiHidden/>
    <w:unhideWhenUsed/>
    <w:rsid w:val="003B3629"/>
    <w:pPr>
      <w:spacing w:after="0"/>
      <w:ind w:left="880"/>
    </w:pPr>
    <w:rPr>
      <w:rFonts w:ascii="Calibri" w:eastAsia="Calibri" w:hAnsi="Calibri" w:cs="Times New Roman"/>
      <w:sz w:val="18"/>
      <w:szCs w:val="18"/>
    </w:rPr>
  </w:style>
  <w:style w:type="paragraph" w:styleId="INNH6">
    <w:name w:val="toc 6"/>
    <w:basedOn w:val="Normal"/>
    <w:next w:val="Normal"/>
    <w:autoRedefine/>
    <w:uiPriority w:val="39"/>
    <w:semiHidden/>
    <w:unhideWhenUsed/>
    <w:rsid w:val="003B3629"/>
    <w:pPr>
      <w:spacing w:after="0"/>
      <w:ind w:left="1100"/>
    </w:pPr>
    <w:rPr>
      <w:rFonts w:ascii="Calibri" w:eastAsia="Calibri" w:hAnsi="Calibri" w:cs="Times New Roman"/>
      <w:sz w:val="18"/>
      <w:szCs w:val="18"/>
    </w:rPr>
  </w:style>
  <w:style w:type="paragraph" w:styleId="INNH7">
    <w:name w:val="toc 7"/>
    <w:basedOn w:val="Normal"/>
    <w:next w:val="Normal"/>
    <w:autoRedefine/>
    <w:uiPriority w:val="39"/>
    <w:semiHidden/>
    <w:unhideWhenUsed/>
    <w:rsid w:val="003B3629"/>
    <w:pPr>
      <w:spacing w:after="0"/>
      <w:ind w:left="1320"/>
    </w:pPr>
    <w:rPr>
      <w:rFonts w:ascii="Calibri" w:eastAsia="Calibri" w:hAnsi="Calibri" w:cs="Times New Roman"/>
      <w:sz w:val="18"/>
      <w:szCs w:val="18"/>
    </w:rPr>
  </w:style>
  <w:style w:type="paragraph" w:styleId="INNH8">
    <w:name w:val="toc 8"/>
    <w:basedOn w:val="Normal"/>
    <w:next w:val="Normal"/>
    <w:autoRedefine/>
    <w:uiPriority w:val="39"/>
    <w:semiHidden/>
    <w:unhideWhenUsed/>
    <w:rsid w:val="003B3629"/>
    <w:pPr>
      <w:spacing w:after="0"/>
      <w:ind w:left="1540"/>
    </w:pPr>
    <w:rPr>
      <w:rFonts w:ascii="Calibri" w:eastAsia="Calibri" w:hAnsi="Calibri" w:cs="Times New Roman"/>
      <w:sz w:val="18"/>
      <w:szCs w:val="18"/>
    </w:rPr>
  </w:style>
  <w:style w:type="paragraph" w:styleId="INNH9">
    <w:name w:val="toc 9"/>
    <w:basedOn w:val="Normal"/>
    <w:next w:val="Normal"/>
    <w:autoRedefine/>
    <w:uiPriority w:val="39"/>
    <w:semiHidden/>
    <w:unhideWhenUsed/>
    <w:rsid w:val="003B3629"/>
    <w:pPr>
      <w:spacing w:after="0"/>
      <w:ind w:left="1760"/>
    </w:pPr>
    <w:rPr>
      <w:rFonts w:ascii="Calibri" w:eastAsia="Calibri" w:hAnsi="Calibri" w:cs="Times New Roman"/>
      <w:sz w:val="18"/>
      <w:szCs w:val="18"/>
    </w:rPr>
  </w:style>
  <w:style w:type="paragraph" w:styleId="Topptekst">
    <w:name w:val="header"/>
    <w:basedOn w:val="Normal"/>
    <w:link w:val="TopptekstTegn"/>
    <w:uiPriority w:val="99"/>
    <w:unhideWhenUsed/>
    <w:rsid w:val="003B3629"/>
    <w:pPr>
      <w:tabs>
        <w:tab w:val="center" w:pos="4536"/>
        <w:tab w:val="right" w:pos="9072"/>
      </w:tabs>
      <w:spacing w:after="0" w:line="240" w:lineRule="auto"/>
    </w:pPr>
    <w:rPr>
      <w:rFonts w:ascii="Calibri" w:eastAsia="Calibri" w:hAnsi="Calibri" w:cs="Times New Roman"/>
      <w:sz w:val="24"/>
    </w:rPr>
  </w:style>
  <w:style w:type="character" w:customStyle="1" w:styleId="TopptekstTegn">
    <w:name w:val="Topptekst Tegn"/>
    <w:basedOn w:val="Standardskriftforavsnitt"/>
    <w:link w:val="Topptekst"/>
    <w:uiPriority w:val="99"/>
    <w:rsid w:val="003B3629"/>
    <w:rPr>
      <w:rFonts w:ascii="Calibri" w:eastAsia="Calibri" w:hAnsi="Calibri" w:cs="Times New Roman"/>
      <w:sz w:val="24"/>
    </w:rPr>
  </w:style>
  <w:style w:type="paragraph" w:styleId="Bunntekst">
    <w:name w:val="footer"/>
    <w:basedOn w:val="Normal"/>
    <w:link w:val="BunntekstTegn"/>
    <w:uiPriority w:val="99"/>
    <w:unhideWhenUsed/>
    <w:rsid w:val="003B3629"/>
    <w:pPr>
      <w:tabs>
        <w:tab w:val="center" w:pos="4536"/>
        <w:tab w:val="right" w:pos="9072"/>
      </w:tabs>
      <w:spacing w:after="0" w:line="240" w:lineRule="auto"/>
    </w:pPr>
    <w:rPr>
      <w:rFonts w:ascii="Calibri" w:eastAsia="Calibri" w:hAnsi="Calibri" w:cs="Times New Roman"/>
      <w:sz w:val="24"/>
    </w:rPr>
  </w:style>
  <w:style w:type="character" w:customStyle="1" w:styleId="BunntekstTegn">
    <w:name w:val="Bunntekst Tegn"/>
    <w:basedOn w:val="Standardskriftforavsnitt"/>
    <w:link w:val="Bunntekst"/>
    <w:uiPriority w:val="99"/>
    <w:rsid w:val="003B3629"/>
    <w:rPr>
      <w:rFonts w:ascii="Calibri" w:eastAsia="Calibri" w:hAnsi="Calibri" w:cs="Times New Roman"/>
      <w:sz w:val="24"/>
    </w:rPr>
  </w:style>
  <w:style w:type="paragraph" w:styleId="Liste">
    <w:name w:val="List"/>
    <w:basedOn w:val="Normal"/>
    <w:uiPriority w:val="99"/>
    <w:semiHidden/>
    <w:unhideWhenUsed/>
    <w:rsid w:val="003B3629"/>
    <w:pPr>
      <w:ind w:left="283" w:hanging="283"/>
      <w:contextualSpacing/>
    </w:pPr>
    <w:rPr>
      <w:rFonts w:ascii="Calibri" w:eastAsia="Calibri" w:hAnsi="Calibri" w:cs="Times New Roman"/>
    </w:rPr>
  </w:style>
  <w:style w:type="paragraph" w:styleId="Punktliste">
    <w:name w:val="List Bullet"/>
    <w:basedOn w:val="Normal"/>
    <w:uiPriority w:val="99"/>
    <w:semiHidden/>
    <w:unhideWhenUsed/>
    <w:rsid w:val="003B3629"/>
    <w:pPr>
      <w:numPr>
        <w:numId w:val="1"/>
      </w:numPr>
      <w:contextualSpacing/>
    </w:pPr>
    <w:rPr>
      <w:rFonts w:ascii="Calibri" w:eastAsia="Calibri" w:hAnsi="Calibri" w:cs="Times New Roman"/>
    </w:rPr>
  </w:style>
  <w:style w:type="paragraph" w:styleId="Punktliste2">
    <w:name w:val="List Bullet 2"/>
    <w:basedOn w:val="Normal"/>
    <w:uiPriority w:val="99"/>
    <w:semiHidden/>
    <w:unhideWhenUsed/>
    <w:rsid w:val="003B3629"/>
    <w:pPr>
      <w:numPr>
        <w:numId w:val="2"/>
      </w:numPr>
      <w:tabs>
        <w:tab w:val="clear" w:pos="643"/>
        <w:tab w:val="num" w:pos="360"/>
      </w:tabs>
      <w:ind w:left="0" w:firstLine="0"/>
      <w:contextualSpacing/>
    </w:pPr>
    <w:rPr>
      <w:rFonts w:ascii="Calibri" w:eastAsia="Calibri" w:hAnsi="Calibri" w:cs="Times New Roman"/>
    </w:rPr>
  </w:style>
  <w:style w:type="paragraph" w:styleId="Brdtekst">
    <w:name w:val="Body Text"/>
    <w:basedOn w:val="Normal"/>
    <w:link w:val="BrdtekstTegn"/>
    <w:uiPriority w:val="99"/>
    <w:semiHidden/>
    <w:unhideWhenUsed/>
    <w:rsid w:val="003B3629"/>
    <w:pPr>
      <w:spacing w:after="120"/>
    </w:pPr>
    <w:rPr>
      <w:rFonts w:ascii="Calibri" w:eastAsia="Calibri" w:hAnsi="Calibri" w:cs="Times New Roman"/>
    </w:rPr>
  </w:style>
  <w:style w:type="character" w:customStyle="1" w:styleId="BrdtekstTegn">
    <w:name w:val="Brødtekst Tegn"/>
    <w:basedOn w:val="Standardskriftforavsnitt"/>
    <w:link w:val="Brdtekst"/>
    <w:uiPriority w:val="99"/>
    <w:semiHidden/>
    <w:rsid w:val="003B3629"/>
    <w:rPr>
      <w:rFonts w:ascii="Calibri" w:eastAsia="Calibri" w:hAnsi="Calibri" w:cs="Times New Roman"/>
    </w:rPr>
  </w:style>
  <w:style w:type="paragraph" w:styleId="Brdtekstinnrykk">
    <w:name w:val="Body Text Indent"/>
    <w:basedOn w:val="Normal"/>
    <w:link w:val="BrdtekstinnrykkTegn"/>
    <w:uiPriority w:val="99"/>
    <w:semiHidden/>
    <w:unhideWhenUsed/>
    <w:rsid w:val="003B3629"/>
    <w:pPr>
      <w:spacing w:after="120"/>
      <w:ind w:left="283"/>
    </w:pPr>
    <w:rPr>
      <w:rFonts w:ascii="Calibri" w:eastAsia="Calibri" w:hAnsi="Calibri" w:cs="Times New Roman"/>
    </w:rPr>
  </w:style>
  <w:style w:type="character" w:customStyle="1" w:styleId="BrdtekstinnrykkTegn">
    <w:name w:val="Brødtekstinnrykk Tegn"/>
    <w:basedOn w:val="Standardskriftforavsnitt"/>
    <w:link w:val="Brdtekstinnrykk"/>
    <w:uiPriority w:val="99"/>
    <w:semiHidden/>
    <w:rsid w:val="003B3629"/>
    <w:rPr>
      <w:rFonts w:ascii="Calibri" w:eastAsia="Calibri" w:hAnsi="Calibri" w:cs="Times New Roman"/>
    </w:rPr>
  </w:style>
  <w:style w:type="paragraph" w:styleId="Brdtekst-frsteinnrykk">
    <w:name w:val="Body Text First Indent"/>
    <w:basedOn w:val="Brdtekst"/>
    <w:link w:val="Brdtekst-frsteinnrykkTegn"/>
    <w:uiPriority w:val="99"/>
    <w:semiHidden/>
    <w:unhideWhenUsed/>
    <w:rsid w:val="003B3629"/>
    <w:pPr>
      <w:spacing w:after="200"/>
      <w:ind w:firstLine="360"/>
    </w:pPr>
  </w:style>
  <w:style w:type="character" w:customStyle="1" w:styleId="Brdtekst-frsteinnrykkTegn">
    <w:name w:val="Brødtekst - første innrykk Tegn"/>
    <w:basedOn w:val="BrdtekstTegn"/>
    <w:link w:val="Brdtekst-frsteinnrykk"/>
    <w:uiPriority w:val="99"/>
    <w:semiHidden/>
    <w:rsid w:val="003B3629"/>
    <w:rPr>
      <w:rFonts w:ascii="Calibri" w:eastAsia="Calibri" w:hAnsi="Calibri" w:cs="Times New Roman"/>
    </w:rPr>
  </w:style>
  <w:style w:type="paragraph" w:styleId="Brdtekst-frsteinnrykk2">
    <w:name w:val="Body Text First Indent 2"/>
    <w:basedOn w:val="Brdtekstinnrykk"/>
    <w:link w:val="Brdtekst-frsteinnrykk2Tegn"/>
    <w:uiPriority w:val="99"/>
    <w:semiHidden/>
    <w:unhideWhenUsed/>
    <w:rsid w:val="003B3629"/>
    <w:pPr>
      <w:spacing w:after="200"/>
      <w:ind w:left="360" w:firstLine="360"/>
    </w:pPr>
  </w:style>
  <w:style w:type="character" w:customStyle="1" w:styleId="Brdtekst-frsteinnrykk2Tegn">
    <w:name w:val="Brødtekst - første innrykk 2 Tegn"/>
    <w:basedOn w:val="BrdtekstinnrykkTegn"/>
    <w:link w:val="Brdtekst-frsteinnrykk2"/>
    <w:uiPriority w:val="99"/>
    <w:semiHidden/>
    <w:rsid w:val="003B3629"/>
    <w:rPr>
      <w:rFonts w:ascii="Calibri" w:eastAsia="Calibri" w:hAnsi="Calibri" w:cs="Times New Roman"/>
    </w:rPr>
  </w:style>
  <w:style w:type="paragraph" w:styleId="Dokumentkart">
    <w:name w:val="Document Map"/>
    <w:basedOn w:val="Normal"/>
    <w:link w:val="DokumentkartTegn"/>
    <w:uiPriority w:val="99"/>
    <w:semiHidden/>
    <w:unhideWhenUsed/>
    <w:rsid w:val="003B3629"/>
    <w:rPr>
      <w:rFonts w:ascii="Tahoma" w:eastAsia="Calibri" w:hAnsi="Tahoma" w:cs="Times New Roman"/>
      <w:sz w:val="16"/>
      <w:szCs w:val="16"/>
    </w:rPr>
  </w:style>
  <w:style w:type="character" w:customStyle="1" w:styleId="DokumentkartTegn">
    <w:name w:val="Dokumentkart Tegn"/>
    <w:basedOn w:val="Standardskriftforavsnitt"/>
    <w:link w:val="Dokumentkart"/>
    <w:uiPriority w:val="99"/>
    <w:semiHidden/>
    <w:rsid w:val="003B3629"/>
    <w:rPr>
      <w:rFonts w:ascii="Tahoma" w:eastAsia="Calibri" w:hAnsi="Tahoma" w:cs="Times New Roman"/>
      <w:sz w:val="16"/>
      <w:szCs w:val="16"/>
    </w:rPr>
  </w:style>
  <w:style w:type="paragraph" w:styleId="Bobletekst">
    <w:name w:val="Balloon Text"/>
    <w:basedOn w:val="Normal"/>
    <w:link w:val="BobletekstTegn"/>
    <w:uiPriority w:val="99"/>
    <w:semiHidden/>
    <w:unhideWhenUsed/>
    <w:rsid w:val="003B3629"/>
    <w:pPr>
      <w:spacing w:after="0" w:line="240" w:lineRule="auto"/>
    </w:pPr>
    <w:rPr>
      <w:rFonts w:ascii="Tahoma" w:eastAsia="Calibri" w:hAnsi="Tahoma" w:cs="Tahoma"/>
      <w:sz w:val="16"/>
      <w:szCs w:val="16"/>
    </w:rPr>
  </w:style>
  <w:style w:type="character" w:customStyle="1" w:styleId="BobletekstTegn">
    <w:name w:val="Bobletekst Tegn"/>
    <w:basedOn w:val="Standardskriftforavsnitt"/>
    <w:link w:val="Bobletekst"/>
    <w:uiPriority w:val="99"/>
    <w:semiHidden/>
    <w:rsid w:val="003B3629"/>
    <w:rPr>
      <w:rFonts w:ascii="Tahoma" w:eastAsia="Calibri" w:hAnsi="Tahoma" w:cs="Tahoma"/>
      <w:sz w:val="16"/>
      <w:szCs w:val="16"/>
    </w:rPr>
  </w:style>
  <w:style w:type="paragraph" w:styleId="Ingenmellomrom">
    <w:name w:val="No Spacing"/>
    <w:uiPriority w:val="1"/>
    <w:qFormat/>
    <w:rsid w:val="00E743DE"/>
    <w:pPr>
      <w:spacing w:after="0" w:line="240" w:lineRule="auto"/>
    </w:pPr>
  </w:style>
  <w:style w:type="paragraph" w:styleId="Listeavsnitt">
    <w:name w:val="List Paragraph"/>
    <w:basedOn w:val="Normal"/>
    <w:uiPriority w:val="34"/>
    <w:qFormat/>
    <w:rsid w:val="003B3629"/>
    <w:pPr>
      <w:ind w:left="720"/>
      <w:contextualSpacing/>
    </w:pPr>
  </w:style>
  <w:style w:type="paragraph" w:styleId="Overskriftforinnholdsfortegnelse">
    <w:name w:val="TOC Heading"/>
    <w:basedOn w:val="Overskrift1"/>
    <w:next w:val="Normal"/>
    <w:uiPriority w:val="39"/>
    <w:unhideWhenUsed/>
    <w:qFormat/>
    <w:rsid w:val="00E743DE"/>
    <w:pPr>
      <w:framePr w:wrap="notBeside"/>
      <w:outlineLvl w:val="9"/>
    </w:pPr>
  </w:style>
  <w:style w:type="paragraph" w:customStyle="1" w:styleId="Listeavsnitt1">
    <w:name w:val="Listeavsnitt1"/>
    <w:basedOn w:val="Normal"/>
    <w:uiPriority w:val="99"/>
    <w:semiHidden/>
    <w:rsid w:val="003B3629"/>
    <w:pPr>
      <w:widowControl w:val="0"/>
      <w:overflowPunct w:val="0"/>
      <w:autoSpaceDE w:val="0"/>
      <w:autoSpaceDN w:val="0"/>
      <w:adjustRightInd w:val="0"/>
      <w:spacing w:after="0" w:line="240" w:lineRule="auto"/>
      <w:ind w:left="720"/>
    </w:pPr>
    <w:rPr>
      <w:rFonts w:ascii="Times New Roman" w:eastAsia="Calibri" w:hAnsi="Times New Roman" w:cs="Calibri"/>
      <w:kern w:val="28"/>
      <w:lang w:eastAsia="nb-NO"/>
    </w:rPr>
  </w:style>
  <w:style w:type="paragraph" w:customStyle="1" w:styleId="Listeavsnitt2">
    <w:name w:val="Listeavsnitt2"/>
    <w:basedOn w:val="Normal"/>
    <w:uiPriority w:val="99"/>
    <w:semiHidden/>
    <w:rsid w:val="003B3629"/>
    <w:pPr>
      <w:widowControl w:val="0"/>
      <w:overflowPunct w:val="0"/>
      <w:autoSpaceDE w:val="0"/>
      <w:autoSpaceDN w:val="0"/>
      <w:adjustRightInd w:val="0"/>
      <w:spacing w:after="0" w:line="240" w:lineRule="auto"/>
      <w:ind w:left="720"/>
    </w:pPr>
    <w:rPr>
      <w:rFonts w:ascii="Times New Roman" w:eastAsia="Calibri" w:hAnsi="Times New Roman" w:cs="Calibri"/>
      <w:kern w:val="28"/>
      <w:lang w:eastAsia="nb-NO"/>
    </w:rPr>
  </w:style>
  <w:style w:type="paragraph" w:customStyle="1" w:styleId="Listeavsnitt3">
    <w:name w:val="Listeavsnitt3"/>
    <w:basedOn w:val="Normal"/>
    <w:uiPriority w:val="99"/>
    <w:semiHidden/>
    <w:rsid w:val="003B3629"/>
    <w:pPr>
      <w:widowControl w:val="0"/>
      <w:overflowPunct w:val="0"/>
      <w:autoSpaceDE w:val="0"/>
      <w:autoSpaceDN w:val="0"/>
      <w:adjustRightInd w:val="0"/>
      <w:spacing w:after="0" w:line="240" w:lineRule="auto"/>
      <w:ind w:left="720"/>
    </w:pPr>
    <w:rPr>
      <w:rFonts w:ascii="Times New Roman" w:eastAsia="Calibri" w:hAnsi="Times New Roman" w:cs="Calibri"/>
      <w:kern w:val="28"/>
      <w:lang w:eastAsia="nb-NO"/>
    </w:rPr>
  </w:style>
  <w:style w:type="paragraph" w:customStyle="1" w:styleId="summarytext">
    <w:name w:val="summarytext"/>
    <w:basedOn w:val="Normal"/>
    <w:uiPriority w:val="99"/>
    <w:semiHidden/>
    <w:rsid w:val="003B3629"/>
    <w:pPr>
      <w:spacing w:after="150" w:line="240" w:lineRule="auto"/>
    </w:pPr>
    <w:rPr>
      <w:rFonts w:ascii="Times New Roman" w:eastAsia="Times New Roman" w:hAnsi="Times New Roman" w:cs="Calibri"/>
      <w:sz w:val="24"/>
      <w:szCs w:val="24"/>
      <w:lang w:eastAsia="nb-NO"/>
    </w:rPr>
  </w:style>
  <w:style w:type="paragraph" w:customStyle="1" w:styleId="Overskriftforinnholdsfortegnelse1">
    <w:name w:val="Overskrift for innholdsfortegnelse1"/>
    <w:basedOn w:val="Overskrift1"/>
    <w:next w:val="Normal"/>
    <w:uiPriority w:val="39"/>
    <w:semiHidden/>
    <w:qFormat/>
    <w:rsid w:val="003B3629"/>
    <w:pPr>
      <w:keepLines/>
      <w:framePr w:wrap="notBeside"/>
      <w:spacing w:before="480"/>
      <w:outlineLvl w:val="9"/>
    </w:pPr>
    <w:rPr>
      <w:rFonts w:ascii="Cambria" w:hAnsi="Cambria" w:cs="Times New Roman"/>
      <w:color w:val="365F91"/>
      <w:szCs w:val="28"/>
      <w:lang w:eastAsia="nb-NO"/>
    </w:rPr>
  </w:style>
  <w:style w:type="character" w:customStyle="1" w:styleId="Heading3Char">
    <w:name w:val="Heading 3 Char"/>
    <w:rsid w:val="003B3629"/>
    <w:rPr>
      <w:rFonts w:ascii="Arial" w:hAnsi="Arial" w:cs="Arial" w:hint="default"/>
      <w:b/>
      <w:bCs/>
      <w:kern w:val="28"/>
      <w:sz w:val="26"/>
      <w:szCs w:val="26"/>
      <w:lang w:eastAsia="nb-NO"/>
    </w:rPr>
  </w:style>
  <w:style w:type="character" w:customStyle="1" w:styleId="DokumentkartTegn1">
    <w:name w:val="Dokumentkart Tegn1"/>
    <w:basedOn w:val="Standardskriftforavsnitt"/>
    <w:uiPriority w:val="99"/>
    <w:semiHidden/>
    <w:rsid w:val="003B3629"/>
    <w:rPr>
      <w:rFonts w:ascii="Tahoma" w:hAnsi="Tahoma" w:cs="Tahoma" w:hint="default"/>
      <w:sz w:val="16"/>
      <w:szCs w:val="16"/>
    </w:rPr>
  </w:style>
  <w:style w:type="character" w:customStyle="1" w:styleId="googqs-tidbit">
    <w:name w:val="goog_qs-tidbit"/>
    <w:basedOn w:val="Standardskriftforavsnitt"/>
    <w:rsid w:val="003B3629"/>
  </w:style>
  <w:style w:type="character" w:styleId="Merknadsreferanse">
    <w:name w:val="annotation reference"/>
    <w:basedOn w:val="Standardskriftforavsnitt"/>
    <w:uiPriority w:val="99"/>
    <w:semiHidden/>
    <w:unhideWhenUsed/>
    <w:rsid w:val="003B3629"/>
    <w:rPr>
      <w:sz w:val="16"/>
      <w:szCs w:val="16"/>
    </w:rPr>
  </w:style>
  <w:style w:type="paragraph" w:styleId="Merknadstekst">
    <w:name w:val="annotation text"/>
    <w:basedOn w:val="Normal"/>
    <w:link w:val="MerknadstekstTegn"/>
    <w:uiPriority w:val="99"/>
    <w:semiHidden/>
    <w:unhideWhenUsed/>
    <w:rsid w:val="003B3629"/>
    <w:pPr>
      <w:spacing w:line="240" w:lineRule="auto"/>
    </w:pPr>
  </w:style>
  <w:style w:type="character" w:customStyle="1" w:styleId="MerknadstekstTegn">
    <w:name w:val="Merknadstekst Tegn"/>
    <w:basedOn w:val="Standardskriftforavsnitt"/>
    <w:link w:val="Merknadstekst"/>
    <w:uiPriority w:val="99"/>
    <w:semiHidden/>
    <w:rsid w:val="003B3629"/>
    <w:rPr>
      <w:sz w:val="20"/>
      <w:szCs w:val="20"/>
    </w:rPr>
  </w:style>
  <w:style w:type="paragraph" w:styleId="Kommentaremne">
    <w:name w:val="annotation subject"/>
    <w:basedOn w:val="Merknadstekst"/>
    <w:next w:val="Merknadstekst"/>
    <w:link w:val="KommentaremneTegn"/>
    <w:uiPriority w:val="99"/>
    <w:semiHidden/>
    <w:unhideWhenUsed/>
    <w:rsid w:val="003B3629"/>
    <w:rPr>
      <w:b/>
      <w:bCs/>
    </w:rPr>
  </w:style>
  <w:style w:type="character" w:customStyle="1" w:styleId="KommentaremneTegn">
    <w:name w:val="Kommentaremne Tegn"/>
    <w:basedOn w:val="MerknadstekstTegn"/>
    <w:link w:val="Kommentaremne"/>
    <w:uiPriority w:val="99"/>
    <w:semiHidden/>
    <w:rsid w:val="003B3629"/>
    <w:rPr>
      <w:b/>
      <w:bCs/>
      <w:sz w:val="20"/>
      <w:szCs w:val="20"/>
    </w:rPr>
  </w:style>
  <w:style w:type="character" w:styleId="Utheving">
    <w:name w:val="Emphasis"/>
    <w:uiPriority w:val="20"/>
    <w:qFormat/>
    <w:rsid w:val="00E743DE"/>
    <w:rPr>
      <w:caps/>
      <w:color w:val="6E6E6E" w:themeColor="accent1" w:themeShade="7F"/>
      <w:spacing w:val="5"/>
    </w:rPr>
  </w:style>
  <w:style w:type="character" w:customStyle="1" w:styleId="Overskrift7Tegn">
    <w:name w:val="Overskrift 7 Tegn"/>
    <w:basedOn w:val="Standardskriftforavsnitt"/>
    <w:link w:val="Overskrift7"/>
    <w:uiPriority w:val="9"/>
    <w:semiHidden/>
    <w:rsid w:val="00E743DE"/>
    <w:rPr>
      <w:caps/>
      <w:color w:val="A5A5A5" w:themeColor="accent1" w:themeShade="BF"/>
      <w:spacing w:val="10"/>
    </w:rPr>
  </w:style>
  <w:style w:type="character" w:customStyle="1" w:styleId="Overskrift8Tegn">
    <w:name w:val="Overskrift 8 Tegn"/>
    <w:basedOn w:val="Standardskriftforavsnitt"/>
    <w:link w:val="Overskrift8"/>
    <w:uiPriority w:val="9"/>
    <w:semiHidden/>
    <w:rsid w:val="00E743DE"/>
    <w:rPr>
      <w:caps/>
      <w:spacing w:val="10"/>
      <w:sz w:val="18"/>
      <w:szCs w:val="18"/>
    </w:rPr>
  </w:style>
  <w:style w:type="character" w:customStyle="1" w:styleId="Overskrift9Tegn">
    <w:name w:val="Overskrift 9 Tegn"/>
    <w:basedOn w:val="Standardskriftforavsnitt"/>
    <w:link w:val="Overskrift9"/>
    <w:uiPriority w:val="9"/>
    <w:semiHidden/>
    <w:rsid w:val="00E743DE"/>
    <w:rPr>
      <w:i/>
      <w:iCs/>
      <w:caps/>
      <w:spacing w:val="10"/>
      <w:sz w:val="18"/>
      <w:szCs w:val="18"/>
    </w:rPr>
  </w:style>
  <w:style w:type="paragraph" w:styleId="Bildetekst">
    <w:name w:val="caption"/>
    <w:basedOn w:val="Normal"/>
    <w:next w:val="Normal"/>
    <w:uiPriority w:val="35"/>
    <w:semiHidden/>
    <w:unhideWhenUsed/>
    <w:qFormat/>
    <w:rsid w:val="00E743DE"/>
    <w:rPr>
      <w:b/>
      <w:bCs/>
      <w:color w:val="A5A5A5" w:themeColor="accent1" w:themeShade="BF"/>
      <w:sz w:val="16"/>
      <w:szCs w:val="16"/>
    </w:rPr>
  </w:style>
  <w:style w:type="paragraph" w:styleId="Tittel">
    <w:name w:val="Title"/>
    <w:basedOn w:val="Normal"/>
    <w:next w:val="Normal"/>
    <w:link w:val="TittelTegn"/>
    <w:uiPriority w:val="10"/>
    <w:qFormat/>
    <w:rsid w:val="00E743DE"/>
    <w:pPr>
      <w:spacing w:before="0" w:after="0"/>
    </w:pPr>
    <w:rPr>
      <w:rFonts w:asciiTheme="majorHAnsi" w:eastAsiaTheme="majorEastAsia" w:hAnsiTheme="majorHAnsi" w:cstheme="majorBidi"/>
      <w:caps/>
      <w:color w:val="DDDDDD" w:themeColor="accent1"/>
      <w:spacing w:val="10"/>
      <w:sz w:val="52"/>
      <w:szCs w:val="52"/>
    </w:rPr>
  </w:style>
  <w:style w:type="character" w:customStyle="1" w:styleId="TittelTegn">
    <w:name w:val="Tittel Tegn"/>
    <w:basedOn w:val="Standardskriftforavsnitt"/>
    <w:link w:val="Tittel"/>
    <w:uiPriority w:val="10"/>
    <w:rsid w:val="00E743DE"/>
    <w:rPr>
      <w:rFonts w:asciiTheme="majorHAnsi" w:eastAsiaTheme="majorEastAsia" w:hAnsiTheme="majorHAnsi" w:cstheme="majorBidi"/>
      <w:caps/>
      <w:color w:val="DDDDDD" w:themeColor="accent1"/>
      <w:spacing w:val="10"/>
      <w:sz w:val="52"/>
      <w:szCs w:val="52"/>
    </w:rPr>
  </w:style>
  <w:style w:type="paragraph" w:styleId="Undertittel">
    <w:name w:val="Subtitle"/>
    <w:basedOn w:val="Normal"/>
    <w:next w:val="Normal"/>
    <w:link w:val="UndertittelTegn"/>
    <w:uiPriority w:val="11"/>
    <w:qFormat/>
    <w:rsid w:val="008438F1"/>
    <w:pPr>
      <w:spacing w:before="0" w:after="500" w:line="240" w:lineRule="auto"/>
    </w:pPr>
    <w:rPr>
      <w:b/>
      <w:caps/>
      <w:color w:val="595959" w:themeColor="text1" w:themeTint="A6"/>
      <w:spacing w:val="10"/>
      <w:sz w:val="22"/>
      <w:szCs w:val="21"/>
    </w:rPr>
  </w:style>
  <w:style w:type="character" w:customStyle="1" w:styleId="UndertittelTegn">
    <w:name w:val="Undertittel Tegn"/>
    <w:basedOn w:val="Standardskriftforavsnitt"/>
    <w:link w:val="Undertittel"/>
    <w:uiPriority w:val="11"/>
    <w:rsid w:val="008438F1"/>
    <w:rPr>
      <w:b/>
      <w:caps/>
      <w:color w:val="595959" w:themeColor="text1" w:themeTint="A6"/>
      <w:spacing w:val="10"/>
      <w:sz w:val="22"/>
      <w:szCs w:val="21"/>
    </w:rPr>
  </w:style>
  <w:style w:type="character" w:styleId="Sterk">
    <w:name w:val="Strong"/>
    <w:uiPriority w:val="22"/>
    <w:qFormat/>
    <w:rsid w:val="00E743DE"/>
    <w:rPr>
      <w:b/>
      <w:bCs/>
    </w:rPr>
  </w:style>
  <w:style w:type="paragraph" w:styleId="Sitat">
    <w:name w:val="Quote"/>
    <w:basedOn w:val="Normal"/>
    <w:next w:val="Normal"/>
    <w:link w:val="SitatTegn"/>
    <w:uiPriority w:val="29"/>
    <w:qFormat/>
    <w:rsid w:val="00E743DE"/>
    <w:rPr>
      <w:i/>
      <w:iCs/>
      <w:sz w:val="24"/>
      <w:szCs w:val="24"/>
    </w:rPr>
  </w:style>
  <w:style w:type="character" w:customStyle="1" w:styleId="SitatTegn">
    <w:name w:val="Sitat Tegn"/>
    <w:basedOn w:val="Standardskriftforavsnitt"/>
    <w:link w:val="Sitat"/>
    <w:uiPriority w:val="29"/>
    <w:rsid w:val="00E743DE"/>
    <w:rPr>
      <w:i/>
      <w:iCs/>
      <w:sz w:val="24"/>
      <w:szCs w:val="24"/>
    </w:rPr>
  </w:style>
  <w:style w:type="paragraph" w:styleId="Sterktsitat">
    <w:name w:val="Intense Quote"/>
    <w:basedOn w:val="Normal"/>
    <w:next w:val="Normal"/>
    <w:link w:val="SterktsitatTegn"/>
    <w:uiPriority w:val="30"/>
    <w:qFormat/>
    <w:rsid w:val="00E743DE"/>
    <w:pPr>
      <w:spacing w:before="240" w:after="240" w:line="240" w:lineRule="auto"/>
      <w:ind w:left="1080" w:right="1080"/>
      <w:jc w:val="center"/>
    </w:pPr>
    <w:rPr>
      <w:color w:val="DDDDDD" w:themeColor="accent1"/>
      <w:sz w:val="24"/>
      <w:szCs w:val="24"/>
    </w:rPr>
  </w:style>
  <w:style w:type="character" w:customStyle="1" w:styleId="SterktsitatTegn">
    <w:name w:val="Sterkt sitat Tegn"/>
    <w:basedOn w:val="Standardskriftforavsnitt"/>
    <w:link w:val="Sterktsitat"/>
    <w:uiPriority w:val="30"/>
    <w:rsid w:val="00E743DE"/>
    <w:rPr>
      <w:color w:val="DDDDDD" w:themeColor="accent1"/>
      <w:sz w:val="24"/>
      <w:szCs w:val="24"/>
    </w:rPr>
  </w:style>
  <w:style w:type="character" w:styleId="Svakutheving">
    <w:name w:val="Subtle Emphasis"/>
    <w:uiPriority w:val="19"/>
    <w:qFormat/>
    <w:rsid w:val="00E743DE"/>
    <w:rPr>
      <w:i/>
      <w:iCs/>
      <w:color w:val="6E6E6E" w:themeColor="accent1" w:themeShade="7F"/>
    </w:rPr>
  </w:style>
  <w:style w:type="character" w:styleId="Sterkutheving">
    <w:name w:val="Intense Emphasis"/>
    <w:uiPriority w:val="21"/>
    <w:qFormat/>
    <w:rsid w:val="00E743DE"/>
    <w:rPr>
      <w:b/>
      <w:bCs/>
      <w:caps/>
      <w:color w:val="6E6E6E" w:themeColor="accent1" w:themeShade="7F"/>
      <w:spacing w:val="10"/>
    </w:rPr>
  </w:style>
  <w:style w:type="character" w:styleId="Svakreferanse">
    <w:name w:val="Subtle Reference"/>
    <w:uiPriority w:val="31"/>
    <w:qFormat/>
    <w:rsid w:val="00E743DE"/>
    <w:rPr>
      <w:b/>
      <w:bCs/>
      <w:color w:val="DDDDDD" w:themeColor="accent1"/>
    </w:rPr>
  </w:style>
  <w:style w:type="character" w:styleId="Sterkreferanse">
    <w:name w:val="Intense Reference"/>
    <w:uiPriority w:val="32"/>
    <w:qFormat/>
    <w:rsid w:val="00E743DE"/>
    <w:rPr>
      <w:b/>
      <w:bCs/>
      <w:i/>
      <w:iCs/>
      <w:caps/>
      <w:color w:val="DDDDDD" w:themeColor="accent1"/>
    </w:rPr>
  </w:style>
  <w:style w:type="character" w:styleId="Boktittel">
    <w:name w:val="Book Title"/>
    <w:uiPriority w:val="33"/>
    <w:qFormat/>
    <w:rsid w:val="00E743DE"/>
    <w:rPr>
      <w:b/>
      <w:bCs/>
      <w:i/>
      <w:iCs/>
      <w:spacing w:val="0"/>
    </w:rPr>
  </w:style>
  <w:style w:type="numbering" w:customStyle="1" w:styleId="Ingenliste2">
    <w:name w:val="Ingen liste2"/>
    <w:next w:val="Ingenliste"/>
    <w:uiPriority w:val="99"/>
    <w:semiHidden/>
    <w:unhideWhenUsed/>
    <w:rsid w:val="00D44600"/>
  </w:style>
  <w:style w:type="numbering" w:customStyle="1" w:styleId="Ingenliste11">
    <w:name w:val="Ingen liste11"/>
    <w:next w:val="Ingenliste"/>
    <w:uiPriority w:val="99"/>
    <w:semiHidden/>
    <w:unhideWhenUsed/>
    <w:rsid w:val="00D446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65300128">
      <w:bodyDiv w:val="1"/>
      <w:marLeft w:val="0"/>
      <w:marRight w:val="0"/>
      <w:marTop w:val="0"/>
      <w:marBottom w:val="0"/>
      <w:divBdr>
        <w:top w:val="none" w:sz="0" w:space="0" w:color="auto"/>
        <w:left w:val="none" w:sz="0" w:space="0" w:color="auto"/>
        <w:bottom w:val="none" w:sz="0" w:space="0" w:color="auto"/>
        <w:right w:val="none" w:sz="0" w:space="0" w:color="auto"/>
      </w:divBdr>
    </w:div>
    <w:div w:id="1150168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microsoft.com/office/2007/relationships/hdphoto" Target="media/hdphoto2.wdp"/><Relationship Id="rId42" Type="http://schemas.openxmlformats.org/officeDocument/2006/relationships/image" Target="media/image28.jpeg"/><Relationship Id="rId47" Type="http://schemas.openxmlformats.org/officeDocument/2006/relationships/image" Target="media/image32.png"/><Relationship Id="rId63" Type="http://schemas.openxmlformats.org/officeDocument/2006/relationships/image" Target="media/image45.jpeg"/><Relationship Id="rId68" Type="http://schemas.openxmlformats.org/officeDocument/2006/relationships/image" Target="media/image49.jpeg"/><Relationship Id="rId16" Type="http://schemas.openxmlformats.org/officeDocument/2006/relationships/image" Target="media/image8.png"/><Relationship Id="rId11" Type="http://schemas.openxmlformats.org/officeDocument/2006/relationships/image" Target="media/image4.jpeg"/><Relationship Id="rId32" Type="http://schemas.openxmlformats.org/officeDocument/2006/relationships/hyperlink" Target="http://www.google.no/url?sa=i&amp;rct=j&amp;q=&amp;esrc=s&amp;source=images&amp;cd=&amp;cad=rja&amp;uact=8&amp;docid=9ko8bSSTW0C09M&amp;tbnid=w5m8ontiBvsDoM:&amp;ved=0CAcQjRw&amp;url=http://www.linksidene.no/minbarnehage/bogr/pilot.nsf/vArt?Opennavigator&amp;u=Fiskastu%C3%A5&amp;ei=vS8fVNKLEsXuyQP39oHIDw&amp;bvm=bv.75775273,d.bGQ&amp;psig=AFQjCNFkxgflnYKachP1wane1i53EySLXg&amp;ust=1411416352015589" TargetMode="External"/><Relationship Id="rId37" Type="http://schemas.openxmlformats.org/officeDocument/2006/relationships/image" Target="media/image24.jpeg"/><Relationship Id="rId53" Type="http://schemas.microsoft.com/office/2007/relationships/hdphoto" Target="media/hdphoto8.wdp"/><Relationship Id="rId58" Type="http://schemas.openxmlformats.org/officeDocument/2006/relationships/image" Target="media/image40.png"/><Relationship Id="rId74" Type="http://schemas.openxmlformats.org/officeDocument/2006/relationships/image" Target="media/image55.wmf"/><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3.jpeg"/><Relationship Id="rId19" Type="http://schemas.microsoft.com/office/2007/relationships/hdphoto" Target="media/hdphoto1.wdp"/><Relationship Id="rId14" Type="http://schemas.openxmlformats.org/officeDocument/2006/relationships/image" Target="cid:image002.png@01D0FF61.4C7B3D40" TargetMode="External"/><Relationship Id="rId22" Type="http://schemas.openxmlformats.org/officeDocument/2006/relationships/image" Target="media/image12.gif"/><Relationship Id="rId27" Type="http://schemas.openxmlformats.org/officeDocument/2006/relationships/image" Target="media/image17.png"/><Relationship Id="rId30" Type="http://schemas.openxmlformats.org/officeDocument/2006/relationships/image" Target="media/image19.jpeg"/><Relationship Id="rId35" Type="http://schemas.openxmlformats.org/officeDocument/2006/relationships/image" Target="media/image23.jpeg"/><Relationship Id="rId43" Type="http://schemas.openxmlformats.org/officeDocument/2006/relationships/image" Target="media/image29.png"/><Relationship Id="rId48" Type="http://schemas.microsoft.com/office/2007/relationships/hdphoto" Target="media/hdphoto6.wdp"/><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0.jpeg"/><Relationship Id="rId77" Type="http://schemas.openxmlformats.org/officeDocument/2006/relationships/hyperlink" Target="http://www.google.no/url?sa=i&amp;source=images&amp;cd=&amp;cad=rja&amp;docid=pErqDUjq_jT5mM&amp;tbnid=U1aHqFbPYavimM:&amp;ved=0CAUQjRw&amp;url=http://www.barnibyen.no/2011/08/08/kulturhelg-for-barn-som-par%C3%B8rende-av-kreftrammende/illustrasjon-glade-barn/&amp;ei=5XsmUv-ML4rctAbuqoCQAQ&amp;psig=AFQjCNFIsmwQkxIs1PpuENsQ_ZM0dYwDKg&amp;ust=1378340142919472" TargetMode="External"/><Relationship Id="rId8" Type="http://schemas.openxmlformats.org/officeDocument/2006/relationships/image" Target="media/image1.jpeg"/><Relationship Id="rId51" Type="http://schemas.openxmlformats.org/officeDocument/2006/relationships/image" Target="media/image34.jpeg"/><Relationship Id="rId72" Type="http://schemas.openxmlformats.org/officeDocument/2006/relationships/image" Target="media/image53.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wmf"/><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image" Target="media/image31.jpeg"/><Relationship Id="rId59" Type="http://schemas.openxmlformats.org/officeDocument/2006/relationships/image" Target="media/image41.png"/><Relationship Id="rId67" Type="http://schemas.openxmlformats.org/officeDocument/2006/relationships/image" Target="media/image48.jpeg"/><Relationship Id="rId20" Type="http://schemas.openxmlformats.org/officeDocument/2006/relationships/image" Target="media/image11.png"/><Relationship Id="rId41" Type="http://schemas.microsoft.com/office/2007/relationships/hdphoto" Target="media/hdphoto4.wdp"/><Relationship Id="rId54" Type="http://schemas.openxmlformats.org/officeDocument/2006/relationships/image" Target="media/image36.wmf"/><Relationship Id="rId62" Type="http://schemas.openxmlformats.org/officeDocument/2006/relationships/image" Target="media/image44.png"/><Relationship Id="rId70" Type="http://schemas.openxmlformats.org/officeDocument/2006/relationships/image" Target="media/image51.jpeg"/><Relationship Id="rId75"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jpeg"/><Relationship Id="rId28" Type="http://schemas.microsoft.com/office/2007/relationships/hdphoto" Target="media/hdphoto3.wdp"/><Relationship Id="rId36" Type="http://schemas.openxmlformats.org/officeDocument/2006/relationships/hyperlink" Target="http://www.google.no/url?sa=i&amp;rct=j&amp;q=&amp;esrc=s&amp;source=images&amp;cd=&amp;cad=rja&amp;uact=8&amp;docid=9uhmwjY3Qfrm5M&amp;tbnid=tfFXXZ59XrgjaM:&amp;ved=0CAcQjRw&amp;url=http://ndla.no/nb/node/5415&amp;ei=ht8eVOHVI8n4yQPopICQAw&amp;bvm=bv.75775273,d.bGQ&amp;psig=AFQjCNFU9bysCndMunXMPX7idsPW5lw7WQ&amp;ust=1411395752047890" TargetMode="External"/><Relationship Id="rId49" Type="http://schemas.openxmlformats.org/officeDocument/2006/relationships/image" Target="media/image33.png"/><Relationship Id="rId57" Type="http://schemas.openxmlformats.org/officeDocument/2006/relationships/image" Target="media/image39.png"/><Relationship Id="rId10" Type="http://schemas.openxmlformats.org/officeDocument/2006/relationships/image" Target="media/image3.jpeg"/><Relationship Id="rId31" Type="http://schemas.openxmlformats.org/officeDocument/2006/relationships/image" Target="media/image20.jpeg"/><Relationship Id="rId44" Type="http://schemas.microsoft.com/office/2007/relationships/hdphoto" Target="media/hdphoto5.wdp"/><Relationship Id="rId52" Type="http://schemas.openxmlformats.org/officeDocument/2006/relationships/image" Target="media/image35.png"/><Relationship Id="rId60" Type="http://schemas.openxmlformats.org/officeDocument/2006/relationships/image" Target="media/image42.jpeg"/><Relationship Id="rId65" Type="http://schemas.openxmlformats.org/officeDocument/2006/relationships/hyperlink" Target="http://www.google.no/imgres?imgurl=http://spotonlists.com/wp-content/uploads/2013/01/Story-telling.jpg&amp;imgrefurl=http://isabelipraksis.blogspot.com/&amp;h=720&amp;w=540&amp;tbnid=lHSE17nPpEMMLM:&amp;zoom=1&amp;docid=Zr-jTzwV3T4l2M&amp;hl=no&amp;ei=jCcfVNTUI-v8ywPJ1IEw&amp;tbm=isch&amp;ved=0CB0QMygVMBU4ZA&amp;iact=rc&amp;uact=3&amp;dur=2338&amp;page=8&amp;start=105&amp;ndsp=18" TargetMode="External"/><Relationship Id="rId73" Type="http://schemas.openxmlformats.org/officeDocument/2006/relationships/image" Target="media/image54.jpeg"/><Relationship Id="rId78" Type="http://schemas.openxmlformats.org/officeDocument/2006/relationships/image" Target="media/image58.jpe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26.png"/><Relationship Id="rId34" Type="http://schemas.openxmlformats.org/officeDocument/2006/relationships/image" Target="media/image22.jpeg"/><Relationship Id="rId50" Type="http://schemas.microsoft.com/office/2007/relationships/hdphoto" Target="media/hdphoto7.wdp"/><Relationship Id="rId55" Type="http://schemas.openxmlformats.org/officeDocument/2006/relationships/image" Target="media/image37.wmf"/><Relationship Id="rId76" Type="http://schemas.openxmlformats.org/officeDocument/2006/relationships/image" Target="media/image57.jpeg"/><Relationship Id="rId7" Type="http://schemas.openxmlformats.org/officeDocument/2006/relationships/endnotes" Target="endnotes.xml"/><Relationship Id="rId71" Type="http://schemas.openxmlformats.org/officeDocument/2006/relationships/image" Target="media/image52.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4.png"/><Relationship Id="rId40" Type="http://schemas.openxmlformats.org/officeDocument/2006/relationships/image" Target="media/image27.png"/><Relationship Id="rId45" Type="http://schemas.openxmlformats.org/officeDocument/2006/relationships/image" Target="media/image30.jpeg"/><Relationship Id="rId66" Type="http://schemas.openxmlformats.org/officeDocument/2006/relationships/image" Target="media/image47.jpeg"/></Relationships>
</file>

<file path=word/theme/theme1.xml><?xml version="1.0" encoding="utf-8"?>
<a:theme xmlns:a="http://schemas.openxmlformats.org/drawingml/2006/main" name="Office-tema">
  <a:themeElements>
    <a:clrScheme name="Gråton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7CD728-36BB-4BBA-9DEF-1D7785C5DF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1461</TotalTime>
  <Pages>33</Pages>
  <Words>10960</Words>
  <Characters>58090</Characters>
  <Application>Microsoft Office Word</Application>
  <DocSecurity>0</DocSecurity>
  <Lines>484</Lines>
  <Paragraphs>137</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68913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Gro Høghaug</dc:creator>
  <cp:keywords/>
  <dc:description/>
  <cp:lastModifiedBy>Gro Høghaug</cp:lastModifiedBy>
  <cp:revision>129</cp:revision>
  <cp:lastPrinted>2024-08-13T10:57:00Z</cp:lastPrinted>
  <dcterms:created xsi:type="dcterms:W3CDTF">2022-09-27T12:58:00Z</dcterms:created>
  <dcterms:modified xsi:type="dcterms:W3CDTF">2024-09-26T10:07:00Z</dcterms:modified>
</cp:coreProperties>
</file>