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88D9B" w14:textId="1B19E6E1" w:rsidR="00F56476" w:rsidRPr="00530097" w:rsidRDefault="00DE056B" w:rsidP="00F56476">
      <w:pPr>
        <w:pStyle w:val="Overskrift2"/>
        <w:rPr>
          <w:color w:val="C00000"/>
        </w:rPr>
      </w:pPr>
      <w:bookmarkStart w:id="0" w:name="_Toc115270949"/>
      <w:bookmarkStart w:id="1" w:name="_Toc115287057"/>
      <w:r>
        <w:rPr>
          <w:noProof/>
        </w:rPr>
        <w:drawing>
          <wp:anchor distT="0" distB="0" distL="114300" distR="114300" simplePos="0" relativeHeight="251718656" behindDoc="0" locked="0" layoutInCell="1" allowOverlap="1" wp14:anchorId="3C136AD8" wp14:editId="4BBB1324">
            <wp:simplePos x="0" y="0"/>
            <wp:positionH relativeFrom="margin">
              <wp:align>left</wp:align>
            </wp:positionH>
            <wp:positionV relativeFrom="page">
              <wp:posOffset>409575</wp:posOffset>
            </wp:positionV>
            <wp:extent cx="1759585" cy="2333625"/>
            <wp:effectExtent l="0" t="0" r="0" b="9525"/>
            <wp:wrapSquare wrapText="bothSides"/>
            <wp:docPr id="13" name="Bilde 13" descr="Tema- og idébank barnehage — Grønt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a- og idébank barnehage — Grønt Flag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958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731">
        <w:rPr>
          <w:noProof/>
        </w:rPr>
        <w:drawing>
          <wp:anchor distT="0" distB="0" distL="114300" distR="114300" simplePos="0" relativeHeight="251721728" behindDoc="0" locked="0" layoutInCell="1" allowOverlap="1" wp14:anchorId="70F946AE" wp14:editId="6950F2EB">
            <wp:simplePos x="0" y="0"/>
            <wp:positionH relativeFrom="column">
              <wp:posOffset>3684905</wp:posOffset>
            </wp:positionH>
            <wp:positionV relativeFrom="page">
              <wp:posOffset>371475</wp:posOffset>
            </wp:positionV>
            <wp:extent cx="2392680" cy="2324100"/>
            <wp:effectExtent l="0" t="0" r="7620" b="0"/>
            <wp:wrapSquare wrapText="bothSides"/>
            <wp:docPr id="33" name="Bilde 33"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tekst, utklipp&#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68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r w:rsidR="003B3629" w:rsidRPr="00D13D12">
        <w:t xml:space="preserve">            </w:t>
      </w:r>
      <w:r w:rsidR="00F56476" w:rsidRPr="00D13D12">
        <w:t xml:space="preserve">                      </w:t>
      </w:r>
    </w:p>
    <w:p w14:paraId="729D5CBB" w14:textId="77777777" w:rsidR="00F56476" w:rsidRPr="00530097" w:rsidRDefault="00F56476" w:rsidP="00F56476">
      <w:pPr>
        <w:rPr>
          <w:color w:val="C00000"/>
        </w:rPr>
      </w:pPr>
    </w:p>
    <w:p w14:paraId="19FB61A8" w14:textId="77777777" w:rsidR="00F56476" w:rsidRPr="00530097" w:rsidRDefault="00F56476" w:rsidP="00F56476">
      <w:pPr>
        <w:rPr>
          <w:color w:val="C00000"/>
        </w:rPr>
      </w:pPr>
    </w:p>
    <w:p w14:paraId="5BDE16E9" w14:textId="77777777" w:rsidR="00F56476" w:rsidRPr="00530097" w:rsidRDefault="00F56476" w:rsidP="00F56476">
      <w:pPr>
        <w:rPr>
          <w:color w:val="C00000"/>
        </w:rPr>
      </w:pPr>
    </w:p>
    <w:p w14:paraId="7221E147" w14:textId="77777777" w:rsidR="00F56476" w:rsidRPr="00530097" w:rsidRDefault="00F56476" w:rsidP="00F56476">
      <w:pPr>
        <w:rPr>
          <w:color w:val="C00000"/>
        </w:rPr>
      </w:pPr>
    </w:p>
    <w:p w14:paraId="18CC4B92" w14:textId="77777777" w:rsidR="00F56476" w:rsidRDefault="00F56476" w:rsidP="00F56476">
      <w:pPr>
        <w:rPr>
          <w:color w:val="C00000"/>
        </w:rPr>
      </w:pPr>
    </w:p>
    <w:p w14:paraId="707BCD5E" w14:textId="77777777" w:rsidR="00F56476" w:rsidRPr="00530097" w:rsidRDefault="00F56476" w:rsidP="00F56476">
      <w:pPr>
        <w:rPr>
          <w:color w:val="C00000"/>
        </w:rPr>
      </w:pPr>
    </w:p>
    <w:p w14:paraId="58828B3A" w14:textId="77777777" w:rsidR="00F56476" w:rsidRPr="00530097" w:rsidRDefault="00F56476" w:rsidP="00F56476">
      <w:pPr>
        <w:jc w:val="center"/>
        <w:rPr>
          <w:rFonts w:ascii="Broadway" w:hAnsi="Broadway"/>
          <w:b/>
          <w:bCs/>
          <w:color w:val="C0000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530097">
        <w:rPr>
          <w:rFonts w:ascii="Broadway" w:hAnsi="Broadway"/>
          <w:b/>
          <w:bCs/>
          <w:color w:val="C00000"/>
          <w:sz w:val="56"/>
          <w:szCs w:val="56"/>
          <w14:textOutline w14:w="0" w14:cap="flat" w14:cmpd="sng" w14:algn="ctr">
            <w14:noFill/>
            <w14:prstDash w14:val="solid"/>
            <w14:round/>
          </w14:textOutline>
          <w14:props3d w14:extrusionH="57150" w14:contourW="0" w14:prstMaterial="softEdge">
            <w14:bevelT w14:w="25400" w14:h="38100" w14:prst="circle"/>
          </w14:props3d>
        </w:rPr>
        <w:t>TÅSEN SKOLES BARNEHAGE</w:t>
      </w:r>
    </w:p>
    <w:p w14:paraId="2324287B" w14:textId="77777777" w:rsidR="00F56476" w:rsidRPr="00530097" w:rsidRDefault="00F56476" w:rsidP="00F56476">
      <w:pPr>
        <w:jc w:val="center"/>
        <w:rPr>
          <w:rFonts w:ascii="Broadway" w:hAnsi="Broadway"/>
          <w:b/>
          <w:bCs/>
          <w:color w:val="C0000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530097">
        <w:rPr>
          <w:rFonts w:ascii="Broadway" w:hAnsi="Broadway"/>
          <w:b/>
          <w:bCs/>
          <w:color w:val="C00000"/>
          <w:sz w:val="56"/>
          <w:szCs w:val="56"/>
          <w14:textOutline w14:w="0" w14:cap="flat" w14:cmpd="sng" w14:algn="ctr">
            <w14:noFill/>
            <w14:prstDash w14:val="solid"/>
            <w14:round/>
          </w14:textOutline>
          <w14:props3d w14:extrusionH="57150" w14:contourW="0" w14:prstMaterial="softEdge">
            <w14:bevelT w14:w="25400" w14:h="38100" w14:prst="circle"/>
          </w14:props3d>
        </w:rPr>
        <w:t>ÅRSPLAN 2022-23</w:t>
      </w:r>
    </w:p>
    <w:p w14:paraId="3D31CC8D" w14:textId="77777777" w:rsidR="00F56476" w:rsidRDefault="00F56476" w:rsidP="00F56476">
      <w:pPr>
        <w:rPr>
          <w:rFonts w:ascii="Broadway" w:hAnsi="Broadway"/>
          <w:b/>
          <w:bCs/>
          <w:color w:val="00B050"/>
          <w:sz w:val="56"/>
          <w:szCs w:val="56"/>
        </w:rPr>
      </w:pPr>
      <w:r>
        <w:rPr>
          <w:noProof/>
          <w:lang w:eastAsia="nb-NO"/>
        </w:rPr>
        <w:drawing>
          <wp:anchor distT="0" distB="0" distL="114300" distR="114300" simplePos="0" relativeHeight="251720704" behindDoc="0" locked="0" layoutInCell="1" allowOverlap="1" wp14:anchorId="45C0EC9B" wp14:editId="1541D552">
            <wp:simplePos x="0" y="0"/>
            <wp:positionH relativeFrom="margin">
              <wp:posOffset>1043305</wp:posOffset>
            </wp:positionH>
            <wp:positionV relativeFrom="page">
              <wp:posOffset>4286250</wp:posOffset>
            </wp:positionV>
            <wp:extent cx="3810000" cy="1905000"/>
            <wp:effectExtent l="0" t="0" r="0" b="0"/>
            <wp:wrapSquare wrapText="bothSides"/>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11D35" w14:textId="77777777" w:rsidR="00F56476" w:rsidRPr="00D842A6" w:rsidRDefault="00F56476" w:rsidP="00F56476">
      <w:pPr>
        <w:rPr>
          <w:sz w:val="56"/>
          <w:szCs w:val="56"/>
        </w:rPr>
      </w:pPr>
    </w:p>
    <w:p w14:paraId="064A47E2" w14:textId="77777777" w:rsidR="00F56476" w:rsidRPr="006D3E0E" w:rsidRDefault="00F56476" w:rsidP="00F56476">
      <w:pPr>
        <w:tabs>
          <w:tab w:val="left" w:pos="3660"/>
        </w:tabs>
      </w:pPr>
    </w:p>
    <w:p w14:paraId="6AB46378" w14:textId="77777777" w:rsidR="00F56476" w:rsidRDefault="00F56476" w:rsidP="00F56476"/>
    <w:p w14:paraId="2558DF8B" w14:textId="77777777" w:rsidR="00F56476" w:rsidRDefault="00F56476" w:rsidP="00F56476"/>
    <w:p w14:paraId="5D848F04" w14:textId="77777777" w:rsidR="00F56476" w:rsidRDefault="00F56476" w:rsidP="00F56476"/>
    <w:p w14:paraId="416F7D25" w14:textId="77777777" w:rsidR="00F56476" w:rsidRDefault="00F56476" w:rsidP="00F56476"/>
    <w:p w14:paraId="6D20D579" w14:textId="77777777" w:rsidR="00F56476" w:rsidRDefault="00F56476" w:rsidP="00F56476"/>
    <w:p w14:paraId="1FAA656A" w14:textId="77777777" w:rsidR="00F56476" w:rsidRDefault="00F56476" w:rsidP="00F56476"/>
    <w:p w14:paraId="6701610E" w14:textId="77777777" w:rsidR="00F56476" w:rsidRPr="00530097" w:rsidRDefault="00F56476" w:rsidP="00F56476">
      <w:pPr>
        <w:jc w:val="center"/>
      </w:pPr>
      <w:r>
        <w:rPr>
          <w:noProof/>
          <w:lang w:eastAsia="nb-NO"/>
        </w:rPr>
        <w:drawing>
          <wp:anchor distT="0" distB="0" distL="114300" distR="114300" simplePos="0" relativeHeight="251719680" behindDoc="0" locked="0" layoutInCell="1" allowOverlap="1" wp14:anchorId="19A16A8E" wp14:editId="6081932A">
            <wp:simplePos x="0" y="0"/>
            <wp:positionH relativeFrom="column">
              <wp:posOffset>271780</wp:posOffset>
            </wp:positionH>
            <wp:positionV relativeFrom="margin">
              <wp:posOffset>6800850</wp:posOffset>
            </wp:positionV>
            <wp:extent cx="5276850" cy="1884680"/>
            <wp:effectExtent l="0" t="0" r="0" b="1270"/>
            <wp:wrapSquare wrapText="bothSides"/>
            <wp:docPr id="16" name="Bilde 16" descr="Årsplan for Åsenhagen barnehag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rsplan for Åsenhagen barnehage 20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42A6">
        <w:rPr>
          <w:rFonts w:ascii="Algerian" w:hAnsi="Algerian"/>
          <w:b/>
          <w:color w:val="0070C0"/>
          <w:sz w:val="36"/>
          <w:szCs w:val="36"/>
        </w:rPr>
        <w:t>TRYGGHE</w:t>
      </w:r>
      <w:r>
        <w:rPr>
          <w:rFonts w:ascii="Algerian" w:hAnsi="Algerian"/>
          <w:b/>
          <w:color w:val="0070C0"/>
          <w:sz w:val="36"/>
          <w:szCs w:val="36"/>
        </w:rPr>
        <w:t>t</w:t>
      </w:r>
      <w:r w:rsidRPr="00D842A6">
        <w:rPr>
          <w:rFonts w:ascii="Algerian" w:hAnsi="Algerian"/>
          <w:b/>
          <w:color w:val="00B050"/>
          <w:sz w:val="36"/>
          <w:szCs w:val="36"/>
        </w:rPr>
        <w:t xml:space="preserve"> – TRIVSEL</w:t>
      </w:r>
      <w:r w:rsidRPr="00D842A6">
        <w:rPr>
          <w:rFonts w:ascii="Algerian" w:hAnsi="Algerian"/>
          <w:b/>
          <w:color w:val="FF0000"/>
          <w:sz w:val="36"/>
          <w:szCs w:val="36"/>
        </w:rPr>
        <w:t xml:space="preserve"> </w:t>
      </w:r>
      <w:r w:rsidRPr="00D842A6">
        <w:rPr>
          <w:rFonts w:ascii="Algerian" w:hAnsi="Algerian"/>
          <w:b/>
          <w:color w:val="00B050"/>
          <w:sz w:val="36"/>
          <w:szCs w:val="36"/>
        </w:rPr>
        <w:t xml:space="preserve">– </w:t>
      </w:r>
      <w:r w:rsidRPr="00D842A6">
        <w:rPr>
          <w:rFonts w:ascii="Algerian" w:hAnsi="Algerian"/>
          <w:b/>
          <w:color w:val="0070C0"/>
          <w:sz w:val="36"/>
          <w:szCs w:val="36"/>
        </w:rPr>
        <w:t xml:space="preserve">LEK </w:t>
      </w:r>
      <w:r w:rsidRPr="00D842A6">
        <w:rPr>
          <w:rFonts w:ascii="Algerian" w:hAnsi="Algerian"/>
          <w:b/>
          <w:color w:val="00B050"/>
          <w:sz w:val="36"/>
          <w:szCs w:val="36"/>
        </w:rPr>
        <w:t>–</w:t>
      </w:r>
      <w:r w:rsidRPr="00D842A6">
        <w:rPr>
          <w:rFonts w:ascii="Algerian" w:hAnsi="Algerian"/>
          <w:b/>
          <w:sz w:val="36"/>
          <w:szCs w:val="36"/>
        </w:rPr>
        <w:t xml:space="preserve"> </w:t>
      </w:r>
      <w:r w:rsidRPr="00D842A6">
        <w:rPr>
          <w:rFonts w:ascii="Algerian" w:hAnsi="Algerian"/>
          <w:b/>
          <w:color w:val="00B050"/>
          <w:sz w:val="36"/>
          <w:szCs w:val="36"/>
        </w:rPr>
        <w:t>LÆRING</w:t>
      </w:r>
    </w:p>
    <w:p w14:paraId="05B58239" w14:textId="77777777" w:rsidR="00EC2405" w:rsidRDefault="00232CFC" w:rsidP="00EC2405">
      <w:pPr>
        <w:pStyle w:val="Overskrift2"/>
        <w:spacing w:before="0" w:after="0"/>
        <w:rPr>
          <w:noProof/>
        </w:rPr>
      </w:pPr>
      <w:bookmarkStart w:id="2" w:name="_Hlk83634927"/>
      <w:r>
        <w:lastRenderedPageBreak/>
        <w:t xml:space="preserve">  </w:t>
      </w:r>
      <w:r w:rsidR="003B3629" w:rsidRPr="00232CFC">
        <w:rPr>
          <w:rFonts w:asciiTheme="minorHAnsi" w:eastAsia="Calibri" w:hAnsiTheme="minorHAnsi" w:cs="Times New Roman"/>
          <w:b w:val="0"/>
          <w:bCs w:val="0"/>
          <w:iCs w:val="0"/>
          <w:caps/>
          <w:smallCaps/>
          <w:kern w:val="0"/>
          <w:sz w:val="22"/>
          <w:szCs w:val="22"/>
          <w:lang w:eastAsia="en-US"/>
        </w:rPr>
        <w:fldChar w:fldCharType="begin"/>
      </w:r>
      <w:r w:rsidR="003B3629" w:rsidRPr="00232CFC">
        <w:rPr>
          <w:caps/>
          <w:sz w:val="22"/>
          <w:szCs w:val="22"/>
        </w:rPr>
        <w:instrText xml:space="preserve"> TOC \o "1-3" \h \z \u </w:instrText>
      </w:r>
      <w:r w:rsidR="003B3629" w:rsidRPr="00232CFC">
        <w:rPr>
          <w:rFonts w:asciiTheme="minorHAnsi" w:eastAsia="Calibri" w:hAnsiTheme="minorHAnsi" w:cs="Times New Roman"/>
          <w:b w:val="0"/>
          <w:bCs w:val="0"/>
          <w:iCs w:val="0"/>
          <w:caps/>
          <w:smallCaps/>
          <w:kern w:val="0"/>
          <w:sz w:val="22"/>
          <w:szCs w:val="22"/>
          <w:lang w:eastAsia="en-US"/>
        </w:rPr>
        <w:fldChar w:fldCharType="separate"/>
      </w:r>
    </w:p>
    <w:p w14:paraId="4BEDB4FD" w14:textId="04234D0D"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58" w:history="1">
        <w:r w:rsidR="00EC2405" w:rsidRPr="000F2257">
          <w:rPr>
            <w:rStyle w:val="Hyperkobling"/>
            <w:noProof/>
          </w:rPr>
          <w:t>INNLEDNING</w:t>
        </w:r>
        <w:r w:rsidR="00EC2405">
          <w:rPr>
            <w:noProof/>
            <w:webHidden/>
          </w:rPr>
          <w:tab/>
        </w:r>
        <w:r w:rsidR="00EC2405">
          <w:rPr>
            <w:noProof/>
            <w:webHidden/>
          </w:rPr>
          <w:fldChar w:fldCharType="begin"/>
        </w:r>
        <w:r w:rsidR="00EC2405">
          <w:rPr>
            <w:noProof/>
            <w:webHidden/>
          </w:rPr>
          <w:instrText xml:space="preserve"> PAGEREF _Toc115287058 \h </w:instrText>
        </w:r>
        <w:r w:rsidR="00EC2405">
          <w:rPr>
            <w:noProof/>
            <w:webHidden/>
          </w:rPr>
        </w:r>
        <w:r w:rsidR="00EC2405">
          <w:rPr>
            <w:noProof/>
            <w:webHidden/>
          </w:rPr>
          <w:fldChar w:fldCharType="separate"/>
        </w:r>
        <w:r w:rsidR="00443E7C">
          <w:rPr>
            <w:noProof/>
            <w:webHidden/>
          </w:rPr>
          <w:t>3</w:t>
        </w:r>
        <w:r w:rsidR="00EC2405">
          <w:rPr>
            <w:noProof/>
            <w:webHidden/>
          </w:rPr>
          <w:fldChar w:fldCharType="end"/>
        </w:r>
      </w:hyperlink>
    </w:p>
    <w:p w14:paraId="7945372E" w14:textId="5C569352" w:rsidR="00EC2405" w:rsidRDefault="00000000" w:rsidP="00EC2405">
      <w:pPr>
        <w:pStyle w:val="INNH1"/>
        <w:tabs>
          <w:tab w:val="right" w:leader="dot" w:pos="9062"/>
        </w:tabs>
        <w:spacing w:before="0" w:after="0" w:line="240" w:lineRule="auto"/>
        <w:rPr>
          <w:rFonts w:asciiTheme="minorHAnsi" w:eastAsiaTheme="minorEastAsia" w:hAnsiTheme="minorHAnsi" w:cstheme="minorBidi"/>
          <w:b w:val="0"/>
          <w:bCs w:val="0"/>
          <w:caps w:val="0"/>
          <w:noProof/>
          <w:sz w:val="22"/>
          <w:szCs w:val="22"/>
          <w:lang w:eastAsia="nb-NO"/>
        </w:rPr>
      </w:pPr>
      <w:hyperlink w:anchor="_Toc115287059" w:history="1">
        <w:r w:rsidR="00EC2405" w:rsidRPr="000F2257">
          <w:rPr>
            <w:rStyle w:val="Hyperkobling"/>
            <w:noProof/>
          </w:rPr>
          <w:t>DEL I (gjelder generelt)</w:t>
        </w:r>
        <w:r w:rsidR="00EC2405">
          <w:rPr>
            <w:noProof/>
            <w:webHidden/>
          </w:rPr>
          <w:tab/>
        </w:r>
        <w:r w:rsidR="00EC2405">
          <w:rPr>
            <w:noProof/>
            <w:webHidden/>
          </w:rPr>
          <w:fldChar w:fldCharType="begin"/>
        </w:r>
        <w:r w:rsidR="00EC2405">
          <w:rPr>
            <w:noProof/>
            <w:webHidden/>
          </w:rPr>
          <w:instrText xml:space="preserve"> PAGEREF _Toc115287059 \h </w:instrText>
        </w:r>
        <w:r w:rsidR="00EC2405">
          <w:rPr>
            <w:noProof/>
            <w:webHidden/>
          </w:rPr>
        </w:r>
        <w:r w:rsidR="00EC2405">
          <w:rPr>
            <w:noProof/>
            <w:webHidden/>
          </w:rPr>
          <w:fldChar w:fldCharType="separate"/>
        </w:r>
        <w:r w:rsidR="00443E7C">
          <w:rPr>
            <w:noProof/>
            <w:webHidden/>
          </w:rPr>
          <w:t>4</w:t>
        </w:r>
        <w:r w:rsidR="00EC2405">
          <w:rPr>
            <w:noProof/>
            <w:webHidden/>
          </w:rPr>
          <w:fldChar w:fldCharType="end"/>
        </w:r>
      </w:hyperlink>
    </w:p>
    <w:p w14:paraId="6F62E7C7" w14:textId="49ECE6A3"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60" w:history="1">
        <w:r w:rsidR="00EC2405" w:rsidRPr="000F2257">
          <w:rPr>
            <w:rStyle w:val="Hyperkobling"/>
            <w:noProof/>
          </w:rPr>
          <w:t>RAMMEPLAN OVER BARNEHAGENS INNHOLD OG OPPGAVER</w:t>
        </w:r>
        <w:r w:rsidR="00EC2405">
          <w:rPr>
            <w:noProof/>
            <w:webHidden/>
          </w:rPr>
          <w:tab/>
        </w:r>
        <w:r w:rsidR="00EC2405">
          <w:rPr>
            <w:noProof/>
            <w:webHidden/>
          </w:rPr>
          <w:fldChar w:fldCharType="begin"/>
        </w:r>
        <w:r w:rsidR="00EC2405">
          <w:rPr>
            <w:noProof/>
            <w:webHidden/>
          </w:rPr>
          <w:instrText xml:space="preserve"> PAGEREF _Toc115287060 \h </w:instrText>
        </w:r>
        <w:r w:rsidR="00EC2405">
          <w:rPr>
            <w:noProof/>
            <w:webHidden/>
          </w:rPr>
        </w:r>
        <w:r w:rsidR="00EC2405">
          <w:rPr>
            <w:noProof/>
            <w:webHidden/>
          </w:rPr>
          <w:fldChar w:fldCharType="separate"/>
        </w:r>
        <w:r w:rsidR="00443E7C">
          <w:rPr>
            <w:noProof/>
            <w:webHidden/>
          </w:rPr>
          <w:t>4</w:t>
        </w:r>
        <w:r w:rsidR="00EC2405">
          <w:rPr>
            <w:noProof/>
            <w:webHidden/>
          </w:rPr>
          <w:fldChar w:fldCharType="end"/>
        </w:r>
      </w:hyperlink>
    </w:p>
    <w:p w14:paraId="4062B81A" w14:textId="0BF50E82" w:rsidR="00EC2405" w:rsidRDefault="00000000" w:rsidP="00EC2405">
      <w:pPr>
        <w:pStyle w:val="INNH3"/>
        <w:rPr>
          <w:rFonts w:asciiTheme="minorHAnsi" w:eastAsiaTheme="minorEastAsia" w:hAnsiTheme="minorHAnsi" w:cstheme="minorBidi"/>
          <w:bCs w:val="0"/>
          <w:iCs w:val="0"/>
          <w:kern w:val="0"/>
          <w:sz w:val="22"/>
          <w:szCs w:val="22"/>
        </w:rPr>
      </w:pPr>
      <w:hyperlink w:anchor="_Toc115287061" w:history="1">
        <w:r w:rsidR="00EC2405" w:rsidRPr="000F2257">
          <w:rPr>
            <w:rStyle w:val="Hyperkobling"/>
          </w:rPr>
          <w:t>Antall, rom og form</w:t>
        </w:r>
        <w:r w:rsidR="00EC2405">
          <w:rPr>
            <w:webHidden/>
          </w:rPr>
          <w:tab/>
        </w:r>
        <w:r w:rsidR="00EC2405">
          <w:rPr>
            <w:webHidden/>
          </w:rPr>
          <w:fldChar w:fldCharType="begin"/>
        </w:r>
        <w:r w:rsidR="00EC2405">
          <w:rPr>
            <w:webHidden/>
          </w:rPr>
          <w:instrText xml:space="preserve"> PAGEREF _Toc115287061 \h </w:instrText>
        </w:r>
        <w:r w:rsidR="00EC2405">
          <w:rPr>
            <w:webHidden/>
          </w:rPr>
        </w:r>
        <w:r w:rsidR="00EC2405">
          <w:rPr>
            <w:webHidden/>
          </w:rPr>
          <w:fldChar w:fldCharType="separate"/>
        </w:r>
        <w:r w:rsidR="00443E7C">
          <w:rPr>
            <w:webHidden/>
          </w:rPr>
          <w:t>5</w:t>
        </w:r>
        <w:r w:rsidR="00EC2405">
          <w:rPr>
            <w:webHidden/>
          </w:rPr>
          <w:fldChar w:fldCharType="end"/>
        </w:r>
      </w:hyperlink>
    </w:p>
    <w:p w14:paraId="263D8C32" w14:textId="7E89F220"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62" w:history="1">
        <w:r w:rsidR="00EC2405" w:rsidRPr="000F2257">
          <w:rPr>
            <w:rStyle w:val="Hyperkobling"/>
            <w:noProof/>
          </w:rPr>
          <w:t>BARNEHAGENS FORUTSETNINGER</w:t>
        </w:r>
        <w:r w:rsidR="00EC2405">
          <w:rPr>
            <w:noProof/>
            <w:webHidden/>
          </w:rPr>
          <w:tab/>
        </w:r>
        <w:r w:rsidR="00EC2405">
          <w:rPr>
            <w:noProof/>
            <w:webHidden/>
          </w:rPr>
          <w:fldChar w:fldCharType="begin"/>
        </w:r>
        <w:r w:rsidR="00EC2405">
          <w:rPr>
            <w:noProof/>
            <w:webHidden/>
          </w:rPr>
          <w:instrText xml:space="preserve"> PAGEREF _Toc115287062 \h </w:instrText>
        </w:r>
        <w:r w:rsidR="00EC2405">
          <w:rPr>
            <w:noProof/>
            <w:webHidden/>
          </w:rPr>
        </w:r>
        <w:r w:rsidR="00EC2405">
          <w:rPr>
            <w:noProof/>
            <w:webHidden/>
          </w:rPr>
          <w:fldChar w:fldCharType="separate"/>
        </w:r>
        <w:r w:rsidR="00443E7C">
          <w:rPr>
            <w:noProof/>
            <w:webHidden/>
          </w:rPr>
          <w:t>5</w:t>
        </w:r>
        <w:r w:rsidR="00EC2405">
          <w:rPr>
            <w:noProof/>
            <w:webHidden/>
          </w:rPr>
          <w:fldChar w:fldCharType="end"/>
        </w:r>
      </w:hyperlink>
    </w:p>
    <w:p w14:paraId="22383055" w14:textId="56288777" w:rsidR="00EC2405" w:rsidRDefault="00000000" w:rsidP="00EC2405">
      <w:pPr>
        <w:pStyle w:val="INNH3"/>
        <w:rPr>
          <w:rFonts w:asciiTheme="minorHAnsi" w:eastAsiaTheme="minorEastAsia" w:hAnsiTheme="minorHAnsi" w:cstheme="minorBidi"/>
          <w:bCs w:val="0"/>
          <w:iCs w:val="0"/>
          <w:kern w:val="0"/>
          <w:sz w:val="22"/>
          <w:szCs w:val="22"/>
        </w:rPr>
      </w:pPr>
      <w:hyperlink w:anchor="_Toc115287063" w:history="1">
        <w:r w:rsidR="00EC2405" w:rsidRPr="000F2257">
          <w:rPr>
            <w:rStyle w:val="Hyperkobling"/>
          </w:rPr>
          <w:t>Samfunnsmessige forutsetninger</w:t>
        </w:r>
        <w:r w:rsidR="00EC2405">
          <w:rPr>
            <w:webHidden/>
          </w:rPr>
          <w:tab/>
        </w:r>
        <w:r w:rsidR="00EC2405">
          <w:rPr>
            <w:webHidden/>
          </w:rPr>
          <w:fldChar w:fldCharType="begin"/>
        </w:r>
        <w:r w:rsidR="00EC2405">
          <w:rPr>
            <w:webHidden/>
          </w:rPr>
          <w:instrText xml:space="preserve"> PAGEREF _Toc115287063 \h </w:instrText>
        </w:r>
        <w:r w:rsidR="00EC2405">
          <w:rPr>
            <w:webHidden/>
          </w:rPr>
        </w:r>
        <w:r w:rsidR="00EC2405">
          <w:rPr>
            <w:webHidden/>
          </w:rPr>
          <w:fldChar w:fldCharType="separate"/>
        </w:r>
        <w:r w:rsidR="00443E7C">
          <w:rPr>
            <w:webHidden/>
          </w:rPr>
          <w:t>5</w:t>
        </w:r>
        <w:r w:rsidR="00EC2405">
          <w:rPr>
            <w:webHidden/>
          </w:rPr>
          <w:fldChar w:fldCharType="end"/>
        </w:r>
      </w:hyperlink>
    </w:p>
    <w:p w14:paraId="60A3025F" w14:textId="51524C2E" w:rsidR="00EC2405" w:rsidRDefault="00000000" w:rsidP="00EC2405">
      <w:pPr>
        <w:pStyle w:val="INNH3"/>
        <w:rPr>
          <w:rFonts w:asciiTheme="minorHAnsi" w:eastAsiaTheme="minorEastAsia" w:hAnsiTheme="minorHAnsi" w:cstheme="minorBidi"/>
          <w:bCs w:val="0"/>
          <w:iCs w:val="0"/>
          <w:kern w:val="0"/>
          <w:sz w:val="22"/>
          <w:szCs w:val="22"/>
        </w:rPr>
      </w:pPr>
      <w:hyperlink w:anchor="_Toc115287064" w:history="1">
        <w:r w:rsidR="00EC2405" w:rsidRPr="000F2257">
          <w:rPr>
            <w:rStyle w:val="Hyperkobling"/>
          </w:rPr>
          <w:t>Praktiske forutsetninger</w:t>
        </w:r>
        <w:r w:rsidR="00EC2405">
          <w:rPr>
            <w:webHidden/>
          </w:rPr>
          <w:tab/>
        </w:r>
        <w:r w:rsidR="00EC2405">
          <w:rPr>
            <w:webHidden/>
          </w:rPr>
          <w:fldChar w:fldCharType="begin"/>
        </w:r>
        <w:r w:rsidR="00EC2405">
          <w:rPr>
            <w:webHidden/>
          </w:rPr>
          <w:instrText xml:space="preserve"> PAGEREF _Toc115287064 \h </w:instrText>
        </w:r>
        <w:r w:rsidR="00EC2405">
          <w:rPr>
            <w:webHidden/>
          </w:rPr>
        </w:r>
        <w:r w:rsidR="00EC2405">
          <w:rPr>
            <w:webHidden/>
          </w:rPr>
          <w:fldChar w:fldCharType="separate"/>
        </w:r>
        <w:r w:rsidR="00443E7C">
          <w:rPr>
            <w:webHidden/>
          </w:rPr>
          <w:t>6</w:t>
        </w:r>
        <w:r w:rsidR="00EC2405">
          <w:rPr>
            <w:webHidden/>
          </w:rPr>
          <w:fldChar w:fldCharType="end"/>
        </w:r>
      </w:hyperlink>
    </w:p>
    <w:p w14:paraId="689EDA04" w14:textId="2FAE9FB9" w:rsidR="00EC2405" w:rsidRDefault="00000000" w:rsidP="00EC2405">
      <w:pPr>
        <w:pStyle w:val="INNH3"/>
        <w:rPr>
          <w:rFonts w:asciiTheme="minorHAnsi" w:eastAsiaTheme="minorEastAsia" w:hAnsiTheme="minorHAnsi" w:cstheme="minorBidi"/>
          <w:bCs w:val="0"/>
          <w:iCs w:val="0"/>
          <w:kern w:val="0"/>
          <w:sz w:val="22"/>
          <w:szCs w:val="22"/>
        </w:rPr>
      </w:pPr>
      <w:hyperlink w:anchor="_Toc115287065" w:history="1">
        <w:r w:rsidR="00EC2405" w:rsidRPr="000F2257">
          <w:rPr>
            <w:rStyle w:val="Hyperkobling"/>
          </w:rPr>
          <w:t>Menneskelige forutsetninger</w:t>
        </w:r>
        <w:r w:rsidR="00EC2405">
          <w:rPr>
            <w:webHidden/>
          </w:rPr>
          <w:tab/>
        </w:r>
        <w:r w:rsidR="00EC2405">
          <w:rPr>
            <w:webHidden/>
          </w:rPr>
          <w:fldChar w:fldCharType="begin"/>
        </w:r>
        <w:r w:rsidR="00EC2405">
          <w:rPr>
            <w:webHidden/>
          </w:rPr>
          <w:instrText xml:space="preserve"> PAGEREF _Toc115287065 \h </w:instrText>
        </w:r>
        <w:r w:rsidR="00EC2405">
          <w:rPr>
            <w:webHidden/>
          </w:rPr>
        </w:r>
        <w:r w:rsidR="00EC2405">
          <w:rPr>
            <w:webHidden/>
          </w:rPr>
          <w:fldChar w:fldCharType="separate"/>
        </w:r>
        <w:r w:rsidR="00443E7C">
          <w:rPr>
            <w:webHidden/>
          </w:rPr>
          <w:t>6</w:t>
        </w:r>
        <w:r w:rsidR="00EC2405">
          <w:rPr>
            <w:webHidden/>
          </w:rPr>
          <w:fldChar w:fldCharType="end"/>
        </w:r>
      </w:hyperlink>
    </w:p>
    <w:p w14:paraId="311EADAF" w14:textId="7955B076"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66" w:history="1">
        <w:r w:rsidR="00EC2405" w:rsidRPr="000F2257">
          <w:rPr>
            <w:rStyle w:val="Hyperkobling"/>
            <w:noProof/>
          </w:rPr>
          <w:t>MÅL FOR PEDAGOGISKE VIRKSOMHETEN</w:t>
        </w:r>
        <w:r w:rsidR="00EC2405">
          <w:rPr>
            <w:noProof/>
            <w:webHidden/>
          </w:rPr>
          <w:tab/>
        </w:r>
        <w:r w:rsidR="00EC2405">
          <w:rPr>
            <w:noProof/>
            <w:webHidden/>
          </w:rPr>
          <w:fldChar w:fldCharType="begin"/>
        </w:r>
        <w:r w:rsidR="00EC2405">
          <w:rPr>
            <w:noProof/>
            <w:webHidden/>
          </w:rPr>
          <w:instrText xml:space="preserve"> PAGEREF _Toc115287066 \h </w:instrText>
        </w:r>
        <w:r w:rsidR="00EC2405">
          <w:rPr>
            <w:noProof/>
            <w:webHidden/>
          </w:rPr>
        </w:r>
        <w:r w:rsidR="00EC2405">
          <w:rPr>
            <w:noProof/>
            <w:webHidden/>
          </w:rPr>
          <w:fldChar w:fldCharType="separate"/>
        </w:r>
        <w:r w:rsidR="00443E7C">
          <w:rPr>
            <w:noProof/>
            <w:webHidden/>
          </w:rPr>
          <w:t>6</w:t>
        </w:r>
        <w:r w:rsidR="00EC2405">
          <w:rPr>
            <w:noProof/>
            <w:webHidden/>
          </w:rPr>
          <w:fldChar w:fldCharType="end"/>
        </w:r>
      </w:hyperlink>
    </w:p>
    <w:p w14:paraId="00F9F170" w14:textId="5A2CC9DF" w:rsidR="00EC2405" w:rsidRDefault="00000000" w:rsidP="00EC2405">
      <w:pPr>
        <w:pStyle w:val="INNH3"/>
        <w:rPr>
          <w:rFonts w:asciiTheme="minorHAnsi" w:eastAsiaTheme="minorEastAsia" w:hAnsiTheme="minorHAnsi" w:cstheme="minorBidi"/>
          <w:bCs w:val="0"/>
          <w:iCs w:val="0"/>
          <w:kern w:val="0"/>
          <w:sz w:val="22"/>
          <w:szCs w:val="22"/>
        </w:rPr>
      </w:pPr>
      <w:hyperlink w:anchor="_Toc115287067" w:history="1">
        <w:r w:rsidR="00EC2405" w:rsidRPr="000F2257">
          <w:rPr>
            <w:rStyle w:val="Hyperkobling"/>
          </w:rPr>
          <w:t>Danning gjennom omsorg, lek og læring</w:t>
        </w:r>
        <w:r w:rsidR="00EC2405">
          <w:rPr>
            <w:webHidden/>
          </w:rPr>
          <w:tab/>
        </w:r>
        <w:r w:rsidR="00EC2405">
          <w:rPr>
            <w:webHidden/>
          </w:rPr>
          <w:fldChar w:fldCharType="begin"/>
        </w:r>
        <w:r w:rsidR="00EC2405">
          <w:rPr>
            <w:webHidden/>
          </w:rPr>
          <w:instrText xml:space="preserve"> PAGEREF _Toc115287067 \h </w:instrText>
        </w:r>
        <w:r w:rsidR="00EC2405">
          <w:rPr>
            <w:webHidden/>
          </w:rPr>
        </w:r>
        <w:r w:rsidR="00EC2405">
          <w:rPr>
            <w:webHidden/>
          </w:rPr>
          <w:fldChar w:fldCharType="separate"/>
        </w:r>
        <w:r w:rsidR="00443E7C">
          <w:rPr>
            <w:webHidden/>
          </w:rPr>
          <w:t>6</w:t>
        </w:r>
        <w:r w:rsidR="00EC2405">
          <w:rPr>
            <w:webHidden/>
          </w:rPr>
          <w:fldChar w:fldCharType="end"/>
        </w:r>
      </w:hyperlink>
    </w:p>
    <w:p w14:paraId="0FB00785" w14:textId="2F778CCA"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68" w:history="1">
        <w:r w:rsidR="00EC2405" w:rsidRPr="000F2257">
          <w:rPr>
            <w:rStyle w:val="Hyperkobling"/>
            <w:noProof/>
          </w:rPr>
          <w:t>INNHOLD OG ARBEIDSMÅTER:</w:t>
        </w:r>
        <w:r w:rsidR="00EC2405">
          <w:rPr>
            <w:noProof/>
            <w:webHidden/>
          </w:rPr>
          <w:tab/>
        </w:r>
        <w:r w:rsidR="00EC2405">
          <w:rPr>
            <w:noProof/>
            <w:webHidden/>
          </w:rPr>
          <w:fldChar w:fldCharType="begin"/>
        </w:r>
        <w:r w:rsidR="00EC2405">
          <w:rPr>
            <w:noProof/>
            <w:webHidden/>
          </w:rPr>
          <w:instrText xml:space="preserve"> PAGEREF _Toc115287068 \h </w:instrText>
        </w:r>
        <w:r w:rsidR="00EC2405">
          <w:rPr>
            <w:noProof/>
            <w:webHidden/>
          </w:rPr>
        </w:r>
        <w:r w:rsidR="00EC2405">
          <w:rPr>
            <w:noProof/>
            <w:webHidden/>
          </w:rPr>
          <w:fldChar w:fldCharType="separate"/>
        </w:r>
        <w:r w:rsidR="00443E7C">
          <w:rPr>
            <w:noProof/>
            <w:webHidden/>
          </w:rPr>
          <w:t>7</w:t>
        </w:r>
        <w:r w:rsidR="00EC2405">
          <w:rPr>
            <w:noProof/>
            <w:webHidden/>
          </w:rPr>
          <w:fldChar w:fldCharType="end"/>
        </w:r>
      </w:hyperlink>
    </w:p>
    <w:p w14:paraId="6F1D24C6" w14:textId="589324E9" w:rsidR="00EC2405" w:rsidRDefault="00000000" w:rsidP="00EC2405">
      <w:pPr>
        <w:pStyle w:val="INNH3"/>
        <w:rPr>
          <w:rFonts w:asciiTheme="minorHAnsi" w:eastAsiaTheme="minorEastAsia" w:hAnsiTheme="minorHAnsi" w:cstheme="minorBidi"/>
          <w:bCs w:val="0"/>
          <w:iCs w:val="0"/>
          <w:kern w:val="0"/>
          <w:sz w:val="22"/>
          <w:szCs w:val="22"/>
        </w:rPr>
      </w:pPr>
      <w:hyperlink w:anchor="_Toc115287069" w:history="1">
        <w:r w:rsidR="00EC2405" w:rsidRPr="000F2257">
          <w:rPr>
            <w:rStyle w:val="Hyperkobling"/>
          </w:rPr>
          <w:t>Planlegging</w:t>
        </w:r>
        <w:r w:rsidR="00EC2405">
          <w:rPr>
            <w:webHidden/>
          </w:rPr>
          <w:tab/>
        </w:r>
        <w:r w:rsidR="00EC2405">
          <w:rPr>
            <w:webHidden/>
          </w:rPr>
          <w:fldChar w:fldCharType="begin"/>
        </w:r>
        <w:r w:rsidR="00EC2405">
          <w:rPr>
            <w:webHidden/>
          </w:rPr>
          <w:instrText xml:space="preserve"> PAGEREF _Toc115287069 \h </w:instrText>
        </w:r>
        <w:r w:rsidR="00EC2405">
          <w:rPr>
            <w:webHidden/>
          </w:rPr>
        </w:r>
        <w:r w:rsidR="00EC2405">
          <w:rPr>
            <w:webHidden/>
          </w:rPr>
          <w:fldChar w:fldCharType="separate"/>
        </w:r>
        <w:r w:rsidR="00443E7C">
          <w:rPr>
            <w:webHidden/>
          </w:rPr>
          <w:t>7</w:t>
        </w:r>
        <w:r w:rsidR="00EC2405">
          <w:rPr>
            <w:webHidden/>
          </w:rPr>
          <w:fldChar w:fldCharType="end"/>
        </w:r>
      </w:hyperlink>
    </w:p>
    <w:p w14:paraId="4C18B2C2" w14:textId="1E2B0203" w:rsidR="00EC2405" w:rsidRDefault="00000000" w:rsidP="00EC2405">
      <w:pPr>
        <w:pStyle w:val="INNH3"/>
        <w:rPr>
          <w:rFonts w:asciiTheme="minorHAnsi" w:eastAsiaTheme="minorEastAsia" w:hAnsiTheme="minorHAnsi" w:cstheme="minorBidi"/>
          <w:bCs w:val="0"/>
          <w:iCs w:val="0"/>
          <w:kern w:val="0"/>
          <w:sz w:val="22"/>
          <w:szCs w:val="22"/>
        </w:rPr>
      </w:pPr>
      <w:hyperlink w:anchor="_Toc115287070" w:history="1">
        <w:r w:rsidR="00EC2405" w:rsidRPr="000F2257">
          <w:rPr>
            <w:rStyle w:val="Hyperkobling"/>
          </w:rPr>
          <w:t>Tilvenning</w:t>
        </w:r>
        <w:r w:rsidR="00EC2405">
          <w:rPr>
            <w:webHidden/>
          </w:rPr>
          <w:tab/>
        </w:r>
        <w:r w:rsidR="00EC2405">
          <w:rPr>
            <w:webHidden/>
          </w:rPr>
          <w:fldChar w:fldCharType="begin"/>
        </w:r>
        <w:r w:rsidR="00EC2405">
          <w:rPr>
            <w:webHidden/>
          </w:rPr>
          <w:instrText xml:space="preserve"> PAGEREF _Toc115287070 \h </w:instrText>
        </w:r>
        <w:r w:rsidR="00EC2405">
          <w:rPr>
            <w:webHidden/>
          </w:rPr>
        </w:r>
        <w:r w:rsidR="00EC2405">
          <w:rPr>
            <w:webHidden/>
          </w:rPr>
          <w:fldChar w:fldCharType="separate"/>
        </w:r>
        <w:r w:rsidR="00443E7C">
          <w:rPr>
            <w:webHidden/>
          </w:rPr>
          <w:t>8</w:t>
        </w:r>
        <w:r w:rsidR="00EC2405">
          <w:rPr>
            <w:webHidden/>
          </w:rPr>
          <w:fldChar w:fldCharType="end"/>
        </w:r>
      </w:hyperlink>
    </w:p>
    <w:p w14:paraId="6A8E9138" w14:textId="519AE309" w:rsidR="00EC2405" w:rsidRDefault="00000000" w:rsidP="00EC2405">
      <w:pPr>
        <w:pStyle w:val="INNH3"/>
        <w:rPr>
          <w:rFonts w:asciiTheme="minorHAnsi" w:eastAsiaTheme="minorEastAsia" w:hAnsiTheme="minorHAnsi" w:cstheme="minorBidi"/>
          <w:bCs w:val="0"/>
          <w:iCs w:val="0"/>
          <w:kern w:val="0"/>
          <w:sz w:val="22"/>
          <w:szCs w:val="22"/>
        </w:rPr>
      </w:pPr>
      <w:hyperlink w:anchor="_Toc115287071" w:history="1">
        <w:r w:rsidR="00EC2405" w:rsidRPr="000F2257">
          <w:rPr>
            <w:rStyle w:val="Hyperkobling"/>
          </w:rPr>
          <w:t>Morgen og ettermiddagssituasjonen</w:t>
        </w:r>
        <w:r w:rsidR="00EC2405">
          <w:rPr>
            <w:webHidden/>
          </w:rPr>
          <w:tab/>
        </w:r>
        <w:r w:rsidR="00EC2405">
          <w:rPr>
            <w:webHidden/>
          </w:rPr>
          <w:fldChar w:fldCharType="begin"/>
        </w:r>
        <w:r w:rsidR="00EC2405">
          <w:rPr>
            <w:webHidden/>
          </w:rPr>
          <w:instrText xml:space="preserve"> PAGEREF _Toc115287071 \h </w:instrText>
        </w:r>
        <w:r w:rsidR="00EC2405">
          <w:rPr>
            <w:webHidden/>
          </w:rPr>
        </w:r>
        <w:r w:rsidR="00EC2405">
          <w:rPr>
            <w:webHidden/>
          </w:rPr>
          <w:fldChar w:fldCharType="separate"/>
        </w:r>
        <w:r w:rsidR="00443E7C">
          <w:rPr>
            <w:webHidden/>
          </w:rPr>
          <w:t>8</w:t>
        </w:r>
        <w:r w:rsidR="00EC2405">
          <w:rPr>
            <w:webHidden/>
          </w:rPr>
          <w:fldChar w:fldCharType="end"/>
        </w:r>
      </w:hyperlink>
    </w:p>
    <w:p w14:paraId="7A65FBE3" w14:textId="557A34C6" w:rsidR="00EC2405" w:rsidRDefault="00000000" w:rsidP="00EC2405">
      <w:pPr>
        <w:pStyle w:val="INNH3"/>
        <w:rPr>
          <w:rFonts w:asciiTheme="minorHAnsi" w:eastAsiaTheme="minorEastAsia" w:hAnsiTheme="minorHAnsi" w:cstheme="minorBidi"/>
          <w:bCs w:val="0"/>
          <w:iCs w:val="0"/>
          <w:kern w:val="0"/>
          <w:sz w:val="22"/>
          <w:szCs w:val="22"/>
        </w:rPr>
      </w:pPr>
      <w:hyperlink w:anchor="_Toc115287072" w:history="1">
        <w:r w:rsidR="00EC2405" w:rsidRPr="000F2257">
          <w:rPr>
            <w:rStyle w:val="Hyperkobling"/>
          </w:rPr>
          <w:t>Måltidene</w:t>
        </w:r>
        <w:r w:rsidR="00EC2405">
          <w:rPr>
            <w:webHidden/>
          </w:rPr>
          <w:tab/>
        </w:r>
        <w:r w:rsidR="00EC2405">
          <w:rPr>
            <w:webHidden/>
          </w:rPr>
          <w:fldChar w:fldCharType="begin"/>
        </w:r>
        <w:r w:rsidR="00EC2405">
          <w:rPr>
            <w:webHidden/>
          </w:rPr>
          <w:instrText xml:space="preserve"> PAGEREF _Toc115287072 \h </w:instrText>
        </w:r>
        <w:r w:rsidR="00EC2405">
          <w:rPr>
            <w:webHidden/>
          </w:rPr>
        </w:r>
        <w:r w:rsidR="00EC2405">
          <w:rPr>
            <w:webHidden/>
          </w:rPr>
          <w:fldChar w:fldCharType="separate"/>
        </w:r>
        <w:r w:rsidR="00443E7C">
          <w:rPr>
            <w:webHidden/>
          </w:rPr>
          <w:t>8</w:t>
        </w:r>
        <w:r w:rsidR="00EC2405">
          <w:rPr>
            <w:webHidden/>
          </w:rPr>
          <w:fldChar w:fldCharType="end"/>
        </w:r>
      </w:hyperlink>
    </w:p>
    <w:p w14:paraId="357D3EE8" w14:textId="6997C8E9" w:rsidR="00EC2405" w:rsidRDefault="00000000" w:rsidP="00EC2405">
      <w:pPr>
        <w:pStyle w:val="INNH3"/>
        <w:rPr>
          <w:rFonts w:asciiTheme="minorHAnsi" w:eastAsiaTheme="minorEastAsia" w:hAnsiTheme="minorHAnsi" w:cstheme="minorBidi"/>
          <w:bCs w:val="0"/>
          <w:iCs w:val="0"/>
          <w:kern w:val="0"/>
          <w:sz w:val="22"/>
          <w:szCs w:val="22"/>
        </w:rPr>
      </w:pPr>
      <w:hyperlink w:anchor="_Toc115287073" w:history="1">
        <w:r w:rsidR="00EC2405" w:rsidRPr="000F2257">
          <w:rPr>
            <w:rStyle w:val="Hyperkobling"/>
          </w:rPr>
          <w:t>Vår holdning til barna</w:t>
        </w:r>
        <w:r w:rsidR="00EC2405">
          <w:rPr>
            <w:webHidden/>
          </w:rPr>
          <w:tab/>
        </w:r>
        <w:r w:rsidR="00EC2405">
          <w:rPr>
            <w:webHidden/>
          </w:rPr>
          <w:fldChar w:fldCharType="begin"/>
        </w:r>
        <w:r w:rsidR="00EC2405">
          <w:rPr>
            <w:webHidden/>
          </w:rPr>
          <w:instrText xml:space="preserve"> PAGEREF _Toc115287073 \h </w:instrText>
        </w:r>
        <w:r w:rsidR="00EC2405">
          <w:rPr>
            <w:webHidden/>
          </w:rPr>
        </w:r>
        <w:r w:rsidR="00EC2405">
          <w:rPr>
            <w:webHidden/>
          </w:rPr>
          <w:fldChar w:fldCharType="separate"/>
        </w:r>
        <w:r w:rsidR="00443E7C">
          <w:rPr>
            <w:webHidden/>
          </w:rPr>
          <w:t>8</w:t>
        </w:r>
        <w:r w:rsidR="00EC2405">
          <w:rPr>
            <w:webHidden/>
          </w:rPr>
          <w:fldChar w:fldCharType="end"/>
        </w:r>
      </w:hyperlink>
    </w:p>
    <w:p w14:paraId="20E32579" w14:textId="445C8094" w:rsidR="00EC2405" w:rsidRDefault="00000000" w:rsidP="00EC2405">
      <w:pPr>
        <w:pStyle w:val="INNH3"/>
        <w:rPr>
          <w:rFonts w:asciiTheme="minorHAnsi" w:eastAsiaTheme="minorEastAsia" w:hAnsiTheme="minorHAnsi" w:cstheme="minorBidi"/>
          <w:bCs w:val="0"/>
          <w:iCs w:val="0"/>
          <w:kern w:val="0"/>
          <w:sz w:val="22"/>
          <w:szCs w:val="22"/>
        </w:rPr>
      </w:pPr>
      <w:hyperlink w:anchor="_Toc115287074" w:history="1">
        <w:r w:rsidR="00EC2405" w:rsidRPr="000F2257">
          <w:rPr>
            <w:rStyle w:val="Hyperkobling"/>
          </w:rPr>
          <w:t>Omsorg og grensesetting</w:t>
        </w:r>
        <w:r w:rsidR="00EC2405">
          <w:rPr>
            <w:webHidden/>
          </w:rPr>
          <w:tab/>
        </w:r>
        <w:r w:rsidR="00EC2405">
          <w:rPr>
            <w:webHidden/>
          </w:rPr>
          <w:fldChar w:fldCharType="begin"/>
        </w:r>
        <w:r w:rsidR="00EC2405">
          <w:rPr>
            <w:webHidden/>
          </w:rPr>
          <w:instrText xml:space="preserve"> PAGEREF _Toc115287074 \h </w:instrText>
        </w:r>
        <w:r w:rsidR="00EC2405">
          <w:rPr>
            <w:webHidden/>
          </w:rPr>
        </w:r>
        <w:r w:rsidR="00EC2405">
          <w:rPr>
            <w:webHidden/>
          </w:rPr>
          <w:fldChar w:fldCharType="separate"/>
        </w:r>
        <w:r w:rsidR="00443E7C">
          <w:rPr>
            <w:webHidden/>
          </w:rPr>
          <w:t>8</w:t>
        </w:r>
        <w:r w:rsidR="00EC2405">
          <w:rPr>
            <w:webHidden/>
          </w:rPr>
          <w:fldChar w:fldCharType="end"/>
        </w:r>
      </w:hyperlink>
    </w:p>
    <w:p w14:paraId="4521489B" w14:textId="1EEBAF4C" w:rsidR="00EC2405" w:rsidRDefault="00000000" w:rsidP="00EC2405">
      <w:pPr>
        <w:pStyle w:val="INNH3"/>
        <w:rPr>
          <w:rFonts w:asciiTheme="minorHAnsi" w:eastAsiaTheme="minorEastAsia" w:hAnsiTheme="minorHAnsi" w:cstheme="minorBidi"/>
          <w:bCs w:val="0"/>
          <w:iCs w:val="0"/>
          <w:kern w:val="0"/>
          <w:sz w:val="22"/>
          <w:szCs w:val="22"/>
        </w:rPr>
      </w:pPr>
      <w:hyperlink w:anchor="_Toc115287075" w:history="1">
        <w:r w:rsidR="00EC2405" w:rsidRPr="000F2257">
          <w:rPr>
            <w:rStyle w:val="Hyperkobling"/>
          </w:rPr>
          <w:t>Konfliktløsning</w:t>
        </w:r>
        <w:r w:rsidR="00EC2405">
          <w:rPr>
            <w:webHidden/>
          </w:rPr>
          <w:tab/>
        </w:r>
        <w:r w:rsidR="00EC2405">
          <w:rPr>
            <w:webHidden/>
          </w:rPr>
          <w:fldChar w:fldCharType="begin"/>
        </w:r>
        <w:r w:rsidR="00EC2405">
          <w:rPr>
            <w:webHidden/>
          </w:rPr>
          <w:instrText xml:space="preserve"> PAGEREF _Toc115287075 \h </w:instrText>
        </w:r>
        <w:r w:rsidR="00EC2405">
          <w:rPr>
            <w:webHidden/>
          </w:rPr>
        </w:r>
        <w:r w:rsidR="00EC2405">
          <w:rPr>
            <w:webHidden/>
          </w:rPr>
          <w:fldChar w:fldCharType="separate"/>
        </w:r>
        <w:r w:rsidR="00443E7C">
          <w:rPr>
            <w:webHidden/>
          </w:rPr>
          <w:t>9</w:t>
        </w:r>
        <w:r w:rsidR="00EC2405">
          <w:rPr>
            <w:webHidden/>
          </w:rPr>
          <w:fldChar w:fldCharType="end"/>
        </w:r>
      </w:hyperlink>
    </w:p>
    <w:p w14:paraId="28EB3E3F" w14:textId="5F881381" w:rsidR="00EC2405" w:rsidRDefault="00000000" w:rsidP="00EC2405">
      <w:pPr>
        <w:pStyle w:val="INNH3"/>
        <w:rPr>
          <w:rFonts w:asciiTheme="minorHAnsi" w:eastAsiaTheme="minorEastAsia" w:hAnsiTheme="minorHAnsi" w:cstheme="minorBidi"/>
          <w:bCs w:val="0"/>
          <w:iCs w:val="0"/>
          <w:kern w:val="0"/>
          <w:sz w:val="22"/>
          <w:szCs w:val="22"/>
        </w:rPr>
      </w:pPr>
      <w:hyperlink w:anchor="_Toc115287076" w:history="1">
        <w:r w:rsidR="00EC2405" w:rsidRPr="000F2257">
          <w:rPr>
            <w:rStyle w:val="Hyperkobling"/>
          </w:rPr>
          <w:t>Språkstimulering</w:t>
        </w:r>
        <w:r w:rsidR="00EC2405">
          <w:rPr>
            <w:webHidden/>
          </w:rPr>
          <w:tab/>
        </w:r>
        <w:r w:rsidR="00EC2405">
          <w:rPr>
            <w:webHidden/>
          </w:rPr>
          <w:fldChar w:fldCharType="begin"/>
        </w:r>
        <w:r w:rsidR="00EC2405">
          <w:rPr>
            <w:webHidden/>
          </w:rPr>
          <w:instrText xml:space="preserve"> PAGEREF _Toc115287076 \h </w:instrText>
        </w:r>
        <w:r w:rsidR="00EC2405">
          <w:rPr>
            <w:webHidden/>
          </w:rPr>
        </w:r>
        <w:r w:rsidR="00EC2405">
          <w:rPr>
            <w:webHidden/>
          </w:rPr>
          <w:fldChar w:fldCharType="separate"/>
        </w:r>
        <w:r w:rsidR="00443E7C">
          <w:rPr>
            <w:webHidden/>
          </w:rPr>
          <w:t>9</w:t>
        </w:r>
        <w:r w:rsidR="00EC2405">
          <w:rPr>
            <w:webHidden/>
          </w:rPr>
          <w:fldChar w:fldCharType="end"/>
        </w:r>
      </w:hyperlink>
    </w:p>
    <w:p w14:paraId="63BFCBDB" w14:textId="66A93116" w:rsidR="00EC2405" w:rsidRDefault="00000000" w:rsidP="00EC2405">
      <w:pPr>
        <w:pStyle w:val="INNH3"/>
        <w:rPr>
          <w:rFonts w:asciiTheme="minorHAnsi" w:eastAsiaTheme="minorEastAsia" w:hAnsiTheme="minorHAnsi" w:cstheme="minorBidi"/>
          <w:bCs w:val="0"/>
          <w:iCs w:val="0"/>
          <w:kern w:val="0"/>
          <w:sz w:val="22"/>
          <w:szCs w:val="22"/>
        </w:rPr>
      </w:pPr>
      <w:hyperlink w:anchor="_Toc115287077" w:history="1">
        <w:r w:rsidR="00EC2405" w:rsidRPr="000F2257">
          <w:rPr>
            <w:rStyle w:val="Hyperkobling"/>
          </w:rPr>
          <w:t>Selvstendighetstrening</w:t>
        </w:r>
        <w:r w:rsidR="00EC2405">
          <w:rPr>
            <w:webHidden/>
          </w:rPr>
          <w:tab/>
        </w:r>
        <w:r w:rsidR="00EC2405">
          <w:rPr>
            <w:webHidden/>
          </w:rPr>
          <w:fldChar w:fldCharType="begin"/>
        </w:r>
        <w:r w:rsidR="00EC2405">
          <w:rPr>
            <w:webHidden/>
          </w:rPr>
          <w:instrText xml:space="preserve"> PAGEREF _Toc115287077 \h </w:instrText>
        </w:r>
        <w:r w:rsidR="00EC2405">
          <w:rPr>
            <w:webHidden/>
          </w:rPr>
        </w:r>
        <w:r w:rsidR="00EC2405">
          <w:rPr>
            <w:webHidden/>
          </w:rPr>
          <w:fldChar w:fldCharType="separate"/>
        </w:r>
        <w:r w:rsidR="00443E7C">
          <w:rPr>
            <w:webHidden/>
          </w:rPr>
          <w:t>10</w:t>
        </w:r>
        <w:r w:rsidR="00EC2405">
          <w:rPr>
            <w:webHidden/>
          </w:rPr>
          <w:fldChar w:fldCharType="end"/>
        </w:r>
      </w:hyperlink>
    </w:p>
    <w:p w14:paraId="4FFC69A6" w14:textId="6E523B94" w:rsidR="00EC2405" w:rsidRDefault="00000000" w:rsidP="00EC2405">
      <w:pPr>
        <w:pStyle w:val="INNH3"/>
        <w:rPr>
          <w:rFonts w:asciiTheme="minorHAnsi" w:eastAsiaTheme="minorEastAsia" w:hAnsiTheme="minorHAnsi" w:cstheme="minorBidi"/>
          <w:bCs w:val="0"/>
          <w:iCs w:val="0"/>
          <w:kern w:val="0"/>
          <w:sz w:val="22"/>
          <w:szCs w:val="22"/>
        </w:rPr>
      </w:pPr>
      <w:hyperlink w:anchor="_Toc115287078" w:history="1">
        <w:r w:rsidR="00EC2405" w:rsidRPr="000F2257">
          <w:rPr>
            <w:rStyle w:val="Hyperkobling"/>
          </w:rPr>
          <w:t>Barns medvirkning</w:t>
        </w:r>
        <w:r w:rsidR="00EC2405">
          <w:rPr>
            <w:webHidden/>
          </w:rPr>
          <w:tab/>
        </w:r>
        <w:r w:rsidR="00EC2405">
          <w:rPr>
            <w:webHidden/>
          </w:rPr>
          <w:fldChar w:fldCharType="begin"/>
        </w:r>
        <w:r w:rsidR="00EC2405">
          <w:rPr>
            <w:webHidden/>
          </w:rPr>
          <w:instrText xml:space="preserve"> PAGEREF _Toc115287078 \h </w:instrText>
        </w:r>
        <w:r w:rsidR="00EC2405">
          <w:rPr>
            <w:webHidden/>
          </w:rPr>
        </w:r>
        <w:r w:rsidR="00EC2405">
          <w:rPr>
            <w:webHidden/>
          </w:rPr>
          <w:fldChar w:fldCharType="separate"/>
        </w:r>
        <w:r w:rsidR="00443E7C">
          <w:rPr>
            <w:webHidden/>
          </w:rPr>
          <w:t>10</w:t>
        </w:r>
        <w:r w:rsidR="00EC2405">
          <w:rPr>
            <w:webHidden/>
          </w:rPr>
          <w:fldChar w:fldCharType="end"/>
        </w:r>
      </w:hyperlink>
    </w:p>
    <w:p w14:paraId="216DDE06" w14:textId="061D6692" w:rsidR="00EC2405" w:rsidRDefault="00000000" w:rsidP="00EC2405">
      <w:pPr>
        <w:pStyle w:val="INNH3"/>
        <w:rPr>
          <w:rFonts w:asciiTheme="minorHAnsi" w:eastAsiaTheme="minorEastAsia" w:hAnsiTheme="minorHAnsi" w:cstheme="minorBidi"/>
          <w:bCs w:val="0"/>
          <w:iCs w:val="0"/>
          <w:kern w:val="0"/>
          <w:sz w:val="22"/>
          <w:szCs w:val="22"/>
        </w:rPr>
      </w:pPr>
      <w:hyperlink w:anchor="_Toc115287079" w:history="1">
        <w:r w:rsidR="00EC2405" w:rsidRPr="000F2257">
          <w:rPr>
            <w:rStyle w:val="Hyperkobling"/>
          </w:rPr>
          <w:t>Lære barna å vise hensyn og respekt for andre</w:t>
        </w:r>
        <w:r w:rsidR="00EC2405">
          <w:rPr>
            <w:webHidden/>
          </w:rPr>
          <w:tab/>
        </w:r>
        <w:r w:rsidR="00EC2405">
          <w:rPr>
            <w:webHidden/>
          </w:rPr>
          <w:fldChar w:fldCharType="begin"/>
        </w:r>
        <w:r w:rsidR="00EC2405">
          <w:rPr>
            <w:webHidden/>
          </w:rPr>
          <w:instrText xml:space="preserve"> PAGEREF _Toc115287079 \h </w:instrText>
        </w:r>
        <w:r w:rsidR="00EC2405">
          <w:rPr>
            <w:webHidden/>
          </w:rPr>
        </w:r>
        <w:r w:rsidR="00EC2405">
          <w:rPr>
            <w:webHidden/>
          </w:rPr>
          <w:fldChar w:fldCharType="separate"/>
        </w:r>
        <w:r w:rsidR="00443E7C">
          <w:rPr>
            <w:webHidden/>
          </w:rPr>
          <w:t>10</w:t>
        </w:r>
        <w:r w:rsidR="00EC2405">
          <w:rPr>
            <w:webHidden/>
          </w:rPr>
          <w:fldChar w:fldCharType="end"/>
        </w:r>
      </w:hyperlink>
    </w:p>
    <w:p w14:paraId="0EEB420E" w14:textId="32F4A02C" w:rsidR="00EC2405" w:rsidRDefault="00000000" w:rsidP="00EC2405">
      <w:pPr>
        <w:pStyle w:val="INNH3"/>
        <w:rPr>
          <w:rFonts w:asciiTheme="minorHAnsi" w:eastAsiaTheme="minorEastAsia" w:hAnsiTheme="minorHAnsi" w:cstheme="minorBidi"/>
          <w:bCs w:val="0"/>
          <w:iCs w:val="0"/>
          <w:kern w:val="0"/>
          <w:sz w:val="22"/>
          <w:szCs w:val="22"/>
        </w:rPr>
      </w:pPr>
      <w:hyperlink w:anchor="_Toc115287080" w:history="1">
        <w:r w:rsidR="00EC2405" w:rsidRPr="000F2257">
          <w:rPr>
            <w:rStyle w:val="Hyperkobling"/>
          </w:rPr>
          <w:t>Strukturerte opplegg tilpasset barnas alder</w:t>
        </w:r>
        <w:r w:rsidR="00EC2405">
          <w:rPr>
            <w:webHidden/>
          </w:rPr>
          <w:tab/>
        </w:r>
        <w:r w:rsidR="00EC2405">
          <w:rPr>
            <w:webHidden/>
          </w:rPr>
          <w:fldChar w:fldCharType="begin"/>
        </w:r>
        <w:r w:rsidR="00EC2405">
          <w:rPr>
            <w:webHidden/>
          </w:rPr>
          <w:instrText xml:space="preserve"> PAGEREF _Toc115287080 \h </w:instrText>
        </w:r>
        <w:r w:rsidR="00EC2405">
          <w:rPr>
            <w:webHidden/>
          </w:rPr>
        </w:r>
        <w:r w:rsidR="00EC2405">
          <w:rPr>
            <w:webHidden/>
          </w:rPr>
          <w:fldChar w:fldCharType="separate"/>
        </w:r>
        <w:r w:rsidR="00443E7C">
          <w:rPr>
            <w:webHidden/>
          </w:rPr>
          <w:t>10</w:t>
        </w:r>
        <w:r w:rsidR="00EC2405">
          <w:rPr>
            <w:webHidden/>
          </w:rPr>
          <w:fldChar w:fldCharType="end"/>
        </w:r>
      </w:hyperlink>
    </w:p>
    <w:p w14:paraId="7251DD90" w14:textId="4CCD2482" w:rsidR="00EC2405" w:rsidRDefault="00000000" w:rsidP="00EC2405">
      <w:pPr>
        <w:pStyle w:val="INNH3"/>
        <w:rPr>
          <w:rFonts w:asciiTheme="minorHAnsi" w:eastAsiaTheme="minorEastAsia" w:hAnsiTheme="minorHAnsi" w:cstheme="minorBidi"/>
          <w:bCs w:val="0"/>
          <w:iCs w:val="0"/>
          <w:kern w:val="0"/>
          <w:sz w:val="22"/>
          <w:szCs w:val="22"/>
        </w:rPr>
      </w:pPr>
      <w:hyperlink w:anchor="_Toc115287081" w:history="1">
        <w:r w:rsidR="00EC2405" w:rsidRPr="000F2257">
          <w:rPr>
            <w:rStyle w:val="Hyperkobling"/>
          </w:rPr>
          <w:t>Kunst, kultur og kreativitet</w:t>
        </w:r>
        <w:r w:rsidR="00EC2405">
          <w:rPr>
            <w:webHidden/>
          </w:rPr>
          <w:tab/>
        </w:r>
        <w:r w:rsidR="00EC2405">
          <w:rPr>
            <w:webHidden/>
          </w:rPr>
          <w:fldChar w:fldCharType="begin"/>
        </w:r>
        <w:r w:rsidR="00EC2405">
          <w:rPr>
            <w:webHidden/>
          </w:rPr>
          <w:instrText xml:space="preserve"> PAGEREF _Toc115287081 \h </w:instrText>
        </w:r>
        <w:r w:rsidR="00EC2405">
          <w:rPr>
            <w:webHidden/>
          </w:rPr>
        </w:r>
        <w:r w:rsidR="00EC2405">
          <w:rPr>
            <w:webHidden/>
          </w:rPr>
          <w:fldChar w:fldCharType="separate"/>
        </w:r>
        <w:r w:rsidR="00443E7C">
          <w:rPr>
            <w:webHidden/>
          </w:rPr>
          <w:t>11</w:t>
        </w:r>
        <w:r w:rsidR="00EC2405">
          <w:rPr>
            <w:webHidden/>
          </w:rPr>
          <w:fldChar w:fldCharType="end"/>
        </w:r>
      </w:hyperlink>
    </w:p>
    <w:p w14:paraId="49ADCC48" w14:textId="622ADF27" w:rsidR="00EC2405" w:rsidRDefault="00000000" w:rsidP="00EC2405">
      <w:pPr>
        <w:pStyle w:val="INNH3"/>
        <w:rPr>
          <w:rFonts w:asciiTheme="minorHAnsi" w:eastAsiaTheme="minorEastAsia" w:hAnsiTheme="minorHAnsi" w:cstheme="minorBidi"/>
          <w:bCs w:val="0"/>
          <w:iCs w:val="0"/>
          <w:kern w:val="0"/>
          <w:sz w:val="22"/>
          <w:szCs w:val="22"/>
        </w:rPr>
      </w:pPr>
      <w:hyperlink w:anchor="_Toc115287082" w:history="1">
        <w:r w:rsidR="00EC2405" w:rsidRPr="000F2257">
          <w:rPr>
            <w:rStyle w:val="Hyperkobling"/>
          </w:rPr>
          <w:t>Uformell læring</w:t>
        </w:r>
        <w:r w:rsidR="00EC2405">
          <w:rPr>
            <w:webHidden/>
          </w:rPr>
          <w:tab/>
        </w:r>
        <w:r w:rsidR="00EC2405">
          <w:rPr>
            <w:webHidden/>
          </w:rPr>
          <w:fldChar w:fldCharType="begin"/>
        </w:r>
        <w:r w:rsidR="00EC2405">
          <w:rPr>
            <w:webHidden/>
          </w:rPr>
          <w:instrText xml:space="preserve"> PAGEREF _Toc115287082 \h </w:instrText>
        </w:r>
        <w:r w:rsidR="00EC2405">
          <w:rPr>
            <w:webHidden/>
          </w:rPr>
        </w:r>
        <w:r w:rsidR="00EC2405">
          <w:rPr>
            <w:webHidden/>
          </w:rPr>
          <w:fldChar w:fldCharType="separate"/>
        </w:r>
        <w:r w:rsidR="00443E7C">
          <w:rPr>
            <w:webHidden/>
          </w:rPr>
          <w:t>11</w:t>
        </w:r>
        <w:r w:rsidR="00EC2405">
          <w:rPr>
            <w:webHidden/>
          </w:rPr>
          <w:fldChar w:fldCharType="end"/>
        </w:r>
      </w:hyperlink>
    </w:p>
    <w:p w14:paraId="2B82C072" w14:textId="5489C8A3" w:rsidR="00EC2405" w:rsidRDefault="00000000" w:rsidP="00EC2405">
      <w:pPr>
        <w:pStyle w:val="INNH3"/>
        <w:rPr>
          <w:rFonts w:asciiTheme="minorHAnsi" w:eastAsiaTheme="minorEastAsia" w:hAnsiTheme="minorHAnsi" w:cstheme="minorBidi"/>
          <w:bCs w:val="0"/>
          <w:iCs w:val="0"/>
          <w:kern w:val="0"/>
          <w:sz w:val="22"/>
          <w:szCs w:val="22"/>
        </w:rPr>
      </w:pPr>
      <w:hyperlink w:anchor="_Toc115287083" w:history="1">
        <w:r w:rsidR="00EC2405" w:rsidRPr="000F2257">
          <w:rPr>
            <w:rStyle w:val="Hyperkobling"/>
          </w:rPr>
          <w:t>Modell-læring</w:t>
        </w:r>
        <w:r w:rsidR="00EC2405">
          <w:rPr>
            <w:webHidden/>
          </w:rPr>
          <w:tab/>
        </w:r>
        <w:r w:rsidR="00EC2405">
          <w:rPr>
            <w:webHidden/>
          </w:rPr>
          <w:fldChar w:fldCharType="begin"/>
        </w:r>
        <w:r w:rsidR="00EC2405">
          <w:rPr>
            <w:webHidden/>
          </w:rPr>
          <w:instrText xml:space="preserve"> PAGEREF _Toc115287083 \h </w:instrText>
        </w:r>
        <w:r w:rsidR="00EC2405">
          <w:rPr>
            <w:webHidden/>
          </w:rPr>
        </w:r>
        <w:r w:rsidR="00EC2405">
          <w:rPr>
            <w:webHidden/>
          </w:rPr>
          <w:fldChar w:fldCharType="separate"/>
        </w:r>
        <w:r w:rsidR="00443E7C">
          <w:rPr>
            <w:webHidden/>
          </w:rPr>
          <w:t>12</w:t>
        </w:r>
        <w:r w:rsidR="00EC2405">
          <w:rPr>
            <w:webHidden/>
          </w:rPr>
          <w:fldChar w:fldCharType="end"/>
        </w:r>
      </w:hyperlink>
    </w:p>
    <w:p w14:paraId="521DAA88" w14:textId="51727853" w:rsidR="00EC2405" w:rsidRDefault="00000000" w:rsidP="00EC2405">
      <w:pPr>
        <w:pStyle w:val="INNH3"/>
        <w:rPr>
          <w:rFonts w:asciiTheme="minorHAnsi" w:eastAsiaTheme="minorEastAsia" w:hAnsiTheme="minorHAnsi" w:cstheme="minorBidi"/>
          <w:bCs w:val="0"/>
          <w:iCs w:val="0"/>
          <w:kern w:val="0"/>
          <w:sz w:val="22"/>
          <w:szCs w:val="22"/>
        </w:rPr>
      </w:pPr>
      <w:hyperlink w:anchor="_Toc115287084" w:history="1">
        <w:r w:rsidR="00EC2405" w:rsidRPr="000F2257">
          <w:rPr>
            <w:rStyle w:val="Hyperkobling"/>
          </w:rPr>
          <w:t>Leken og dens forutsetninger og muligheter i barnehagen</w:t>
        </w:r>
        <w:r w:rsidR="00EC2405">
          <w:rPr>
            <w:webHidden/>
          </w:rPr>
          <w:tab/>
        </w:r>
        <w:r w:rsidR="00EC2405">
          <w:rPr>
            <w:webHidden/>
          </w:rPr>
          <w:fldChar w:fldCharType="begin"/>
        </w:r>
        <w:r w:rsidR="00EC2405">
          <w:rPr>
            <w:webHidden/>
          </w:rPr>
          <w:instrText xml:space="preserve"> PAGEREF _Toc115287084 \h </w:instrText>
        </w:r>
        <w:r w:rsidR="00EC2405">
          <w:rPr>
            <w:webHidden/>
          </w:rPr>
        </w:r>
        <w:r w:rsidR="00EC2405">
          <w:rPr>
            <w:webHidden/>
          </w:rPr>
          <w:fldChar w:fldCharType="separate"/>
        </w:r>
        <w:r w:rsidR="00443E7C">
          <w:rPr>
            <w:webHidden/>
          </w:rPr>
          <w:t>12</w:t>
        </w:r>
        <w:r w:rsidR="00EC2405">
          <w:rPr>
            <w:webHidden/>
          </w:rPr>
          <w:fldChar w:fldCharType="end"/>
        </w:r>
      </w:hyperlink>
    </w:p>
    <w:p w14:paraId="57240A6E" w14:textId="346DFF64" w:rsidR="00EC2405" w:rsidRDefault="00000000" w:rsidP="00EC2405">
      <w:pPr>
        <w:pStyle w:val="INNH3"/>
        <w:rPr>
          <w:rFonts w:asciiTheme="minorHAnsi" w:eastAsiaTheme="minorEastAsia" w:hAnsiTheme="minorHAnsi" w:cstheme="minorBidi"/>
          <w:bCs w:val="0"/>
          <w:iCs w:val="0"/>
          <w:kern w:val="0"/>
          <w:sz w:val="22"/>
          <w:szCs w:val="22"/>
        </w:rPr>
      </w:pPr>
      <w:hyperlink w:anchor="_Toc115287085" w:history="1">
        <w:r w:rsidR="00EC2405" w:rsidRPr="000F2257">
          <w:rPr>
            <w:rStyle w:val="Hyperkobling"/>
          </w:rPr>
          <w:t>Lekegrupper</w:t>
        </w:r>
        <w:r w:rsidR="00EC2405">
          <w:rPr>
            <w:webHidden/>
          </w:rPr>
          <w:tab/>
        </w:r>
        <w:r w:rsidR="00EC2405">
          <w:rPr>
            <w:webHidden/>
          </w:rPr>
          <w:fldChar w:fldCharType="begin"/>
        </w:r>
        <w:r w:rsidR="00EC2405">
          <w:rPr>
            <w:webHidden/>
          </w:rPr>
          <w:instrText xml:space="preserve"> PAGEREF _Toc115287085 \h </w:instrText>
        </w:r>
        <w:r w:rsidR="00EC2405">
          <w:rPr>
            <w:webHidden/>
          </w:rPr>
        </w:r>
        <w:r w:rsidR="00EC2405">
          <w:rPr>
            <w:webHidden/>
          </w:rPr>
          <w:fldChar w:fldCharType="separate"/>
        </w:r>
        <w:r w:rsidR="00443E7C">
          <w:rPr>
            <w:webHidden/>
          </w:rPr>
          <w:t>13</w:t>
        </w:r>
        <w:r w:rsidR="00EC2405">
          <w:rPr>
            <w:webHidden/>
          </w:rPr>
          <w:fldChar w:fldCharType="end"/>
        </w:r>
      </w:hyperlink>
    </w:p>
    <w:p w14:paraId="1CB114CD" w14:textId="354C8709" w:rsidR="00EC2405" w:rsidRDefault="00000000" w:rsidP="00EC2405">
      <w:pPr>
        <w:pStyle w:val="INNH3"/>
        <w:rPr>
          <w:rFonts w:asciiTheme="minorHAnsi" w:eastAsiaTheme="minorEastAsia" w:hAnsiTheme="minorHAnsi" w:cstheme="minorBidi"/>
          <w:bCs w:val="0"/>
          <w:iCs w:val="0"/>
          <w:kern w:val="0"/>
          <w:sz w:val="22"/>
          <w:szCs w:val="22"/>
        </w:rPr>
      </w:pPr>
      <w:hyperlink w:anchor="_Toc115287086" w:history="1">
        <w:r w:rsidR="00EC2405" w:rsidRPr="000F2257">
          <w:rPr>
            <w:rStyle w:val="Hyperkobling"/>
          </w:rPr>
          <w:t>Kognitiv utvikling</w:t>
        </w:r>
        <w:r w:rsidR="00EC2405">
          <w:rPr>
            <w:webHidden/>
          </w:rPr>
          <w:tab/>
        </w:r>
        <w:r w:rsidR="00EC2405">
          <w:rPr>
            <w:webHidden/>
          </w:rPr>
          <w:fldChar w:fldCharType="begin"/>
        </w:r>
        <w:r w:rsidR="00EC2405">
          <w:rPr>
            <w:webHidden/>
          </w:rPr>
          <w:instrText xml:space="preserve"> PAGEREF _Toc115287086 \h </w:instrText>
        </w:r>
        <w:r w:rsidR="00EC2405">
          <w:rPr>
            <w:webHidden/>
          </w:rPr>
        </w:r>
        <w:r w:rsidR="00EC2405">
          <w:rPr>
            <w:webHidden/>
          </w:rPr>
          <w:fldChar w:fldCharType="separate"/>
        </w:r>
        <w:r w:rsidR="00443E7C">
          <w:rPr>
            <w:webHidden/>
          </w:rPr>
          <w:t>13</w:t>
        </w:r>
        <w:r w:rsidR="00EC2405">
          <w:rPr>
            <w:webHidden/>
          </w:rPr>
          <w:fldChar w:fldCharType="end"/>
        </w:r>
      </w:hyperlink>
    </w:p>
    <w:p w14:paraId="5077B318" w14:textId="1DE57A54" w:rsidR="00EC2405" w:rsidRDefault="00000000" w:rsidP="00EC2405">
      <w:pPr>
        <w:pStyle w:val="INNH3"/>
        <w:rPr>
          <w:rFonts w:asciiTheme="minorHAnsi" w:eastAsiaTheme="minorEastAsia" w:hAnsiTheme="minorHAnsi" w:cstheme="minorBidi"/>
          <w:bCs w:val="0"/>
          <w:iCs w:val="0"/>
          <w:kern w:val="0"/>
          <w:sz w:val="22"/>
          <w:szCs w:val="22"/>
        </w:rPr>
      </w:pPr>
      <w:hyperlink w:anchor="_Toc115287087" w:history="1">
        <w:r w:rsidR="00EC2405" w:rsidRPr="000F2257">
          <w:rPr>
            <w:rStyle w:val="Hyperkobling"/>
          </w:rPr>
          <w:t>Sosial kompetanse</w:t>
        </w:r>
        <w:r w:rsidR="00EC2405">
          <w:rPr>
            <w:webHidden/>
          </w:rPr>
          <w:tab/>
        </w:r>
        <w:r w:rsidR="00EC2405">
          <w:rPr>
            <w:webHidden/>
          </w:rPr>
          <w:fldChar w:fldCharType="begin"/>
        </w:r>
        <w:r w:rsidR="00EC2405">
          <w:rPr>
            <w:webHidden/>
          </w:rPr>
          <w:instrText xml:space="preserve"> PAGEREF _Toc115287087 \h </w:instrText>
        </w:r>
        <w:r w:rsidR="00EC2405">
          <w:rPr>
            <w:webHidden/>
          </w:rPr>
        </w:r>
        <w:r w:rsidR="00EC2405">
          <w:rPr>
            <w:webHidden/>
          </w:rPr>
          <w:fldChar w:fldCharType="separate"/>
        </w:r>
        <w:r w:rsidR="00443E7C">
          <w:rPr>
            <w:webHidden/>
          </w:rPr>
          <w:t>14</w:t>
        </w:r>
        <w:r w:rsidR="00EC2405">
          <w:rPr>
            <w:webHidden/>
          </w:rPr>
          <w:fldChar w:fldCharType="end"/>
        </w:r>
      </w:hyperlink>
    </w:p>
    <w:p w14:paraId="5DC7ABDC" w14:textId="1F06EA7B"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90" w:history="1">
        <w:r w:rsidR="00EC2405" w:rsidRPr="000F2257">
          <w:rPr>
            <w:rStyle w:val="Hyperkobling"/>
            <w:noProof/>
          </w:rPr>
          <w:t>RESULTAT OG VURDERING</w:t>
        </w:r>
        <w:r w:rsidR="00EC2405">
          <w:rPr>
            <w:noProof/>
            <w:webHidden/>
          </w:rPr>
          <w:tab/>
        </w:r>
        <w:r w:rsidR="00EC2405">
          <w:rPr>
            <w:noProof/>
            <w:webHidden/>
          </w:rPr>
          <w:fldChar w:fldCharType="begin"/>
        </w:r>
        <w:r w:rsidR="00EC2405">
          <w:rPr>
            <w:noProof/>
            <w:webHidden/>
          </w:rPr>
          <w:instrText xml:space="preserve"> PAGEREF _Toc115287090 \h </w:instrText>
        </w:r>
        <w:r w:rsidR="00EC2405">
          <w:rPr>
            <w:noProof/>
            <w:webHidden/>
          </w:rPr>
        </w:r>
        <w:r w:rsidR="00EC2405">
          <w:rPr>
            <w:noProof/>
            <w:webHidden/>
          </w:rPr>
          <w:fldChar w:fldCharType="separate"/>
        </w:r>
        <w:r w:rsidR="00443E7C">
          <w:rPr>
            <w:noProof/>
            <w:webHidden/>
          </w:rPr>
          <w:t>17</w:t>
        </w:r>
        <w:r w:rsidR="00EC2405">
          <w:rPr>
            <w:noProof/>
            <w:webHidden/>
          </w:rPr>
          <w:fldChar w:fldCharType="end"/>
        </w:r>
      </w:hyperlink>
    </w:p>
    <w:p w14:paraId="50190EBB" w14:textId="252A61B4" w:rsidR="00EC2405" w:rsidRDefault="00000000" w:rsidP="00EC2405">
      <w:pPr>
        <w:pStyle w:val="INNH3"/>
        <w:rPr>
          <w:rFonts w:asciiTheme="minorHAnsi" w:eastAsiaTheme="minorEastAsia" w:hAnsiTheme="minorHAnsi" w:cstheme="minorBidi"/>
          <w:bCs w:val="0"/>
          <w:iCs w:val="0"/>
          <w:kern w:val="0"/>
          <w:sz w:val="22"/>
          <w:szCs w:val="22"/>
        </w:rPr>
      </w:pPr>
      <w:hyperlink w:anchor="_Toc115287091" w:history="1">
        <w:r w:rsidR="00EC2405" w:rsidRPr="000F2257">
          <w:rPr>
            <w:rStyle w:val="Hyperkobling"/>
          </w:rPr>
          <w:t>Personalsamarbeid</w:t>
        </w:r>
        <w:r w:rsidR="00EC2405">
          <w:rPr>
            <w:webHidden/>
          </w:rPr>
          <w:tab/>
        </w:r>
        <w:r w:rsidR="00EC2405">
          <w:rPr>
            <w:webHidden/>
          </w:rPr>
          <w:fldChar w:fldCharType="begin"/>
        </w:r>
        <w:r w:rsidR="00EC2405">
          <w:rPr>
            <w:webHidden/>
          </w:rPr>
          <w:instrText xml:space="preserve"> PAGEREF _Toc115287091 \h </w:instrText>
        </w:r>
        <w:r w:rsidR="00EC2405">
          <w:rPr>
            <w:webHidden/>
          </w:rPr>
        </w:r>
        <w:r w:rsidR="00EC2405">
          <w:rPr>
            <w:webHidden/>
          </w:rPr>
          <w:fldChar w:fldCharType="separate"/>
        </w:r>
        <w:r w:rsidR="00443E7C">
          <w:rPr>
            <w:webHidden/>
          </w:rPr>
          <w:t>17</w:t>
        </w:r>
        <w:r w:rsidR="00EC2405">
          <w:rPr>
            <w:webHidden/>
          </w:rPr>
          <w:fldChar w:fldCharType="end"/>
        </w:r>
      </w:hyperlink>
    </w:p>
    <w:p w14:paraId="6C5706C7" w14:textId="3341F87A" w:rsidR="00EC2405" w:rsidRDefault="00000000" w:rsidP="00EC2405">
      <w:pPr>
        <w:pStyle w:val="INNH3"/>
        <w:rPr>
          <w:rFonts w:asciiTheme="minorHAnsi" w:eastAsiaTheme="minorEastAsia" w:hAnsiTheme="minorHAnsi" w:cstheme="minorBidi"/>
          <w:bCs w:val="0"/>
          <w:iCs w:val="0"/>
          <w:kern w:val="0"/>
          <w:sz w:val="22"/>
          <w:szCs w:val="22"/>
        </w:rPr>
      </w:pPr>
      <w:hyperlink w:anchor="_Toc115287092" w:history="1">
        <w:r w:rsidR="00EC2405" w:rsidRPr="000F2257">
          <w:rPr>
            <w:rStyle w:val="Hyperkobling"/>
          </w:rPr>
          <w:t>Foreldresamarbeid</w:t>
        </w:r>
        <w:r w:rsidR="00EC2405">
          <w:rPr>
            <w:webHidden/>
          </w:rPr>
          <w:tab/>
        </w:r>
        <w:r w:rsidR="00EC2405">
          <w:rPr>
            <w:webHidden/>
          </w:rPr>
          <w:fldChar w:fldCharType="begin"/>
        </w:r>
        <w:r w:rsidR="00EC2405">
          <w:rPr>
            <w:webHidden/>
          </w:rPr>
          <w:instrText xml:space="preserve"> PAGEREF _Toc115287092 \h </w:instrText>
        </w:r>
        <w:r w:rsidR="00EC2405">
          <w:rPr>
            <w:webHidden/>
          </w:rPr>
        </w:r>
        <w:r w:rsidR="00EC2405">
          <w:rPr>
            <w:webHidden/>
          </w:rPr>
          <w:fldChar w:fldCharType="separate"/>
        </w:r>
        <w:r w:rsidR="00443E7C">
          <w:rPr>
            <w:webHidden/>
          </w:rPr>
          <w:t>17</w:t>
        </w:r>
        <w:r w:rsidR="00EC2405">
          <w:rPr>
            <w:webHidden/>
          </w:rPr>
          <w:fldChar w:fldCharType="end"/>
        </w:r>
      </w:hyperlink>
    </w:p>
    <w:p w14:paraId="61AC013E" w14:textId="0D2A2166" w:rsidR="00EC2405" w:rsidRDefault="00000000" w:rsidP="00EC2405">
      <w:pPr>
        <w:pStyle w:val="INNH3"/>
        <w:rPr>
          <w:rFonts w:asciiTheme="minorHAnsi" w:eastAsiaTheme="minorEastAsia" w:hAnsiTheme="minorHAnsi" w:cstheme="minorBidi"/>
          <w:bCs w:val="0"/>
          <w:iCs w:val="0"/>
          <w:kern w:val="0"/>
          <w:sz w:val="22"/>
          <w:szCs w:val="22"/>
        </w:rPr>
      </w:pPr>
      <w:hyperlink w:anchor="_Toc115287093" w:history="1">
        <w:r w:rsidR="00EC2405" w:rsidRPr="000F2257">
          <w:rPr>
            <w:rStyle w:val="Hyperkobling"/>
          </w:rPr>
          <w:t>Vurdering</w:t>
        </w:r>
        <w:r w:rsidR="00EC2405">
          <w:rPr>
            <w:webHidden/>
          </w:rPr>
          <w:tab/>
        </w:r>
        <w:r w:rsidR="00EC2405">
          <w:rPr>
            <w:webHidden/>
          </w:rPr>
          <w:fldChar w:fldCharType="begin"/>
        </w:r>
        <w:r w:rsidR="00EC2405">
          <w:rPr>
            <w:webHidden/>
          </w:rPr>
          <w:instrText xml:space="preserve"> PAGEREF _Toc115287093 \h </w:instrText>
        </w:r>
        <w:r w:rsidR="00EC2405">
          <w:rPr>
            <w:webHidden/>
          </w:rPr>
        </w:r>
        <w:r w:rsidR="00EC2405">
          <w:rPr>
            <w:webHidden/>
          </w:rPr>
          <w:fldChar w:fldCharType="separate"/>
        </w:r>
        <w:r w:rsidR="00443E7C">
          <w:rPr>
            <w:webHidden/>
          </w:rPr>
          <w:t>17</w:t>
        </w:r>
        <w:r w:rsidR="00EC2405">
          <w:rPr>
            <w:webHidden/>
          </w:rPr>
          <w:fldChar w:fldCharType="end"/>
        </w:r>
      </w:hyperlink>
    </w:p>
    <w:p w14:paraId="1EB89898" w14:textId="2EAB3F79" w:rsidR="00EC2405" w:rsidRDefault="00000000" w:rsidP="00EC2405">
      <w:pPr>
        <w:pStyle w:val="INNH3"/>
        <w:rPr>
          <w:rFonts w:asciiTheme="minorHAnsi" w:eastAsiaTheme="minorEastAsia" w:hAnsiTheme="minorHAnsi" w:cstheme="minorBidi"/>
          <w:bCs w:val="0"/>
          <w:iCs w:val="0"/>
          <w:kern w:val="0"/>
          <w:sz w:val="22"/>
          <w:szCs w:val="22"/>
        </w:rPr>
      </w:pPr>
      <w:hyperlink w:anchor="_Toc115287094" w:history="1">
        <w:r w:rsidR="00EC2405" w:rsidRPr="000F2257">
          <w:rPr>
            <w:rStyle w:val="Hyperkobling"/>
            <w:rFonts w:eastAsia="Times New Roman"/>
            <w:b/>
          </w:rPr>
          <w:t>PLAN OVER VAKTORDNING OG DAGSRYTME 2022/2023</w:t>
        </w:r>
        <w:r w:rsidR="00EC2405">
          <w:rPr>
            <w:webHidden/>
          </w:rPr>
          <w:tab/>
        </w:r>
        <w:r w:rsidR="00EC2405">
          <w:rPr>
            <w:webHidden/>
          </w:rPr>
          <w:fldChar w:fldCharType="begin"/>
        </w:r>
        <w:r w:rsidR="00EC2405">
          <w:rPr>
            <w:webHidden/>
          </w:rPr>
          <w:instrText xml:space="preserve"> PAGEREF _Toc115287094 \h </w:instrText>
        </w:r>
        <w:r w:rsidR="00EC2405">
          <w:rPr>
            <w:webHidden/>
          </w:rPr>
        </w:r>
        <w:r w:rsidR="00EC2405">
          <w:rPr>
            <w:webHidden/>
          </w:rPr>
          <w:fldChar w:fldCharType="separate"/>
        </w:r>
        <w:r w:rsidR="00443E7C">
          <w:rPr>
            <w:webHidden/>
          </w:rPr>
          <w:t>17</w:t>
        </w:r>
        <w:r w:rsidR="00EC2405">
          <w:rPr>
            <w:webHidden/>
          </w:rPr>
          <w:fldChar w:fldCharType="end"/>
        </w:r>
      </w:hyperlink>
    </w:p>
    <w:p w14:paraId="2AC2B65E" w14:textId="1D61BAED"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95" w:history="1">
        <w:r w:rsidR="00EC2405" w:rsidRPr="000F2257">
          <w:rPr>
            <w:rStyle w:val="Hyperkobling"/>
            <w:noProof/>
          </w:rPr>
          <w:t>FASTE BEGIVENHETER I BARNEHAGEN</w:t>
        </w:r>
        <w:r w:rsidR="00EC2405">
          <w:rPr>
            <w:noProof/>
            <w:webHidden/>
          </w:rPr>
          <w:tab/>
        </w:r>
        <w:r w:rsidR="00EC2405">
          <w:rPr>
            <w:noProof/>
            <w:webHidden/>
          </w:rPr>
          <w:fldChar w:fldCharType="begin"/>
        </w:r>
        <w:r w:rsidR="00EC2405">
          <w:rPr>
            <w:noProof/>
            <w:webHidden/>
          </w:rPr>
          <w:instrText xml:space="preserve"> PAGEREF _Toc115287095 \h </w:instrText>
        </w:r>
        <w:r w:rsidR="00EC2405">
          <w:rPr>
            <w:noProof/>
            <w:webHidden/>
          </w:rPr>
        </w:r>
        <w:r w:rsidR="00EC2405">
          <w:rPr>
            <w:noProof/>
            <w:webHidden/>
          </w:rPr>
          <w:fldChar w:fldCharType="separate"/>
        </w:r>
        <w:r w:rsidR="00443E7C">
          <w:rPr>
            <w:noProof/>
            <w:webHidden/>
          </w:rPr>
          <w:t>19</w:t>
        </w:r>
        <w:r w:rsidR="00EC2405">
          <w:rPr>
            <w:noProof/>
            <w:webHidden/>
          </w:rPr>
          <w:fldChar w:fldCharType="end"/>
        </w:r>
      </w:hyperlink>
    </w:p>
    <w:p w14:paraId="0ADB0201" w14:textId="2689A847" w:rsidR="00EC2405" w:rsidRDefault="00000000" w:rsidP="00EC2405">
      <w:pPr>
        <w:pStyle w:val="INNH1"/>
        <w:tabs>
          <w:tab w:val="right" w:leader="dot" w:pos="9062"/>
        </w:tabs>
        <w:spacing w:before="0" w:after="0" w:line="240" w:lineRule="auto"/>
        <w:rPr>
          <w:rFonts w:asciiTheme="minorHAnsi" w:eastAsiaTheme="minorEastAsia" w:hAnsiTheme="minorHAnsi" w:cstheme="minorBidi"/>
          <w:b w:val="0"/>
          <w:bCs w:val="0"/>
          <w:caps w:val="0"/>
          <w:noProof/>
          <w:sz w:val="22"/>
          <w:szCs w:val="22"/>
          <w:lang w:eastAsia="nb-NO"/>
        </w:rPr>
      </w:pPr>
      <w:hyperlink w:anchor="_Toc115287096" w:history="1">
        <w:r w:rsidR="00EC2405" w:rsidRPr="000F2257">
          <w:rPr>
            <w:rStyle w:val="Hyperkobling"/>
            <w:noProof/>
          </w:rPr>
          <w:t>DEL II (gjelder spesielt for barnehageåret 2022-2023)</w:t>
        </w:r>
        <w:r w:rsidR="00EC2405">
          <w:rPr>
            <w:noProof/>
            <w:webHidden/>
          </w:rPr>
          <w:tab/>
        </w:r>
        <w:r w:rsidR="00EC2405">
          <w:rPr>
            <w:noProof/>
            <w:webHidden/>
          </w:rPr>
          <w:fldChar w:fldCharType="begin"/>
        </w:r>
        <w:r w:rsidR="00EC2405">
          <w:rPr>
            <w:noProof/>
            <w:webHidden/>
          </w:rPr>
          <w:instrText xml:space="preserve"> PAGEREF _Toc115287096 \h </w:instrText>
        </w:r>
        <w:r w:rsidR="00EC2405">
          <w:rPr>
            <w:noProof/>
            <w:webHidden/>
          </w:rPr>
        </w:r>
        <w:r w:rsidR="00EC2405">
          <w:rPr>
            <w:noProof/>
            <w:webHidden/>
          </w:rPr>
          <w:fldChar w:fldCharType="separate"/>
        </w:r>
        <w:r w:rsidR="00443E7C">
          <w:rPr>
            <w:noProof/>
            <w:webHidden/>
          </w:rPr>
          <w:t>20</w:t>
        </w:r>
        <w:r w:rsidR="00EC2405">
          <w:rPr>
            <w:noProof/>
            <w:webHidden/>
          </w:rPr>
          <w:fldChar w:fldCharType="end"/>
        </w:r>
      </w:hyperlink>
    </w:p>
    <w:p w14:paraId="0EE88947" w14:textId="265357D3"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97" w:history="1">
        <w:r w:rsidR="00EC2405" w:rsidRPr="000F2257">
          <w:rPr>
            <w:rStyle w:val="Hyperkobling"/>
            <w:noProof/>
          </w:rPr>
          <w:t>DE SYV FAGOMRÅDENES PLASS I BARNEHAGENS INNHOLD OG OPPLEGG</w:t>
        </w:r>
        <w:r w:rsidR="00EC2405">
          <w:rPr>
            <w:noProof/>
            <w:webHidden/>
          </w:rPr>
          <w:tab/>
        </w:r>
        <w:r w:rsidR="00EC2405">
          <w:rPr>
            <w:noProof/>
            <w:webHidden/>
          </w:rPr>
          <w:fldChar w:fldCharType="begin"/>
        </w:r>
        <w:r w:rsidR="00EC2405">
          <w:rPr>
            <w:noProof/>
            <w:webHidden/>
          </w:rPr>
          <w:instrText xml:space="preserve"> PAGEREF _Toc115287097 \h </w:instrText>
        </w:r>
        <w:r w:rsidR="00EC2405">
          <w:rPr>
            <w:noProof/>
            <w:webHidden/>
          </w:rPr>
        </w:r>
        <w:r w:rsidR="00EC2405">
          <w:rPr>
            <w:noProof/>
            <w:webHidden/>
          </w:rPr>
          <w:fldChar w:fldCharType="separate"/>
        </w:r>
        <w:r w:rsidR="00443E7C">
          <w:rPr>
            <w:noProof/>
            <w:webHidden/>
          </w:rPr>
          <w:t>20</w:t>
        </w:r>
        <w:r w:rsidR="00EC2405">
          <w:rPr>
            <w:noProof/>
            <w:webHidden/>
          </w:rPr>
          <w:fldChar w:fldCharType="end"/>
        </w:r>
      </w:hyperlink>
    </w:p>
    <w:p w14:paraId="0337091A" w14:textId="18913F2D"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099" w:history="1">
        <w:r w:rsidR="00EC2405" w:rsidRPr="000F2257">
          <w:rPr>
            <w:rStyle w:val="Hyperkobling"/>
            <w:noProof/>
          </w:rPr>
          <w:t>AKTIVITETSPLAN VÅREN 2023</w:t>
        </w:r>
        <w:r w:rsidR="00EC2405">
          <w:rPr>
            <w:noProof/>
            <w:webHidden/>
          </w:rPr>
          <w:tab/>
        </w:r>
        <w:r w:rsidR="00EC2405">
          <w:rPr>
            <w:noProof/>
            <w:webHidden/>
          </w:rPr>
          <w:fldChar w:fldCharType="begin"/>
        </w:r>
        <w:r w:rsidR="00EC2405">
          <w:rPr>
            <w:noProof/>
            <w:webHidden/>
          </w:rPr>
          <w:instrText xml:space="preserve"> PAGEREF _Toc115287099 \h </w:instrText>
        </w:r>
        <w:r w:rsidR="00EC2405">
          <w:rPr>
            <w:noProof/>
            <w:webHidden/>
          </w:rPr>
        </w:r>
        <w:r w:rsidR="00EC2405">
          <w:rPr>
            <w:noProof/>
            <w:webHidden/>
          </w:rPr>
          <w:fldChar w:fldCharType="separate"/>
        </w:r>
        <w:r w:rsidR="00443E7C">
          <w:rPr>
            <w:noProof/>
            <w:webHidden/>
          </w:rPr>
          <w:t>22</w:t>
        </w:r>
        <w:r w:rsidR="00EC2405">
          <w:rPr>
            <w:noProof/>
            <w:webHidden/>
          </w:rPr>
          <w:fldChar w:fldCharType="end"/>
        </w:r>
      </w:hyperlink>
    </w:p>
    <w:p w14:paraId="7164EA35" w14:textId="5D6A1379"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100" w:history="1">
        <w:r w:rsidR="00EC2405" w:rsidRPr="000F2257">
          <w:rPr>
            <w:rStyle w:val="Hyperkobling"/>
            <w:noProof/>
          </w:rPr>
          <w:t>TEMAARBEID</w:t>
        </w:r>
        <w:r w:rsidR="00EC2405">
          <w:rPr>
            <w:noProof/>
            <w:webHidden/>
          </w:rPr>
          <w:tab/>
        </w:r>
        <w:r w:rsidR="00EC2405">
          <w:rPr>
            <w:noProof/>
            <w:webHidden/>
          </w:rPr>
          <w:fldChar w:fldCharType="begin"/>
        </w:r>
        <w:r w:rsidR="00EC2405">
          <w:rPr>
            <w:noProof/>
            <w:webHidden/>
          </w:rPr>
          <w:instrText xml:space="preserve"> PAGEREF _Toc115287100 \h </w:instrText>
        </w:r>
        <w:r w:rsidR="00EC2405">
          <w:rPr>
            <w:noProof/>
            <w:webHidden/>
          </w:rPr>
        </w:r>
        <w:r w:rsidR="00EC2405">
          <w:rPr>
            <w:noProof/>
            <w:webHidden/>
          </w:rPr>
          <w:fldChar w:fldCharType="separate"/>
        </w:r>
        <w:r w:rsidR="00443E7C">
          <w:rPr>
            <w:noProof/>
            <w:webHidden/>
          </w:rPr>
          <w:t>23</w:t>
        </w:r>
        <w:r w:rsidR="00EC2405">
          <w:rPr>
            <w:noProof/>
            <w:webHidden/>
          </w:rPr>
          <w:fldChar w:fldCharType="end"/>
        </w:r>
      </w:hyperlink>
    </w:p>
    <w:p w14:paraId="4779E333" w14:textId="68094F39" w:rsidR="00EC2405" w:rsidRDefault="00000000" w:rsidP="00EC2405">
      <w:pPr>
        <w:pStyle w:val="INNH3"/>
        <w:rPr>
          <w:rFonts w:asciiTheme="minorHAnsi" w:eastAsiaTheme="minorEastAsia" w:hAnsiTheme="minorHAnsi" w:cstheme="minorBidi"/>
          <w:bCs w:val="0"/>
          <w:iCs w:val="0"/>
          <w:kern w:val="0"/>
          <w:sz w:val="22"/>
          <w:szCs w:val="22"/>
        </w:rPr>
      </w:pPr>
      <w:hyperlink w:anchor="_Toc115287101" w:history="1">
        <w:r w:rsidR="00EC2405" w:rsidRPr="000F2257">
          <w:rPr>
            <w:rStyle w:val="Hyperkobling"/>
          </w:rPr>
          <w:t>Natur og miljøvern</w:t>
        </w:r>
        <w:r w:rsidR="00EC2405">
          <w:rPr>
            <w:webHidden/>
          </w:rPr>
          <w:tab/>
        </w:r>
        <w:r w:rsidR="00EC2405">
          <w:rPr>
            <w:webHidden/>
          </w:rPr>
          <w:fldChar w:fldCharType="begin"/>
        </w:r>
        <w:r w:rsidR="00EC2405">
          <w:rPr>
            <w:webHidden/>
          </w:rPr>
          <w:instrText xml:space="preserve"> PAGEREF _Toc115287101 \h </w:instrText>
        </w:r>
        <w:r w:rsidR="00EC2405">
          <w:rPr>
            <w:webHidden/>
          </w:rPr>
        </w:r>
        <w:r w:rsidR="00EC2405">
          <w:rPr>
            <w:webHidden/>
          </w:rPr>
          <w:fldChar w:fldCharType="separate"/>
        </w:r>
        <w:r w:rsidR="00443E7C">
          <w:rPr>
            <w:webHidden/>
          </w:rPr>
          <w:t>23</w:t>
        </w:r>
        <w:r w:rsidR="00EC2405">
          <w:rPr>
            <w:webHidden/>
          </w:rPr>
          <w:fldChar w:fldCharType="end"/>
        </w:r>
      </w:hyperlink>
    </w:p>
    <w:p w14:paraId="2A0DF452" w14:textId="2032D295" w:rsidR="00EC2405" w:rsidRDefault="00000000" w:rsidP="00EC2405">
      <w:pPr>
        <w:pStyle w:val="INNH3"/>
        <w:rPr>
          <w:rFonts w:asciiTheme="minorHAnsi" w:eastAsiaTheme="minorEastAsia" w:hAnsiTheme="minorHAnsi" w:cstheme="minorBidi"/>
          <w:bCs w:val="0"/>
          <w:iCs w:val="0"/>
          <w:kern w:val="0"/>
          <w:sz w:val="22"/>
          <w:szCs w:val="22"/>
        </w:rPr>
      </w:pPr>
      <w:hyperlink w:anchor="_Toc115287102" w:history="1">
        <w:r w:rsidR="00EC2405" w:rsidRPr="000F2257">
          <w:rPr>
            <w:rStyle w:val="Hyperkobling"/>
          </w:rPr>
          <w:t>FORUTs barneaksjon «Biswas og de magiske fjellene»</w:t>
        </w:r>
        <w:r w:rsidR="00EC2405">
          <w:rPr>
            <w:webHidden/>
          </w:rPr>
          <w:tab/>
        </w:r>
        <w:r w:rsidR="00EC2405">
          <w:rPr>
            <w:webHidden/>
          </w:rPr>
          <w:fldChar w:fldCharType="begin"/>
        </w:r>
        <w:r w:rsidR="00EC2405">
          <w:rPr>
            <w:webHidden/>
          </w:rPr>
          <w:instrText xml:space="preserve"> PAGEREF _Toc115287102 \h </w:instrText>
        </w:r>
        <w:r w:rsidR="00EC2405">
          <w:rPr>
            <w:webHidden/>
          </w:rPr>
        </w:r>
        <w:r w:rsidR="00EC2405">
          <w:rPr>
            <w:webHidden/>
          </w:rPr>
          <w:fldChar w:fldCharType="separate"/>
        </w:r>
        <w:r w:rsidR="00443E7C">
          <w:rPr>
            <w:webHidden/>
          </w:rPr>
          <w:t>24</w:t>
        </w:r>
        <w:r w:rsidR="00EC2405">
          <w:rPr>
            <w:webHidden/>
          </w:rPr>
          <w:fldChar w:fldCharType="end"/>
        </w:r>
      </w:hyperlink>
    </w:p>
    <w:p w14:paraId="7462AAA1" w14:textId="2836D22F"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103" w:history="1">
        <w:r w:rsidR="00EC2405" w:rsidRPr="000F2257">
          <w:rPr>
            <w:rStyle w:val="Hyperkobling"/>
            <w:rFonts w:eastAsiaTheme="minorHAnsi"/>
            <w:noProof/>
          </w:rPr>
          <w:t>MUSIKK / DRAMA</w:t>
        </w:r>
        <w:r w:rsidR="00EC2405">
          <w:rPr>
            <w:noProof/>
            <w:webHidden/>
          </w:rPr>
          <w:tab/>
        </w:r>
        <w:r w:rsidR="00EC2405">
          <w:rPr>
            <w:noProof/>
            <w:webHidden/>
          </w:rPr>
          <w:fldChar w:fldCharType="begin"/>
        </w:r>
        <w:r w:rsidR="00EC2405">
          <w:rPr>
            <w:noProof/>
            <w:webHidden/>
          </w:rPr>
          <w:instrText xml:space="preserve"> PAGEREF _Toc115287103 \h </w:instrText>
        </w:r>
        <w:r w:rsidR="00EC2405">
          <w:rPr>
            <w:noProof/>
            <w:webHidden/>
          </w:rPr>
        </w:r>
        <w:r w:rsidR="00EC2405">
          <w:rPr>
            <w:noProof/>
            <w:webHidden/>
          </w:rPr>
          <w:fldChar w:fldCharType="separate"/>
        </w:r>
        <w:r w:rsidR="00443E7C">
          <w:rPr>
            <w:noProof/>
            <w:webHidden/>
          </w:rPr>
          <w:t>25</w:t>
        </w:r>
        <w:r w:rsidR="00EC2405">
          <w:rPr>
            <w:noProof/>
            <w:webHidden/>
          </w:rPr>
          <w:fldChar w:fldCharType="end"/>
        </w:r>
      </w:hyperlink>
    </w:p>
    <w:p w14:paraId="0838CF37" w14:textId="1DF7E876"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104" w:history="1">
        <w:r w:rsidR="00EC2405" w:rsidRPr="000F2257">
          <w:rPr>
            <w:rStyle w:val="Hyperkobling"/>
            <w:noProof/>
          </w:rPr>
          <w:t>FORMING</w:t>
        </w:r>
        <w:r w:rsidR="00EC2405">
          <w:rPr>
            <w:noProof/>
            <w:webHidden/>
          </w:rPr>
          <w:tab/>
        </w:r>
        <w:r w:rsidR="00EC2405">
          <w:rPr>
            <w:noProof/>
            <w:webHidden/>
          </w:rPr>
          <w:fldChar w:fldCharType="begin"/>
        </w:r>
        <w:r w:rsidR="00EC2405">
          <w:rPr>
            <w:noProof/>
            <w:webHidden/>
          </w:rPr>
          <w:instrText xml:space="preserve"> PAGEREF _Toc115287104 \h </w:instrText>
        </w:r>
        <w:r w:rsidR="00EC2405">
          <w:rPr>
            <w:noProof/>
            <w:webHidden/>
          </w:rPr>
        </w:r>
        <w:r w:rsidR="00EC2405">
          <w:rPr>
            <w:noProof/>
            <w:webHidden/>
          </w:rPr>
          <w:fldChar w:fldCharType="separate"/>
        </w:r>
        <w:r w:rsidR="00443E7C">
          <w:rPr>
            <w:noProof/>
            <w:webHidden/>
          </w:rPr>
          <w:t>26</w:t>
        </w:r>
        <w:r w:rsidR="00EC2405">
          <w:rPr>
            <w:noProof/>
            <w:webHidden/>
          </w:rPr>
          <w:fldChar w:fldCharType="end"/>
        </w:r>
      </w:hyperlink>
    </w:p>
    <w:p w14:paraId="61698B25" w14:textId="1E26BD6F"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106" w:history="1">
        <w:r w:rsidR="00EC2405" w:rsidRPr="000F2257">
          <w:rPr>
            <w:rStyle w:val="Hyperkobling"/>
            <w:noProof/>
          </w:rPr>
          <w:t>EVENTYRSTUND (for 3- og 4-åringene)</w:t>
        </w:r>
        <w:r w:rsidR="00EC2405">
          <w:rPr>
            <w:noProof/>
            <w:webHidden/>
          </w:rPr>
          <w:tab/>
        </w:r>
        <w:r w:rsidR="00EC2405">
          <w:rPr>
            <w:noProof/>
            <w:webHidden/>
          </w:rPr>
          <w:fldChar w:fldCharType="begin"/>
        </w:r>
        <w:r w:rsidR="00EC2405">
          <w:rPr>
            <w:noProof/>
            <w:webHidden/>
          </w:rPr>
          <w:instrText xml:space="preserve"> PAGEREF _Toc115287106 \h </w:instrText>
        </w:r>
        <w:r w:rsidR="00EC2405">
          <w:rPr>
            <w:noProof/>
            <w:webHidden/>
          </w:rPr>
        </w:r>
        <w:r w:rsidR="00EC2405">
          <w:rPr>
            <w:noProof/>
            <w:webHidden/>
          </w:rPr>
          <w:fldChar w:fldCharType="separate"/>
        </w:r>
        <w:r w:rsidR="00443E7C">
          <w:rPr>
            <w:noProof/>
            <w:webHidden/>
          </w:rPr>
          <w:t>26</w:t>
        </w:r>
        <w:r w:rsidR="00EC2405">
          <w:rPr>
            <w:noProof/>
            <w:webHidden/>
          </w:rPr>
          <w:fldChar w:fldCharType="end"/>
        </w:r>
      </w:hyperlink>
    </w:p>
    <w:p w14:paraId="290BE63B" w14:textId="1D2D590E"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107" w:history="1">
        <w:r w:rsidR="00EC2405" w:rsidRPr="000F2257">
          <w:rPr>
            <w:rStyle w:val="Hyperkobling"/>
            <w:noProof/>
          </w:rPr>
          <w:t>5-ÅRSKLUBB (for skolestarterne)</w:t>
        </w:r>
        <w:r w:rsidR="00EC2405">
          <w:rPr>
            <w:noProof/>
            <w:webHidden/>
          </w:rPr>
          <w:tab/>
        </w:r>
        <w:r w:rsidR="00EC2405">
          <w:rPr>
            <w:noProof/>
            <w:webHidden/>
          </w:rPr>
          <w:fldChar w:fldCharType="begin"/>
        </w:r>
        <w:r w:rsidR="00EC2405">
          <w:rPr>
            <w:noProof/>
            <w:webHidden/>
          </w:rPr>
          <w:instrText xml:space="preserve"> PAGEREF _Toc115287107 \h </w:instrText>
        </w:r>
        <w:r w:rsidR="00EC2405">
          <w:rPr>
            <w:noProof/>
            <w:webHidden/>
          </w:rPr>
        </w:r>
        <w:r w:rsidR="00EC2405">
          <w:rPr>
            <w:noProof/>
            <w:webHidden/>
          </w:rPr>
          <w:fldChar w:fldCharType="separate"/>
        </w:r>
        <w:r w:rsidR="00443E7C">
          <w:rPr>
            <w:noProof/>
            <w:webHidden/>
          </w:rPr>
          <w:t>27</w:t>
        </w:r>
        <w:r w:rsidR="00EC2405">
          <w:rPr>
            <w:noProof/>
            <w:webHidden/>
          </w:rPr>
          <w:fldChar w:fldCharType="end"/>
        </w:r>
      </w:hyperlink>
    </w:p>
    <w:p w14:paraId="488C2C77" w14:textId="6D67D3FB"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108" w:history="1">
        <w:r w:rsidR="00EC2405" w:rsidRPr="000F2257">
          <w:rPr>
            <w:rStyle w:val="Hyperkobling"/>
            <w:noProof/>
          </w:rPr>
          <w:t>SAMARBEID MED ANDRE BARNEHAGER</w:t>
        </w:r>
        <w:r w:rsidR="00EC2405">
          <w:rPr>
            <w:noProof/>
            <w:webHidden/>
          </w:rPr>
          <w:tab/>
        </w:r>
        <w:r w:rsidR="00EC2405">
          <w:rPr>
            <w:noProof/>
            <w:webHidden/>
          </w:rPr>
          <w:fldChar w:fldCharType="begin"/>
        </w:r>
        <w:r w:rsidR="00EC2405">
          <w:rPr>
            <w:noProof/>
            <w:webHidden/>
          </w:rPr>
          <w:instrText xml:space="preserve"> PAGEREF _Toc115287108 \h </w:instrText>
        </w:r>
        <w:r w:rsidR="00EC2405">
          <w:rPr>
            <w:noProof/>
            <w:webHidden/>
          </w:rPr>
        </w:r>
        <w:r w:rsidR="00EC2405">
          <w:rPr>
            <w:noProof/>
            <w:webHidden/>
          </w:rPr>
          <w:fldChar w:fldCharType="separate"/>
        </w:r>
        <w:r w:rsidR="00443E7C">
          <w:rPr>
            <w:noProof/>
            <w:webHidden/>
          </w:rPr>
          <w:t>27</w:t>
        </w:r>
        <w:r w:rsidR="00EC2405">
          <w:rPr>
            <w:noProof/>
            <w:webHidden/>
          </w:rPr>
          <w:fldChar w:fldCharType="end"/>
        </w:r>
      </w:hyperlink>
    </w:p>
    <w:p w14:paraId="4492B290" w14:textId="77667ABF"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109" w:history="1">
        <w:r w:rsidR="00EC2405" w:rsidRPr="000F2257">
          <w:rPr>
            <w:rStyle w:val="Hyperkobling"/>
            <w:noProof/>
          </w:rPr>
          <w:t>AVDELING MED 1- og 2-ÅRINGER</w:t>
        </w:r>
        <w:r w:rsidR="00EC2405">
          <w:rPr>
            <w:noProof/>
            <w:webHidden/>
          </w:rPr>
          <w:tab/>
        </w:r>
        <w:r w:rsidR="00EC2405">
          <w:rPr>
            <w:noProof/>
            <w:webHidden/>
          </w:rPr>
          <w:fldChar w:fldCharType="begin"/>
        </w:r>
        <w:r w:rsidR="00EC2405">
          <w:rPr>
            <w:noProof/>
            <w:webHidden/>
          </w:rPr>
          <w:instrText xml:space="preserve"> PAGEREF _Toc115287109 \h </w:instrText>
        </w:r>
        <w:r w:rsidR="00EC2405">
          <w:rPr>
            <w:noProof/>
            <w:webHidden/>
          </w:rPr>
        </w:r>
        <w:r w:rsidR="00EC2405">
          <w:rPr>
            <w:noProof/>
            <w:webHidden/>
          </w:rPr>
          <w:fldChar w:fldCharType="separate"/>
        </w:r>
        <w:r w:rsidR="00443E7C">
          <w:rPr>
            <w:noProof/>
            <w:webHidden/>
          </w:rPr>
          <w:t>28</w:t>
        </w:r>
        <w:r w:rsidR="00EC2405">
          <w:rPr>
            <w:noProof/>
            <w:webHidden/>
          </w:rPr>
          <w:fldChar w:fldCharType="end"/>
        </w:r>
      </w:hyperlink>
    </w:p>
    <w:p w14:paraId="4AD91647" w14:textId="141C22EA" w:rsidR="00EC2405" w:rsidRDefault="00000000" w:rsidP="00EC2405">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115287110" w:history="1">
        <w:r w:rsidR="00EC2405" w:rsidRPr="000F2257">
          <w:rPr>
            <w:rStyle w:val="Hyperkobling"/>
            <w:noProof/>
          </w:rPr>
          <w:t>SLUTTKOMMENTAR</w:t>
        </w:r>
        <w:r w:rsidR="00EC2405">
          <w:rPr>
            <w:noProof/>
            <w:webHidden/>
          </w:rPr>
          <w:tab/>
        </w:r>
        <w:r w:rsidR="00EC2405">
          <w:rPr>
            <w:noProof/>
            <w:webHidden/>
          </w:rPr>
          <w:fldChar w:fldCharType="begin"/>
        </w:r>
        <w:r w:rsidR="00EC2405">
          <w:rPr>
            <w:noProof/>
            <w:webHidden/>
          </w:rPr>
          <w:instrText xml:space="preserve"> PAGEREF _Toc115287110 \h </w:instrText>
        </w:r>
        <w:r w:rsidR="00EC2405">
          <w:rPr>
            <w:noProof/>
            <w:webHidden/>
          </w:rPr>
        </w:r>
        <w:r w:rsidR="00EC2405">
          <w:rPr>
            <w:noProof/>
            <w:webHidden/>
          </w:rPr>
          <w:fldChar w:fldCharType="separate"/>
        </w:r>
        <w:r w:rsidR="00443E7C">
          <w:rPr>
            <w:noProof/>
            <w:webHidden/>
          </w:rPr>
          <w:t>29</w:t>
        </w:r>
        <w:r w:rsidR="00EC2405">
          <w:rPr>
            <w:noProof/>
            <w:webHidden/>
          </w:rPr>
          <w:fldChar w:fldCharType="end"/>
        </w:r>
      </w:hyperlink>
    </w:p>
    <w:p w14:paraId="00348B0C" w14:textId="65F22C13" w:rsidR="003B3629" w:rsidRDefault="003B3629" w:rsidP="00EC2405">
      <w:pPr>
        <w:pStyle w:val="Overskrift2"/>
        <w:spacing w:before="0" w:after="0"/>
        <w:rPr>
          <w:kern w:val="32"/>
          <w:sz w:val="22"/>
          <w:szCs w:val="22"/>
        </w:rPr>
      </w:pPr>
      <w:r w:rsidRPr="00232CFC">
        <w:rPr>
          <w:kern w:val="32"/>
          <w:sz w:val="22"/>
          <w:szCs w:val="22"/>
        </w:rPr>
        <w:fldChar w:fldCharType="end"/>
      </w:r>
      <w:bookmarkStart w:id="3" w:name="_Toc462821643"/>
      <w:bookmarkEnd w:id="2"/>
    </w:p>
    <w:p w14:paraId="1691D482" w14:textId="211AB521" w:rsidR="00EC2405" w:rsidRDefault="00EC2405" w:rsidP="00EC2405">
      <w:pPr>
        <w:rPr>
          <w:lang w:eastAsia="nb-NO"/>
        </w:rPr>
      </w:pPr>
    </w:p>
    <w:p w14:paraId="18A3687D" w14:textId="4101C4A7" w:rsidR="00EC2405" w:rsidRDefault="00EC2405" w:rsidP="00EC2405">
      <w:pPr>
        <w:rPr>
          <w:lang w:eastAsia="nb-NO"/>
        </w:rPr>
      </w:pPr>
    </w:p>
    <w:p w14:paraId="7BE2042B" w14:textId="77777777" w:rsidR="00443E7C" w:rsidRDefault="00443E7C" w:rsidP="00EC2405">
      <w:pPr>
        <w:rPr>
          <w:lang w:eastAsia="nb-NO"/>
        </w:rPr>
      </w:pPr>
    </w:p>
    <w:p w14:paraId="1D339680" w14:textId="77777777" w:rsidR="00EC2405" w:rsidRPr="00EC2405" w:rsidRDefault="00EC2405" w:rsidP="00EC2405">
      <w:pPr>
        <w:rPr>
          <w:lang w:eastAsia="nb-NO"/>
        </w:rPr>
      </w:pPr>
    </w:p>
    <w:p w14:paraId="1D5BB2A7" w14:textId="4039BD47" w:rsidR="00F56476" w:rsidRPr="00F56476" w:rsidRDefault="00F56476" w:rsidP="00EC2405">
      <w:pPr>
        <w:spacing w:after="0" w:line="240" w:lineRule="auto"/>
        <w:rPr>
          <w:lang w:eastAsia="nb-NO"/>
        </w:rPr>
      </w:pPr>
    </w:p>
    <w:p w14:paraId="3D597E5E" w14:textId="77777777" w:rsidR="003B3629" w:rsidRPr="008F55D7" w:rsidRDefault="003B3629" w:rsidP="003B3629">
      <w:pPr>
        <w:pStyle w:val="Overskrift2"/>
        <w:spacing w:before="0" w:after="0"/>
      </w:pPr>
      <w:bookmarkStart w:id="4" w:name="_Toc115287058"/>
      <w:r w:rsidRPr="008F55D7">
        <w:lastRenderedPageBreak/>
        <w:t>INNLEDNING</w:t>
      </w:r>
      <w:bookmarkEnd w:id="3"/>
      <w:bookmarkEnd w:id="4"/>
    </w:p>
    <w:p w14:paraId="2D51ACFF" w14:textId="77777777" w:rsidR="003B3629" w:rsidRPr="00234F98" w:rsidRDefault="003B3629" w:rsidP="003B3629">
      <w:pPr>
        <w:spacing w:after="200" w:line="276" w:lineRule="auto"/>
        <w:ind w:left="283" w:hanging="283"/>
        <w:contextualSpacing/>
        <w:rPr>
          <w:rFonts w:ascii="Calibri" w:eastAsia="Calibri" w:hAnsi="Calibri" w:cs="Times New Roman"/>
        </w:rPr>
      </w:pPr>
      <w:r w:rsidRPr="00234F98">
        <w:rPr>
          <w:rFonts w:ascii="Calibri" w:eastAsia="Calibri" w:hAnsi="Calibri" w:cs="Times New Roman"/>
        </w:rPr>
        <w:t xml:space="preserve">Den overordnede målsettingen for barnehagene er nedfelt i Barnehagelovens formålsparagraf. </w:t>
      </w:r>
    </w:p>
    <w:p w14:paraId="31668C1A" w14:textId="77777777" w:rsidR="003B3629" w:rsidRPr="00234F98" w:rsidRDefault="003B3629" w:rsidP="003B3629">
      <w:pPr>
        <w:spacing w:after="200" w:line="276" w:lineRule="auto"/>
        <w:ind w:left="283" w:hanging="283"/>
        <w:contextualSpacing/>
        <w:rPr>
          <w:rFonts w:ascii="Calibri" w:eastAsia="Calibri" w:hAnsi="Calibri" w:cs="Times New Roman"/>
        </w:rPr>
      </w:pPr>
      <w:r w:rsidRPr="00234F98">
        <w:rPr>
          <w:rFonts w:ascii="Calibri" w:eastAsia="Calibri" w:hAnsi="Calibri" w:cs="Times New Roman"/>
        </w:rPr>
        <w:t xml:space="preserve">Lovens § 1 lyder: Barnehagen skal i samarbeid og forståelse med hjemmet ivareta barnas behov for </w:t>
      </w:r>
    </w:p>
    <w:p w14:paraId="461996A4" w14:textId="77777777" w:rsidR="003B3629" w:rsidRPr="00234F98" w:rsidRDefault="003B3629" w:rsidP="003B3629">
      <w:pPr>
        <w:spacing w:after="200" w:line="276" w:lineRule="auto"/>
        <w:ind w:left="283" w:hanging="283"/>
        <w:contextualSpacing/>
        <w:rPr>
          <w:rFonts w:ascii="Calibri" w:eastAsia="Calibri" w:hAnsi="Calibri" w:cs="Times New Roman"/>
        </w:rPr>
      </w:pPr>
      <w:r w:rsidRPr="00234F98">
        <w:rPr>
          <w:rFonts w:ascii="Calibri" w:eastAsia="Calibri" w:hAnsi="Calibri" w:cs="Times New Roman"/>
        </w:rPr>
        <w:t xml:space="preserve">omsorg og lek, og fremme læring og danning som grunnlag for allsidig utvikling.                                           </w:t>
      </w:r>
    </w:p>
    <w:p w14:paraId="5EB4D935"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Tåsen skoles barnehage reserverer seg fra formålsparagrafens ledd vedr</w:t>
      </w:r>
      <w:r>
        <w:rPr>
          <w:rFonts w:ascii="Calibri" w:eastAsia="Calibri" w:hAnsi="Calibri" w:cs="Times New Roman"/>
        </w:rPr>
        <w:t>ørende</w:t>
      </w:r>
      <w:r w:rsidRPr="00234F98">
        <w:rPr>
          <w:rFonts w:ascii="Calibri" w:eastAsia="Calibri" w:hAnsi="Calibri" w:cs="Times New Roman"/>
        </w:rPr>
        <w:t xml:space="preserve"> de kristne grunnverdier.</w:t>
      </w:r>
    </w:p>
    <w:p w14:paraId="5AFDB8F8"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Alle barnehager er, ifølge loven, pålagt å lage en årsplan. Denne skal bygge på Rammeplan for barnehager, som er en forskrift til loven, og gi en oversikt over pedagogiske mål, innhold og arbeidsmåter i den enkelte barnehage. Årsplanen</w:t>
      </w:r>
      <w:r>
        <w:rPr>
          <w:rFonts w:ascii="Calibri" w:eastAsia="Calibri" w:hAnsi="Calibri" w:cs="Times New Roman"/>
        </w:rPr>
        <w:t xml:space="preserve"> er</w:t>
      </w:r>
      <w:r w:rsidRPr="00234F98">
        <w:rPr>
          <w:rFonts w:ascii="Calibri" w:eastAsia="Calibri" w:hAnsi="Calibri" w:cs="Times New Roman"/>
        </w:rPr>
        <w:t xml:space="preserve"> </w:t>
      </w:r>
      <w:r>
        <w:rPr>
          <w:rFonts w:ascii="Calibri" w:eastAsia="Calibri" w:hAnsi="Calibri" w:cs="Times New Roman"/>
        </w:rPr>
        <w:t>på den måten</w:t>
      </w:r>
      <w:r w:rsidRPr="00234F98">
        <w:rPr>
          <w:rFonts w:ascii="Calibri" w:eastAsia="Calibri" w:hAnsi="Calibri" w:cs="Times New Roman"/>
        </w:rPr>
        <w:t xml:space="preserve"> viktig dokumentasjon på den enkelte barnehages virksomhet. Spørsmål om innhold og prioriteringer skal drøftes i foreldreråd (alle foreldrene) og Samarbeidsutvalg (SU), som består av to foreldre og to ansatte. Årsplanen fastsettes av barnehagens Samarbeidsutvalg.</w:t>
      </w:r>
    </w:p>
    <w:p w14:paraId="52ADDF74" w14:textId="1F3DC8B8"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Det er vårt ønske at årsplanen skal fungere som et arbeidsredskap, samtidig som den gir foreldrene informasjon om hvilke tanker, ideer og holdninger som ligger til grunn for det arbeidet som blir utført. Vi har valgt å dele årsplanen inn i to deler; en generell del og en spesiell del som gjelder kun for barnehageåret 20</w:t>
      </w:r>
      <w:r>
        <w:rPr>
          <w:rFonts w:ascii="Calibri" w:eastAsia="Calibri" w:hAnsi="Calibri" w:cs="Times New Roman"/>
        </w:rPr>
        <w:t>2</w:t>
      </w:r>
      <w:r w:rsidR="00595B9E">
        <w:rPr>
          <w:rFonts w:ascii="Calibri" w:eastAsia="Calibri" w:hAnsi="Calibri" w:cs="Times New Roman"/>
        </w:rPr>
        <w:t>2</w:t>
      </w:r>
      <w:r w:rsidRPr="00234F98">
        <w:rPr>
          <w:rFonts w:ascii="Calibri" w:eastAsia="Calibri" w:hAnsi="Calibri" w:cs="Times New Roman"/>
        </w:rPr>
        <w:t>/202</w:t>
      </w:r>
      <w:r w:rsidR="00595B9E">
        <w:rPr>
          <w:rFonts w:ascii="Calibri" w:eastAsia="Calibri" w:hAnsi="Calibri" w:cs="Times New Roman"/>
        </w:rPr>
        <w:t>3</w:t>
      </w:r>
      <w:r w:rsidRPr="00234F98">
        <w:rPr>
          <w:rFonts w:ascii="Calibri" w:eastAsia="Calibri" w:hAnsi="Calibri" w:cs="Times New Roman"/>
        </w:rPr>
        <w:t>. I den første delen tar vi bl.a. for oss barnehagens forutsetninger og det gjennomløpende innholdet på det generelle plan. I den andre delen konsentrerer vi oss om tidsavgrenset innhold som gjelder spesielt for inneværende år, bl.a. mål vi ønsker å jobbe mot innenfor ulike tema og de estetiske fagene, og innhold og arbeidsmåter vi vil bruke i dette arbeidet.</w:t>
      </w:r>
    </w:p>
    <w:p w14:paraId="73624B6A" w14:textId="27264965"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For å dra nytte av våre erfaringer og eventuelt foreta justeringer i planen underveis, er det viktig at vi hele tiden vurderer og evaluerer det arbeidet vi gjør. Ifølge Rammeplanen skal også foreldrenes medvirkning sikres gjennom Foreldreråd og Samarbeidsutvalg. Det vil bl.a. si at foreldrene må få mulighet til reell innflytelse på vurderingsprosessen. Dette kommer vi nærmere inn på under    Resultat og vurdering senere i årsplanen. </w:t>
      </w:r>
    </w:p>
    <w:p w14:paraId="1CF41F64" w14:textId="71951D88"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Når det gjelder Rammeplan for barnehager, samsvarer den i stor grad med vårt syn på hva som bør være barnehagens innhold og oppgaver. Barnehagens innhold skal være allsidig og variert. Hvert enkelt barn skal få opplevelser og erfaringer som støtte for sin utvikling av kunnskaper, ferdigheter og holdninger. Barnehagen skal se omsorg, oppdragelse, lek, læring, sosial og språklig kompetanse, i sammenheng. I tillegg skal den være en kulturarena hvor barnet er medskaper av egen kultur. Rammeplan for barnehager, av 01.08.17, er tydelig på at alle barn skal oppleve progresjon i barnehagens innhold, at det skal legges til rette for at barn i alle aldersgrupper får varierte leke-, aktivitets- og læringsmuligheter. </w:t>
      </w:r>
    </w:p>
    <w:p w14:paraId="5C64F8CC" w14:textId="009AD5DC" w:rsidR="003B3629" w:rsidRPr="00234F98" w:rsidRDefault="00595B9E" w:rsidP="003B3629">
      <w:pPr>
        <w:spacing w:after="120" w:line="276" w:lineRule="auto"/>
        <w:rPr>
          <w:rFonts w:ascii="Calibri" w:eastAsia="Calibri" w:hAnsi="Calibri" w:cs="Times New Roman"/>
        </w:rPr>
      </w:pPr>
      <w:r>
        <w:rPr>
          <w:noProof/>
          <w:lang w:eastAsia="nb-NO"/>
        </w:rPr>
        <w:drawing>
          <wp:anchor distT="0" distB="0" distL="114300" distR="114300" simplePos="0" relativeHeight="251712512" behindDoc="1" locked="0" layoutInCell="1" allowOverlap="1" wp14:anchorId="10555831" wp14:editId="0B8F5E16">
            <wp:simplePos x="0" y="0"/>
            <wp:positionH relativeFrom="margin">
              <wp:posOffset>4605655</wp:posOffset>
            </wp:positionH>
            <wp:positionV relativeFrom="paragraph">
              <wp:posOffset>511810</wp:posOffset>
            </wp:positionV>
            <wp:extent cx="1275715" cy="1571625"/>
            <wp:effectExtent l="0" t="0" r="635" b="9525"/>
            <wp:wrapTight wrapText="bothSides">
              <wp:wrapPolygon edited="0">
                <wp:start x="0" y="0"/>
                <wp:lineTo x="0" y="21469"/>
                <wp:lineTo x="21288" y="21469"/>
                <wp:lineTo x="21288" y="0"/>
                <wp:lineTo x="0" y="0"/>
              </wp:wrapPolygon>
            </wp:wrapTight>
            <wp:docPr id="3" name="Bilde 3"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27571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29" w:rsidRPr="00234F98">
        <w:rPr>
          <w:rFonts w:ascii="Calibri" w:eastAsia="Calibri" w:hAnsi="Calibri" w:cs="Times New Roman"/>
        </w:rPr>
        <w:t>Rammeplanen er også tydelig på barnehagens forpliktelser. Det skal være lett for foreldre å vite hva de kan forvente av barnehagen, uavhengig av hvilken barnehage barnet går i, f.eks. at personalet skal forebygge og stoppe utestenging og mobbing.</w:t>
      </w:r>
    </w:p>
    <w:p w14:paraId="28A9902A" w14:textId="7874FF6E"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Vi vil i det følgende komme inn på litt fakta om Rammeplanen og hvordan vi vil </w:t>
      </w:r>
      <w:r w:rsidR="00595B9E">
        <w:rPr>
          <w:rFonts w:ascii="Calibri" w:eastAsia="Calibri" w:hAnsi="Calibri" w:cs="Times New Roman"/>
        </w:rPr>
        <w:t>jobbe med</w:t>
      </w:r>
      <w:r w:rsidR="002E3C00">
        <w:rPr>
          <w:rFonts w:ascii="Calibri" w:eastAsia="Calibri" w:hAnsi="Calibri" w:cs="Times New Roman"/>
        </w:rPr>
        <w:t xml:space="preserve"> å </w:t>
      </w:r>
      <w:r w:rsidR="00595B9E" w:rsidRPr="00234F98">
        <w:rPr>
          <w:rFonts w:ascii="Calibri" w:eastAsia="Calibri" w:hAnsi="Calibri" w:cs="Times New Roman"/>
        </w:rPr>
        <w:t>gjennomføre</w:t>
      </w:r>
      <w:r w:rsidRPr="00234F98">
        <w:rPr>
          <w:rFonts w:ascii="Calibri" w:eastAsia="Calibri" w:hAnsi="Calibri" w:cs="Times New Roman"/>
        </w:rPr>
        <w:t xml:space="preserve"> den i vår virksomhet.</w:t>
      </w:r>
      <w:bookmarkStart w:id="5" w:name="_Toc147035629"/>
    </w:p>
    <w:p w14:paraId="0C0C5DDF" w14:textId="312D0B30" w:rsidR="003B3629" w:rsidRPr="007E1BB7" w:rsidRDefault="003B3629" w:rsidP="003B3629">
      <w:pPr>
        <w:pStyle w:val="Overskrift1"/>
      </w:pPr>
      <w:bookmarkStart w:id="6" w:name="_Toc462772417"/>
      <w:bookmarkStart w:id="7" w:name="_Toc462821644"/>
      <w:bookmarkStart w:id="8" w:name="_Toc115287059"/>
      <w:r w:rsidRPr="007E1BB7">
        <w:lastRenderedPageBreak/>
        <w:t>DEL I (gjelder generelt)</w:t>
      </w:r>
      <w:bookmarkEnd w:id="5"/>
      <w:bookmarkEnd w:id="6"/>
      <w:bookmarkEnd w:id="7"/>
      <w:bookmarkEnd w:id="8"/>
      <w:r w:rsidRPr="007E1BB7">
        <w:tab/>
      </w:r>
      <w:r w:rsidRPr="007E1BB7">
        <w:tab/>
      </w:r>
    </w:p>
    <w:p w14:paraId="5179F9D8" w14:textId="1DA47DC0" w:rsidR="003B3629" w:rsidRPr="007E1BB7" w:rsidRDefault="003B3629" w:rsidP="003B3629">
      <w:pPr>
        <w:pStyle w:val="Overskrift2"/>
      </w:pPr>
      <w:bookmarkStart w:id="9" w:name="_Toc147035630"/>
      <w:bookmarkStart w:id="10" w:name="_Toc462821645"/>
      <w:bookmarkStart w:id="11" w:name="_Toc115287060"/>
      <w:r w:rsidRPr="007E1BB7">
        <w:t>RAMMEPLAN OVER BARNEHAGENS INNHOLD OG OPPGAVER</w:t>
      </w:r>
      <w:bookmarkEnd w:id="9"/>
      <w:bookmarkEnd w:id="10"/>
      <w:bookmarkEnd w:id="11"/>
    </w:p>
    <w:p w14:paraId="4F72B866" w14:textId="01D8A10D"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Rammeplanen vektlegger betydningen av et kompetent personale og et godt læringsmiljø preget av lek, humor, samhørighet og fellesskap. Det legges stor vekt på samarbeid med hjemmet og foreldrenes medvirkning.</w:t>
      </w:r>
    </w:p>
    <w:p w14:paraId="7F18EE3A" w14:textId="2711C7E0"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Rammeplanen understreker barns rett til medvirkning og barnehagens plikt til å ta hensyn til hvert enkelt barns forutsetninger og behov. Det er formulert tydelige krav til personalet i barnehagen. Det er også innarbeidet en sammenheng mellom Rammeplanen og skolens læreplaner. Fagområdene er i stor grad de samme som barna vil møte igjen som fag i skolen.</w:t>
      </w:r>
    </w:p>
    <w:p w14:paraId="7A782AB7" w14:textId="77777777" w:rsidR="003B3629" w:rsidRPr="008A167A" w:rsidRDefault="003B3629" w:rsidP="003B3629">
      <w:pPr>
        <w:spacing w:after="120" w:line="276" w:lineRule="auto"/>
        <w:rPr>
          <w:rFonts w:ascii="Calibri" w:eastAsia="Calibri" w:hAnsi="Calibri" w:cs="Times New Roman"/>
          <w:b/>
          <w:bCs/>
        </w:rPr>
      </w:pPr>
      <w:r w:rsidRPr="008A167A">
        <w:rPr>
          <w:rFonts w:ascii="Calibri" w:eastAsia="Calibri" w:hAnsi="Calibri" w:cs="Times New Roman"/>
          <w:b/>
          <w:bCs/>
        </w:rPr>
        <w:t>Rammeplanen gir retningslinjer for barnehagens innhold og oppgaver, inndelt i følgende kapitler:</w:t>
      </w:r>
    </w:p>
    <w:p w14:paraId="6F0BB43A"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Barnehagens verdigrunnlag</w:t>
      </w:r>
    </w:p>
    <w:p w14:paraId="2F0DF7C1" w14:textId="6F614FAF"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Ansvar og roller</w:t>
      </w:r>
    </w:p>
    <w:p w14:paraId="45E66321" w14:textId="3F53B74E" w:rsidR="003B3629" w:rsidRPr="00234F98" w:rsidRDefault="00123B80"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73600" behindDoc="1" locked="0" layoutInCell="1" allowOverlap="1" wp14:anchorId="15F9CBD9" wp14:editId="5770118D">
            <wp:simplePos x="0" y="0"/>
            <wp:positionH relativeFrom="column">
              <wp:posOffset>3130550</wp:posOffset>
            </wp:positionH>
            <wp:positionV relativeFrom="paragraph">
              <wp:posOffset>6985</wp:posOffset>
            </wp:positionV>
            <wp:extent cx="3027045" cy="2943225"/>
            <wp:effectExtent l="0" t="0" r="1905" b="9525"/>
            <wp:wrapTight wrapText="bothSides">
              <wp:wrapPolygon edited="0">
                <wp:start x="0" y="0"/>
                <wp:lineTo x="0" y="21530"/>
                <wp:lineTo x="21478" y="21530"/>
                <wp:lineTo x="21478" y="0"/>
                <wp:lineTo x="0" y="0"/>
              </wp:wrapPolygon>
            </wp:wrapTight>
            <wp:docPr id="6" name="Bilde 6" descr="Bilderesultat for livets tr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ivets tre illustrasjon"/>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27045" cy="2943225"/>
                    </a:xfrm>
                    <a:prstGeom prst="rect">
                      <a:avLst/>
                    </a:prstGeom>
                    <a:noFill/>
                  </pic:spPr>
                </pic:pic>
              </a:graphicData>
            </a:graphic>
            <wp14:sizeRelH relativeFrom="page">
              <wp14:pctWidth>0</wp14:pctWidth>
            </wp14:sizeRelH>
            <wp14:sizeRelV relativeFrom="page">
              <wp14:pctHeight>0</wp14:pctHeight>
            </wp14:sizeRelV>
          </wp:anchor>
        </w:drawing>
      </w:r>
      <w:r w:rsidR="003B3629" w:rsidRPr="00234F98">
        <w:rPr>
          <w:rFonts w:ascii="Calibri" w:eastAsia="Calibri" w:hAnsi="Calibri" w:cs="Times New Roman"/>
        </w:rPr>
        <w:t>Barnehagens formål og innhold</w:t>
      </w:r>
    </w:p>
    <w:p w14:paraId="3275D5C9" w14:textId="7C6EBCF3"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Barns medvirkning</w:t>
      </w:r>
    </w:p>
    <w:p w14:paraId="6D974FF7"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Samarbeid mellom hjem og barnehage</w:t>
      </w:r>
    </w:p>
    <w:p w14:paraId="60E3AFAA"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Overganger</w:t>
      </w:r>
    </w:p>
    <w:p w14:paraId="19D6ED31"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Barnehagen som pedagogisk virksomhet</w:t>
      </w:r>
    </w:p>
    <w:p w14:paraId="655641DF"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 xml:space="preserve">Barnehagens arbeidsmåter </w:t>
      </w:r>
    </w:p>
    <w:p w14:paraId="3929F662"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 xml:space="preserve">Barnehagens fagområder </w:t>
      </w:r>
    </w:p>
    <w:p w14:paraId="19DDD66F" w14:textId="77777777" w:rsidR="003B3629" w:rsidRPr="00234F98" w:rsidRDefault="003B3629" w:rsidP="003B3629">
      <w:pPr>
        <w:widowControl w:val="0"/>
        <w:overflowPunct w:val="0"/>
        <w:autoSpaceDE w:val="0"/>
        <w:autoSpaceDN w:val="0"/>
        <w:adjustRightInd w:val="0"/>
        <w:spacing w:after="0" w:line="240" w:lineRule="auto"/>
        <w:ind w:left="360"/>
        <w:rPr>
          <w:rFonts w:ascii="Calibri" w:eastAsia="Calibri" w:hAnsi="Calibri" w:cs="Times New Roman"/>
        </w:rPr>
      </w:pPr>
    </w:p>
    <w:p w14:paraId="6E782914" w14:textId="77777777" w:rsidR="003B3629" w:rsidRPr="008A167A" w:rsidRDefault="003B3629" w:rsidP="003B3629">
      <w:pPr>
        <w:spacing w:after="120" w:line="276" w:lineRule="auto"/>
        <w:rPr>
          <w:rFonts w:ascii="Calibri" w:eastAsia="Calibri" w:hAnsi="Calibri" w:cs="Times New Roman"/>
          <w:b/>
          <w:bCs/>
        </w:rPr>
      </w:pPr>
      <w:r w:rsidRPr="008A167A">
        <w:rPr>
          <w:rFonts w:ascii="Calibri" w:eastAsia="Calibri" w:hAnsi="Calibri" w:cs="Times New Roman"/>
          <w:b/>
          <w:bCs/>
        </w:rPr>
        <w:t xml:space="preserve">Rammeplanens syv fagområder: </w:t>
      </w:r>
    </w:p>
    <w:p w14:paraId="12CCCC6B"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Kommunikasjon, språk og tekst</w:t>
      </w:r>
    </w:p>
    <w:p w14:paraId="55CAEAEE"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Kropp, bevegelse, mat og helse</w:t>
      </w:r>
    </w:p>
    <w:p w14:paraId="64A37FEE"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Kunst, kultur og kreativitet</w:t>
      </w:r>
    </w:p>
    <w:p w14:paraId="6F6FB4A2"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 xml:space="preserve">Natur, miljø og teknologi                                                                                                                                </w:t>
      </w:r>
    </w:p>
    <w:p w14:paraId="2B71AFA0"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Antall, rom og form</w:t>
      </w:r>
    </w:p>
    <w:p w14:paraId="436B61DE"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Etikk, religion og filosofi</w:t>
      </w:r>
    </w:p>
    <w:p w14:paraId="09966C33" w14:textId="77777777" w:rsidR="003B3629" w:rsidRPr="00234F98" w:rsidRDefault="003B3629" w:rsidP="003B3629">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Nærmiljø og samfunn</w:t>
      </w:r>
    </w:p>
    <w:p w14:paraId="6AC19F3D" w14:textId="77777777" w:rsidR="003B3629" w:rsidRPr="00234F98" w:rsidRDefault="003B3629" w:rsidP="003B3629">
      <w:pPr>
        <w:spacing w:after="0" w:line="240" w:lineRule="auto"/>
        <w:ind w:left="720"/>
        <w:rPr>
          <w:rFonts w:ascii="Calibri" w:eastAsia="Calibri" w:hAnsi="Calibri" w:cs="Times New Roman"/>
        </w:rPr>
      </w:pPr>
      <w:r w:rsidRPr="00234F98">
        <w:rPr>
          <w:rFonts w:ascii="Calibri" w:eastAsia="Calibri" w:hAnsi="Calibri" w:cs="Times New Roman"/>
        </w:rPr>
        <w:t xml:space="preserve">                                                                                                                                                                                                                                                             </w:t>
      </w:r>
    </w:p>
    <w:p w14:paraId="2106E8A3"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Arbeidet med de syv fagområdene vil være til stede i temaopplegg, i dagliglivet og i barnas lek og samspill, altså i det gjennomløpende innholdet i barnehagevirksomheten. For å sikre barna et allsidig tilbud i barnehagen, forutsetter Rammeplanen at alle skal få ta del i innhold fra fagområdene hvert år. Rammeplanen sier noe om hvilken kunnskap – og ferdighetsmål vi skal arbeide mot, men ikke hvilke deler av fagområdene som skal gå inn i definerte temaopplegg. Jo yngre barna er, jo mer av fagområdene og dets målformuleringer vil finnes i dagliglivet og må ivaretas der. Etter hvert som barna blir eldre, vil fagområdene få mer plass i definerte temaopplegg. Flere fagområder vil dessuten ofte være representert samtidig i et temaopplegg. Men selv for de eldste barna vil det fortsatt være nødvendig å ta vare på de muligheter for læring og opplevelser, innenfor de syv fagområdene, som ligger i hverdagsaktiviteter, i barns lek og turer i nærmiljøet.</w:t>
      </w:r>
    </w:p>
    <w:p w14:paraId="21178A43"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I barnehagens planleggingsarbeid legger vi vekt på at barnehagens innhold skal være preget av kontinuitet og progresjon, noe som samsvarer med Rammeplan for barnehager. Dette gjelder blant </w:t>
      </w:r>
      <w:r w:rsidRPr="00234F98">
        <w:rPr>
          <w:rFonts w:ascii="Calibri" w:eastAsia="Calibri" w:hAnsi="Calibri" w:cs="Times New Roman"/>
        </w:rPr>
        <w:lastRenderedPageBreak/>
        <w:t>annet i barnas møte med fagområdene. Vi vil både utarbeide periodeplaner og planlegge i et langtidsperspektiv.</w:t>
      </w:r>
    </w:p>
    <w:p w14:paraId="1F1FE609"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Aktiviteter og opplegg innenfor de forskjellige fagområdene dette året fr</w:t>
      </w:r>
      <w:r>
        <w:rPr>
          <w:rFonts w:ascii="Calibri" w:eastAsia="Calibri" w:hAnsi="Calibri" w:cs="Times New Roman"/>
        </w:rPr>
        <w:t>a</w:t>
      </w:r>
      <w:r w:rsidRPr="00234F98">
        <w:rPr>
          <w:rFonts w:ascii="Calibri" w:eastAsia="Calibri" w:hAnsi="Calibri" w:cs="Times New Roman"/>
        </w:rPr>
        <w:t xml:space="preserve">mkommer i årsplanens del II. Dette gjelder imidlertid i liten grad fagområdet </w:t>
      </w:r>
      <w:r w:rsidRPr="00234F98">
        <w:rPr>
          <w:rFonts w:ascii="Calibri" w:eastAsia="Calibri" w:hAnsi="Calibri" w:cs="Times New Roman"/>
          <w:i/>
        </w:rPr>
        <w:t>Antall, rom og form</w:t>
      </w:r>
      <w:r w:rsidRPr="00234F98">
        <w:rPr>
          <w:rFonts w:ascii="Calibri" w:eastAsia="Calibri" w:hAnsi="Calibri" w:cs="Times New Roman"/>
        </w:rPr>
        <w:t>, selv om vi kommer inn på det i forbindelse med 5-årsklubben på slutten av planen. Vi velger derfor å presentere dette fagområdet i den generelle delen, fordi det vil være til</w:t>
      </w:r>
      <w:r>
        <w:rPr>
          <w:rFonts w:ascii="Calibri" w:eastAsia="Calibri" w:hAnsi="Calibri" w:cs="Times New Roman"/>
        </w:rPr>
        <w:t xml:space="preserve"> </w:t>
      </w:r>
      <w:r w:rsidRPr="00234F98">
        <w:rPr>
          <w:rFonts w:ascii="Calibri" w:eastAsia="Calibri" w:hAnsi="Calibri" w:cs="Times New Roman"/>
        </w:rPr>
        <w:t>stede i det gjennomgående arbeidet hvert år, utenom definerte temaer og opplegg.</w:t>
      </w:r>
    </w:p>
    <w:p w14:paraId="25C8BBDE" w14:textId="77777777" w:rsidR="003B3629" w:rsidRPr="00F437A4" w:rsidRDefault="003B3629" w:rsidP="00427CED">
      <w:pPr>
        <w:pStyle w:val="Overskrift3"/>
      </w:pPr>
      <w:bookmarkStart w:id="12" w:name="_Toc462821646"/>
      <w:bookmarkStart w:id="13" w:name="_Toc115287061"/>
      <w:r w:rsidRPr="00F437A4">
        <w:t>Antall, rom og form</w:t>
      </w:r>
      <w:bookmarkEnd w:id="12"/>
      <w:bookmarkEnd w:id="13"/>
    </w:p>
    <w:p w14:paraId="20DBE9E6" w14:textId="77777777" w:rsidR="003B3629" w:rsidRPr="00234F98" w:rsidRDefault="003B3629" w:rsidP="003B3629">
      <w:pPr>
        <w:spacing w:after="120" w:line="276" w:lineRule="auto"/>
        <w:rPr>
          <w:rFonts w:ascii="Calibri" w:eastAsia="Calibri" w:hAnsi="Calibri" w:cs="Times New Roman"/>
          <w:i/>
          <w:lang w:eastAsia="nb-NO"/>
        </w:rPr>
      </w:pPr>
      <w:r w:rsidRPr="00234F98">
        <w:rPr>
          <w:rFonts w:ascii="Calibri" w:eastAsia="Calibri" w:hAnsi="Calibri" w:cs="Times New Roman"/>
          <w:bCs/>
        </w:rPr>
        <w:t>Når det gjelder fagområdet</w:t>
      </w:r>
      <w:r w:rsidRPr="00234F98">
        <w:rPr>
          <w:rFonts w:ascii="Calibri" w:eastAsia="Calibri" w:hAnsi="Calibri" w:cs="Times New Roman"/>
          <w:bCs/>
          <w:i/>
        </w:rPr>
        <w:t xml:space="preserve"> Antall, rom og form, </w:t>
      </w:r>
      <w:r w:rsidRPr="00234F98">
        <w:rPr>
          <w:rFonts w:ascii="Calibri" w:eastAsia="Calibri" w:hAnsi="Calibri" w:cs="Times New Roman"/>
          <w:bCs/>
        </w:rPr>
        <w:t>sier Rammeplanen</w:t>
      </w:r>
      <w:r w:rsidRPr="00234F98">
        <w:rPr>
          <w:rFonts w:ascii="Calibri" w:eastAsia="Calibri" w:hAnsi="Calibri" w:cs="Times New Roman"/>
          <w:bCs/>
          <w:i/>
        </w:rPr>
        <w:t xml:space="preserve"> </w:t>
      </w:r>
      <w:r w:rsidRPr="00234F98">
        <w:rPr>
          <w:rFonts w:ascii="Calibri" w:eastAsia="Calibri" w:hAnsi="Calibri" w:cs="Times New Roman"/>
          <w:bCs/>
        </w:rPr>
        <w:t>bl.a. følgende</w:t>
      </w:r>
      <w:r w:rsidRPr="00234F98">
        <w:rPr>
          <w:rFonts w:ascii="Calibri" w:eastAsia="Calibri" w:hAnsi="Calibri" w:cs="Times New Roman"/>
          <w:bCs/>
          <w:i/>
        </w:rPr>
        <w:t>:</w:t>
      </w:r>
      <w:r w:rsidRPr="00234F98">
        <w:rPr>
          <w:rFonts w:ascii="Helvetica" w:eastAsia="Calibri" w:hAnsi="Helvetica" w:cs="Times New Roman"/>
          <w:i/>
          <w:color w:val="333333"/>
          <w:sz w:val="23"/>
          <w:szCs w:val="23"/>
          <w:lang w:eastAsia="nb-NO"/>
        </w:rPr>
        <w:t xml:space="preserve"> </w:t>
      </w:r>
      <w:r w:rsidRPr="00234F98">
        <w:rPr>
          <w:rFonts w:ascii="Calibri" w:eastAsia="Calibri" w:hAnsi="Calibri" w:cs="Times New Roman"/>
          <w:i/>
          <w:lang w:eastAsia="nb-NO"/>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14:paraId="2FA8E383" w14:textId="77777777" w:rsidR="003B3629" w:rsidRPr="00234F98" w:rsidRDefault="003B3629" w:rsidP="003B3629">
      <w:pPr>
        <w:spacing w:after="120" w:line="276" w:lineRule="auto"/>
        <w:rPr>
          <w:rFonts w:ascii="Calibri" w:eastAsia="Calibri" w:hAnsi="Calibri" w:cs="Times New Roman"/>
          <w:i/>
          <w:lang w:eastAsia="nb-NO"/>
        </w:rPr>
      </w:pPr>
      <w:r w:rsidRPr="00234F98">
        <w:rPr>
          <w:rFonts w:ascii="Calibri" w:eastAsia="Calibri" w:hAnsi="Calibri" w:cs="Times New Roman"/>
          <w:i/>
          <w:lang w:eastAsia="nb-NO"/>
        </w:rPr>
        <w:t>Fagområdet omfatter lekende og undersøkende arbeid med sammenligning, sortering, plassering, orientering, visualisering, former, mønster, tall, telling og måling. Det handler også om å stille spørsmål, resonnere, argumentere og søke løsninger.</w:t>
      </w:r>
    </w:p>
    <w:p w14:paraId="7D2CF2F3" w14:textId="77777777" w:rsidR="003B3629" w:rsidRPr="00234F98" w:rsidRDefault="003B3629" w:rsidP="003B3629">
      <w:pPr>
        <w:keepNext/>
        <w:keepLines/>
        <w:spacing w:before="200" w:after="0" w:line="276" w:lineRule="auto"/>
        <w:outlineLvl w:val="4"/>
        <w:rPr>
          <w:rFonts w:ascii="Calibri" w:eastAsia="Times New Roman" w:hAnsi="Calibri" w:cs="Helvetica"/>
          <w:i/>
          <w:lang w:eastAsia="nb-NO"/>
        </w:rPr>
      </w:pPr>
      <w:r w:rsidRPr="00234F98">
        <w:rPr>
          <w:rFonts w:ascii="Calibri" w:eastAsia="Calibri" w:hAnsi="Calibri" w:cs="Times New Roman"/>
          <w:i/>
        </w:rPr>
        <w:t>Gjennom arbeid med antall, rom og form skal barnehagen bidra til at barna</w:t>
      </w:r>
    </w:p>
    <w:p w14:paraId="407156BA" w14:textId="77777777" w:rsidR="003B3629" w:rsidRPr="00234F98" w:rsidRDefault="003B3629" w:rsidP="003B3629">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oppdager og undrer seg over matematiske sammenhenger</w:t>
      </w:r>
    </w:p>
    <w:p w14:paraId="5719008D" w14:textId="77777777" w:rsidR="003B3629" w:rsidRPr="00234F98" w:rsidRDefault="003B3629" w:rsidP="003B3629">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utvikler forståelse for grunnleggende matematiske begreper</w:t>
      </w:r>
    </w:p>
    <w:p w14:paraId="7536F909" w14:textId="77777777" w:rsidR="003B3629" w:rsidRPr="00234F98" w:rsidRDefault="003B3629" w:rsidP="003B3629">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leker og eksperimenterer med tall, mengde og telling og får erfaring med ulike måter å uttrykke dette på</w:t>
      </w:r>
    </w:p>
    <w:p w14:paraId="58FCC9FA" w14:textId="77777777" w:rsidR="003B3629" w:rsidRPr="00234F98" w:rsidRDefault="003B3629" w:rsidP="003B3629">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bruker kroppen og sansene for å utvikle romforståelse</w:t>
      </w:r>
    </w:p>
    <w:p w14:paraId="74DD5176" w14:textId="77777777" w:rsidR="003B3629" w:rsidRPr="00234F98" w:rsidRDefault="003B3629" w:rsidP="003B3629">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undersøker og får erfaring med løsning av matematiske problemer og opplever matematikkglede</w:t>
      </w:r>
    </w:p>
    <w:p w14:paraId="698B0D4E" w14:textId="77777777" w:rsidR="003B3629" w:rsidRPr="00234F98" w:rsidRDefault="003B3629" w:rsidP="003B3629">
      <w:pPr>
        <w:widowControl w:val="0"/>
        <w:overflowPunct w:val="0"/>
        <w:autoSpaceDE w:val="0"/>
        <w:autoSpaceDN w:val="0"/>
        <w:adjustRightInd w:val="0"/>
        <w:spacing w:after="0" w:line="240" w:lineRule="auto"/>
        <w:ind w:left="720"/>
        <w:rPr>
          <w:rFonts w:ascii="Calibri" w:eastAsia="Calibri" w:hAnsi="Calibri" w:cs="Times New Roman"/>
          <w:bCs/>
          <w:i/>
        </w:rPr>
      </w:pPr>
    </w:p>
    <w:p w14:paraId="168A69D7" w14:textId="1CB86EA8"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Videre i Rammeplanen er det formulert tydelige krav til personalet for hvordan man skal arbeide i retning av disse målene. Vi mener at vi daglig forholder oss til dette fagområdet, både i rutinesituasjoner som å dekke bordet, telle hvor mange barn som er i barnehagen, trekke datolapp, i ulike spill, i uteaktiviteter og i forbindelse med av- og påkledning, for å nevne noe. Dessuten arbeider vi systematisk med antall, rom og form i 5-årsklubben, noe vi kommer nærmere inn på i del II av årsplanen.</w:t>
      </w:r>
    </w:p>
    <w:p w14:paraId="570B2449" w14:textId="0E2CFAB8" w:rsidR="003B3629" w:rsidRPr="00234F98" w:rsidRDefault="00441A87" w:rsidP="003B3629">
      <w:pPr>
        <w:spacing w:after="200" w:line="276" w:lineRule="auto"/>
        <w:rPr>
          <w:rFonts w:ascii="Calibri" w:eastAsia="Calibri" w:hAnsi="Calibri" w:cs="Times New Roman"/>
          <w:bCs/>
          <w:i/>
        </w:rPr>
      </w:pPr>
      <w:r w:rsidRPr="00234F98">
        <w:rPr>
          <w:rFonts w:ascii="Calibri" w:eastAsia="Calibri" w:hAnsi="Calibri" w:cs="Times New Roman"/>
          <w:noProof/>
          <w:lang w:eastAsia="nb-NO"/>
        </w:rPr>
        <w:drawing>
          <wp:anchor distT="0" distB="0" distL="114300" distR="114300" simplePos="0" relativeHeight="251692032" behindDoc="0" locked="0" layoutInCell="1" allowOverlap="1" wp14:anchorId="55AF5703" wp14:editId="2B373AC5">
            <wp:simplePos x="0" y="0"/>
            <wp:positionH relativeFrom="column">
              <wp:posOffset>3041650</wp:posOffset>
            </wp:positionH>
            <wp:positionV relativeFrom="paragraph">
              <wp:posOffset>93980</wp:posOffset>
            </wp:positionV>
            <wp:extent cx="581025" cy="581025"/>
            <wp:effectExtent l="0" t="0" r="9525" b="9525"/>
            <wp:wrapTight wrapText="bothSides">
              <wp:wrapPolygon edited="0">
                <wp:start x="9207" y="708"/>
                <wp:lineTo x="2833" y="4249"/>
                <wp:lineTo x="708" y="7790"/>
                <wp:lineTo x="1416" y="14164"/>
                <wp:lineTo x="5666" y="20538"/>
                <wp:lineTo x="6374" y="21246"/>
                <wp:lineTo x="9207" y="21246"/>
                <wp:lineTo x="12748" y="20538"/>
                <wp:lineTo x="21246" y="15580"/>
                <wp:lineTo x="21246" y="12748"/>
                <wp:lineTo x="15580" y="708"/>
                <wp:lineTo x="9207" y="708"/>
              </wp:wrapPolygon>
            </wp:wrapTight>
            <wp:docPr id="38" name="Bilde 37" descr="Bilderesultat for 5 terning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Bilderesultat for 5 terning bilde"/>
                    <pic:cNvPicPr>
                      <a:picLocks noChangeAspect="1" noChangeArrowheads="1"/>
                    </pic:cNvPicPr>
                  </pic:nvPicPr>
                  <pic:blipFill>
                    <a:blip r:embed="rId15" cstate="print">
                      <a:extLst>
                        <a:ext uri="{28A0092B-C50C-407E-A947-70E740481C1C}">
                          <a14:useLocalDpi xmlns:a14="http://schemas.microsoft.com/office/drawing/2010/main" val="0"/>
                        </a:ext>
                      </a:extLst>
                    </a:blip>
                    <a:srcRect l="13132" r="8081" b="6976"/>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noProof/>
          <w:lang w:eastAsia="nb-NO"/>
        </w:rPr>
        <w:drawing>
          <wp:anchor distT="0" distB="0" distL="114300" distR="114300" simplePos="0" relativeHeight="251693056" behindDoc="0" locked="0" layoutInCell="1" allowOverlap="1" wp14:anchorId="0C053DB2" wp14:editId="31C1F362">
            <wp:simplePos x="0" y="0"/>
            <wp:positionH relativeFrom="column">
              <wp:posOffset>2247266</wp:posOffset>
            </wp:positionH>
            <wp:positionV relativeFrom="paragraph">
              <wp:posOffset>107142</wp:posOffset>
            </wp:positionV>
            <wp:extent cx="390525" cy="600075"/>
            <wp:effectExtent l="95250" t="57150" r="104775" b="66675"/>
            <wp:wrapTight wrapText="bothSides">
              <wp:wrapPolygon edited="0">
                <wp:start x="-2282" y="255"/>
                <wp:lineTo x="-8204" y="1695"/>
                <wp:lineTo x="-5266" y="12693"/>
                <wp:lineTo x="-474" y="21043"/>
                <wp:lineTo x="4581" y="22011"/>
                <wp:lineTo x="15926" y="22181"/>
                <wp:lineTo x="17282" y="22583"/>
                <wp:lineTo x="23204" y="21144"/>
                <wp:lineTo x="23358" y="5734"/>
                <wp:lineTo x="21396" y="355"/>
                <wp:lineTo x="10550" y="-2864"/>
                <wp:lineTo x="1666" y="-705"/>
                <wp:lineTo x="-2282" y="255"/>
              </wp:wrapPolygon>
            </wp:wrapTight>
            <wp:docPr id="39" name="Bilde 36" descr="Bilder til årspl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Bilder til årsplan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228902">
                      <a:off x="0" y="0"/>
                      <a:ext cx="390525" cy="600075"/>
                    </a:xfrm>
                    <a:prstGeom prst="rect">
                      <a:avLst/>
                    </a:prstGeom>
                    <a:noFill/>
                  </pic:spPr>
                </pic:pic>
              </a:graphicData>
            </a:graphic>
            <wp14:sizeRelH relativeFrom="page">
              <wp14:pctWidth>0</wp14:pctWidth>
            </wp14:sizeRelH>
            <wp14:sizeRelV relativeFrom="page">
              <wp14:pctHeight>0</wp14:pctHeight>
            </wp14:sizeRelV>
          </wp:anchor>
        </w:drawing>
      </w:r>
    </w:p>
    <w:p w14:paraId="617BF3C9" w14:textId="119A1E7C" w:rsidR="003B3629" w:rsidRPr="00234F98" w:rsidRDefault="003B3629" w:rsidP="003B3629">
      <w:pPr>
        <w:spacing w:after="200" w:line="276" w:lineRule="auto"/>
        <w:rPr>
          <w:rFonts w:ascii="Calibri" w:eastAsia="Calibri" w:hAnsi="Calibri" w:cs="Times New Roman"/>
        </w:rPr>
      </w:pPr>
      <w:r w:rsidRPr="00234F98">
        <w:rPr>
          <w:rFonts w:ascii="Calibri" w:eastAsia="Calibri" w:hAnsi="Calibri" w:cs="Times New Roman"/>
          <w:bCs/>
          <w:noProof/>
        </w:rPr>
        <w:t xml:space="preserve"> </w:t>
      </w:r>
      <w:r w:rsidRPr="00234F98">
        <w:rPr>
          <w:rFonts w:ascii="Calibri" w:eastAsia="Calibri" w:hAnsi="Calibri" w:cs="Times New Roman"/>
        </w:rPr>
        <w:t xml:space="preserve">                                                                                                                                                                                                                                                                                                                                                                  </w:t>
      </w:r>
      <w:bookmarkStart w:id="14" w:name="_Toc147035631"/>
      <w:r w:rsidRPr="00234F98">
        <w:rPr>
          <w:rFonts w:ascii="Calibri" w:eastAsia="Calibri" w:hAnsi="Calibri" w:cs="Times New Roman"/>
        </w:rPr>
        <w:t xml:space="preserve">              </w:t>
      </w:r>
    </w:p>
    <w:p w14:paraId="6B445C1B" w14:textId="609042E7" w:rsidR="003B3629" w:rsidRPr="00234F98" w:rsidRDefault="00473AC1" w:rsidP="003B3629">
      <w:pPr>
        <w:spacing w:after="20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72576" behindDoc="1" locked="0" layoutInCell="1" allowOverlap="1" wp14:anchorId="11E78884" wp14:editId="1826694C">
            <wp:simplePos x="0" y="0"/>
            <wp:positionH relativeFrom="column">
              <wp:posOffset>441960</wp:posOffset>
            </wp:positionH>
            <wp:positionV relativeFrom="paragraph">
              <wp:posOffset>58420</wp:posOffset>
            </wp:positionV>
            <wp:extent cx="1765935" cy="1267460"/>
            <wp:effectExtent l="0" t="0" r="0" b="0"/>
            <wp:wrapTight wrapText="bothSides">
              <wp:wrapPolygon edited="0">
                <wp:start x="2563" y="0"/>
                <wp:lineTo x="233" y="8116"/>
                <wp:lineTo x="466" y="10064"/>
                <wp:lineTo x="1165" y="11687"/>
                <wp:lineTo x="7689" y="16882"/>
                <wp:lineTo x="13049" y="20453"/>
                <wp:lineTo x="14214" y="21102"/>
                <wp:lineTo x="16544" y="21102"/>
                <wp:lineTo x="20505" y="16882"/>
                <wp:lineTo x="21204" y="9090"/>
                <wp:lineTo x="17476" y="6818"/>
                <wp:lineTo x="12583" y="4870"/>
                <wp:lineTo x="9553" y="2922"/>
                <wp:lineTo x="3728" y="0"/>
                <wp:lineTo x="2563" y="0"/>
              </wp:wrapPolygon>
            </wp:wrapTight>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5935" cy="1267460"/>
                    </a:xfrm>
                    <a:prstGeom prst="rect">
                      <a:avLst/>
                    </a:prstGeom>
                    <a:noFill/>
                  </pic:spPr>
                </pic:pic>
              </a:graphicData>
            </a:graphic>
            <wp14:sizeRelH relativeFrom="page">
              <wp14:pctWidth>0</wp14:pctWidth>
            </wp14:sizeRelH>
            <wp14:sizeRelV relativeFrom="page">
              <wp14:pctHeight>0</wp14:pctHeight>
            </wp14:sizeRelV>
          </wp:anchor>
        </w:drawing>
      </w:r>
    </w:p>
    <w:p w14:paraId="6947AC47" w14:textId="5605DD0E" w:rsidR="00473AC1" w:rsidRDefault="00473AC1" w:rsidP="003B3629">
      <w:pPr>
        <w:pStyle w:val="Overskrift2"/>
        <w:rPr>
          <w:rFonts w:eastAsia="Calibri"/>
        </w:rPr>
      </w:pPr>
      <w:bookmarkStart w:id="15" w:name="_Toc462821647"/>
      <w:r w:rsidRPr="00234F98">
        <w:rPr>
          <w:rFonts w:eastAsia="Calibri" w:cs="Times New Roman"/>
          <w:noProof/>
        </w:rPr>
        <w:drawing>
          <wp:anchor distT="0" distB="0" distL="114300" distR="114300" simplePos="0" relativeHeight="251694080" behindDoc="0" locked="0" layoutInCell="1" allowOverlap="1" wp14:anchorId="229D920D" wp14:editId="7A0244A9">
            <wp:simplePos x="0" y="0"/>
            <wp:positionH relativeFrom="column">
              <wp:posOffset>3510280</wp:posOffset>
            </wp:positionH>
            <wp:positionV relativeFrom="paragraph">
              <wp:posOffset>29210</wp:posOffset>
            </wp:positionV>
            <wp:extent cx="1419225" cy="914400"/>
            <wp:effectExtent l="0" t="0" r="9525" b="0"/>
            <wp:wrapTight wrapText="bothSides">
              <wp:wrapPolygon edited="0">
                <wp:start x="0" y="0"/>
                <wp:lineTo x="0" y="21150"/>
                <wp:lineTo x="21455" y="21150"/>
                <wp:lineTo x="21455" y="0"/>
                <wp:lineTo x="0" y="0"/>
              </wp:wrapPolygon>
            </wp:wrapTight>
            <wp:docPr id="41" name="Bilde 31" descr="Bilderesultat for kuleramm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Bilderesultat for kuleramme barn"/>
                    <pic:cNvPicPr>
                      <a:picLocks noChangeAspect="1" noChangeArrowheads="1"/>
                    </pic:cNvPicPr>
                  </pic:nvPicPr>
                  <pic:blipFill>
                    <a:blip r:embed="rId18">
                      <a:extLst>
                        <a:ext uri="{28A0092B-C50C-407E-A947-70E740481C1C}">
                          <a14:useLocalDpi xmlns:a14="http://schemas.microsoft.com/office/drawing/2010/main" val="0"/>
                        </a:ext>
                      </a:extLst>
                    </a:blip>
                    <a:srcRect l="13280" r="18248"/>
                    <a:stretch>
                      <a:fillRect/>
                    </a:stretch>
                  </pic:blipFill>
                  <pic:spPr bwMode="auto">
                    <a:xfrm>
                      <a:off x="0" y="0"/>
                      <a:ext cx="1419225" cy="914400"/>
                    </a:xfrm>
                    <a:prstGeom prst="rect">
                      <a:avLst/>
                    </a:prstGeom>
                    <a:noFill/>
                  </pic:spPr>
                </pic:pic>
              </a:graphicData>
            </a:graphic>
            <wp14:sizeRelH relativeFrom="page">
              <wp14:pctWidth>0</wp14:pctWidth>
            </wp14:sizeRelH>
            <wp14:sizeRelV relativeFrom="page">
              <wp14:pctHeight>0</wp14:pctHeight>
            </wp14:sizeRelV>
          </wp:anchor>
        </w:drawing>
      </w:r>
      <w:r w:rsidR="003B3629" w:rsidRPr="00234F98">
        <w:rPr>
          <w:rFonts w:eastAsia="Calibri"/>
        </w:rPr>
        <w:br/>
      </w:r>
      <w:r w:rsidR="003B3629" w:rsidRPr="00234F98">
        <w:rPr>
          <w:rFonts w:eastAsia="Calibri"/>
        </w:rPr>
        <w:br/>
      </w:r>
      <w:r w:rsidR="003B3629" w:rsidRPr="00234F98">
        <w:rPr>
          <w:rFonts w:eastAsia="Calibri"/>
        </w:rPr>
        <w:br/>
      </w:r>
      <w:r w:rsidR="003B3629" w:rsidRPr="00234F98">
        <w:rPr>
          <w:rFonts w:eastAsia="Calibri"/>
        </w:rPr>
        <w:br/>
      </w:r>
      <w:r w:rsidR="003B3629" w:rsidRPr="00234F98">
        <w:rPr>
          <w:rFonts w:eastAsia="Calibri"/>
        </w:rPr>
        <w:br/>
      </w:r>
      <w:r w:rsidR="003B3629" w:rsidRPr="00234F98">
        <w:rPr>
          <w:rFonts w:eastAsia="Calibri"/>
        </w:rPr>
        <w:br/>
      </w:r>
    </w:p>
    <w:p w14:paraId="388E5BD7" w14:textId="6D336F74" w:rsidR="003B3629" w:rsidRPr="007E1BB7" w:rsidRDefault="003B3629" w:rsidP="003B3629">
      <w:pPr>
        <w:pStyle w:val="Overskrift2"/>
        <w:rPr>
          <w:rFonts w:eastAsia="Calibri"/>
        </w:rPr>
      </w:pPr>
      <w:r w:rsidRPr="00234F98">
        <w:rPr>
          <w:rFonts w:eastAsia="Calibri"/>
        </w:rPr>
        <w:br/>
      </w:r>
      <w:r w:rsidRPr="00234F98">
        <w:rPr>
          <w:rFonts w:eastAsia="Calibri"/>
        </w:rPr>
        <w:br/>
      </w:r>
      <w:r w:rsidRPr="00234F98">
        <w:rPr>
          <w:rFonts w:eastAsia="Calibri"/>
        </w:rPr>
        <w:br/>
      </w:r>
      <w:r w:rsidRPr="00234F98">
        <w:rPr>
          <w:rFonts w:eastAsia="Calibri"/>
        </w:rPr>
        <w:br/>
      </w:r>
      <w:r w:rsidRPr="00234F98">
        <w:rPr>
          <w:rFonts w:eastAsia="Calibri"/>
        </w:rPr>
        <w:br/>
      </w:r>
      <w:bookmarkStart w:id="16" w:name="_Toc115287062"/>
      <w:r w:rsidRPr="007E1BB7">
        <w:rPr>
          <w:rFonts w:eastAsia="Calibri"/>
        </w:rPr>
        <w:lastRenderedPageBreak/>
        <w:t>BARNEHAGENS FORUTSETNINGER</w:t>
      </w:r>
      <w:bookmarkEnd w:id="14"/>
      <w:bookmarkEnd w:id="15"/>
      <w:bookmarkEnd w:id="16"/>
      <w:r w:rsidRPr="007E1BB7">
        <w:rPr>
          <w:rFonts w:eastAsia="Calibri"/>
        </w:rPr>
        <w:t xml:space="preserve">                                              </w:t>
      </w:r>
    </w:p>
    <w:p w14:paraId="48660D77" w14:textId="77777777" w:rsidR="003B3629" w:rsidRPr="00F437A4" w:rsidRDefault="003B3629" w:rsidP="00427CED">
      <w:pPr>
        <w:pStyle w:val="Overskrift3"/>
      </w:pPr>
      <w:bookmarkStart w:id="17" w:name="_Toc147035632"/>
      <w:bookmarkStart w:id="18" w:name="_Toc462772419"/>
      <w:bookmarkStart w:id="19" w:name="_Toc462821648"/>
      <w:bookmarkStart w:id="20" w:name="_Toc115287063"/>
      <w:r w:rsidRPr="00F437A4">
        <w:t>Samfunnsmessige forutsetninger</w:t>
      </w:r>
      <w:bookmarkEnd w:id="17"/>
      <w:bookmarkEnd w:id="18"/>
      <w:bookmarkEnd w:id="19"/>
      <w:bookmarkEnd w:id="20"/>
    </w:p>
    <w:p w14:paraId="0E1F5737"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Tåsen skoles barnehage er en privat barnehage der ansatte ved Tåsen skole har 1. prioritet ved opptak. Ledige plasser utover dette tilbys andre barn bosatt i bydelen. Barnehagen er altså en nærmiljøbarnehage, dvs. at de fleste bor i nærmiljøet og ofte leker med hverandre også utenfor barnehagetiden.</w:t>
      </w:r>
    </w:p>
    <w:p w14:paraId="6361894F"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Bebyggelsen i nærmiljøet består hovedsakelig av eneboliger, tomannsboliger, lavblokker og noen rekkehus. Det er gangavstand til buss og bane og kort vei til Nordmarka, noe som gir muligheter for fine naturopplevelser for store og små. I nærmiljøet ligger også Tåsen senter med ulike butikker. Dessuten er det andre barnehager i nærheten som vi samarbeider med. </w:t>
      </w:r>
    </w:p>
    <w:p w14:paraId="2FDD7B9C" w14:textId="77777777" w:rsidR="003B3629" w:rsidRPr="00F437A4" w:rsidRDefault="003B3629" w:rsidP="00427CED">
      <w:pPr>
        <w:pStyle w:val="Overskrift3"/>
      </w:pPr>
      <w:bookmarkStart w:id="21" w:name="_Toc462821649"/>
      <w:bookmarkStart w:id="22" w:name="_Toc147035633"/>
      <w:bookmarkStart w:id="23" w:name="_Toc115287064"/>
      <w:r w:rsidRPr="00F437A4">
        <w:t>Praktiske forutsetninger</w:t>
      </w:r>
      <w:bookmarkEnd w:id="21"/>
      <w:bookmarkEnd w:id="22"/>
      <w:bookmarkEnd w:id="23"/>
      <w:r w:rsidRPr="00F437A4">
        <w:tab/>
      </w:r>
    </w:p>
    <w:p w14:paraId="5EDBD654" w14:textId="0CF22F2C"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Barnehagen har to avdelinger med 27 barn i alderen 1- 6 år; én stor avdeling med 20 barn (</w:t>
      </w:r>
      <w:r>
        <w:rPr>
          <w:rFonts w:ascii="Calibri" w:eastAsia="Calibri" w:hAnsi="Calibri" w:cs="Times New Roman"/>
        </w:rPr>
        <w:t>2</w:t>
      </w:r>
      <w:r w:rsidRPr="00234F98">
        <w:rPr>
          <w:rFonts w:ascii="Calibri" w:eastAsia="Calibri" w:hAnsi="Calibri" w:cs="Times New Roman"/>
        </w:rPr>
        <w:t xml:space="preserve">-6 år) og én liten avdeling med 7 barn (1-2 år). Bemanningen utgjør i </w:t>
      </w:r>
      <w:r>
        <w:rPr>
          <w:rFonts w:ascii="Calibri" w:eastAsia="Calibri" w:hAnsi="Calibri" w:cs="Times New Roman"/>
        </w:rPr>
        <w:t>høst</w:t>
      </w:r>
      <w:r w:rsidRPr="00234F98">
        <w:rPr>
          <w:rFonts w:ascii="Calibri" w:eastAsia="Calibri" w:hAnsi="Calibri" w:cs="Times New Roman"/>
        </w:rPr>
        <w:t xml:space="preserve"> </w:t>
      </w:r>
      <w:r>
        <w:rPr>
          <w:rFonts w:ascii="Calibri" w:eastAsia="Calibri" w:hAnsi="Calibri" w:cs="Times New Roman"/>
        </w:rPr>
        <w:t>7,</w:t>
      </w:r>
      <w:r w:rsidR="00CF1EE2">
        <w:rPr>
          <w:rFonts w:ascii="Calibri" w:eastAsia="Calibri" w:hAnsi="Calibri" w:cs="Times New Roman"/>
        </w:rPr>
        <w:t>4</w:t>
      </w:r>
      <w:r w:rsidRPr="00234F98">
        <w:rPr>
          <w:rFonts w:ascii="Calibri" w:eastAsia="Calibri" w:hAnsi="Calibri" w:cs="Times New Roman"/>
        </w:rPr>
        <w:t xml:space="preserve"> årsverk, hvorav </w:t>
      </w:r>
      <w:r w:rsidR="00CF1EE2">
        <w:rPr>
          <w:rFonts w:ascii="Calibri" w:eastAsia="Calibri" w:hAnsi="Calibri" w:cs="Times New Roman"/>
        </w:rPr>
        <w:t>4</w:t>
      </w:r>
      <w:r>
        <w:rPr>
          <w:rFonts w:ascii="Calibri" w:eastAsia="Calibri" w:hAnsi="Calibri" w:cs="Times New Roman"/>
        </w:rPr>
        <w:t xml:space="preserve"> </w:t>
      </w:r>
      <w:r w:rsidRPr="00234F98">
        <w:rPr>
          <w:rFonts w:ascii="Calibri" w:eastAsia="Calibri" w:hAnsi="Calibri" w:cs="Times New Roman"/>
        </w:rPr>
        <w:t xml:space="preserve">  barnehagelærere (</w:t>
      </w:r>
      <w:r w:rsidR="00CF1EE2">
        <w:rPr>
          <w:rFonts w:ascii="Calibri" w:eastAsia="Calibri" w:hAnsi="Calibri" w:cs="Times New Roman"/>
        </w:rPr>
        <w:t>3</w:t>
      </w:r>
      <w:r w:rsidRPr="00234F98">
        <w:rPr>
          <w:rFonts w:ascii="Calibri" w:eastAsia="Calibri" w:hAnsi="Calibri" w:cs="Times New Roman"/>
        </w:rPr>
        <w:t xml:space="preserve"> pedagogisk ledere + styrer)</w:t>
      </w:r>
      <w:r w:rsidR="000C51AF">
        <w:rPr>
          <w:rFonts w:ascii="Calibri" w:eastAsia="Calibri" w:hAnsi="Calibri" w:cs="Times New Roman"/>
        </w:rPr>
        <w:t>, samt e</w:t>
      </w:r>
      <w:r>
        <w:rPr>
          <w:rFonts w:ascii="Calibri" w:eastAsia="Calibri" w:hAnsi="Calibri" w:cs="Times New Roman"/>
        </w:rPr>
        <w:t xml:space="preserve">n </w:t>
      </w:r>
      <w:r w:rsidR="00CF1EE2">
        <w:rPr>
          <w:rFonts w:ascii="Calibri" w:eastAsia="Calibri" w:hAnsi="Calibri" w:cs="Times New Roman"/>
        </w:rPr>
        <w:t xml:space="preserve">fagarbeider som </w:t>
      </w:r>
      <w:r w:rsidR="000C51AF">
        <w:rPr>
          <w:rFonts w:ascii="Calibri" w:eastAsia="Calibri" w:hAnsi="Calibri" w:cs="Times New Roman"/>
        </w:rPr>
        <w:t>tar</w:t>
      </w:r>
      <w:r w:rsidR="00846A83">
        <w:rPr>
          <w:rFonts w:ascii="Calibri" w:eastAsia="Calibri" w:hAnsi="Calibri" w:cs="Times New Roman"/>
        </w:rPr>
        <w:t xml:space="preserve"> </w:t>
      </w:r>
      <w:r w:rsidR="000C51AF">
        <w:rPr>
          <w:rFonts w:ascii="Calibri" w:eastAsia="Calibri" w:hAnsi="Calibri" w:cs="Times New Roman"/>
        </w:rPr>
        <w:t xml:space="preserve">barnehagelærerutdanning, </w:t>
      </w:r>
      <w:r w:rsidR="00CF1EE2">
        <w:rPr>
          <w:rFonts w:ascii="Calibri" w:eastAsia="Calibri" w:hAnsi="Calibri" w:cs="Times New Roman"/>
        </w:rPr>
        <w:t>3. år</w:t>
      </w:r>
      <w:r w:rsidR="000C51AF">
        <w:rPr>
          <w:rFonts w:ascii="Calibri" w:eastAsia="Calibri" w:hAnsi="Calibri" w:cs="Times New Roman"/>
        </w:rPr>
        <w:t xml:space="preserve"> deltid ved </w:t>
      </w:r>
      <w:r w:rsidR="002E3C00">
        <w:rPr>
          <w:rFonts w:ascii="Calibri" w:eastAsia="Calibri" w:hAnsi="Calibri" w:cs="Times New Roman"/>
        </w:rPr>
        <w:t>O</w:t>
      </w:r>
      <w:r w:rsidR="000C51AF">
        <w:rPr>
          <w:rFonts w:ascii="Calibri" w:eastAsia="Calibri" w:hAnsi="Calibri" w:cs="Times New Roman"/>
        </w:rPr>
        <w:t>sloMet.</w:t>
      </w:r>
    </w:p>
    <w:p w14:paraId="32BA395F"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Barnehagen har lokaler i kjelleren på Tåsen skole. Her har vi mange rom som barna kan boltre seg i. På den største avdelingen er det 3 rom; ett stort og to mindre, og på den minste avdelingen er det ett stort og ett lite rom.</w:t>
      </w:r>
    </w:p>
    <w:p w14:paraId="2D37B7B9"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Barnehagens uteområde har mange lekeapparater som gir gode muligheter til utfoldelse i lek og utfordringer for barna</w:t>
      </w:r>
      <w:r>
        <w:rPr>
          <w:rFonts w:ascii="Calibri" w:eastAsia="Calibri" w:hAnsi="Calibri" w:cs="Times New Roman"/>
        </w:rPr>
        <w:t>, og vi får benytte skolens gymsal. Vi bruker også</w:t>
      </w:r>
      <w:r w:rsidRPr="00234F98">
        <w:rPr>
          <w:rFonts w:ascii="Calibri" w:eastAsia="Calibri" w:hAnsi="Calibri" w:cs="Times New Roman"/>
        </w:rPr>
        <w:t xml:space="preserve"> lekeplassen i Blåsbortveien og de fine nærområdene som Havnabakken, Tyskertoppe</w:t>
      </w:r>
      <w:r>
        <w:rPr>
          <w:rFonts w:ascii="Calibri" w:eastAsia="Calibri" w:hAnsi="Calibri" w:cs="Times New Roman"/>
        </w:rPr>
        <w:t>n og</w:t>
      </w:r>
      <w:r w:rsidRPr="00234F98">
        <w:rPr>
          <w:rFonts w:ascii="Calibri" w:eastAsia="Calibri" w:hAnsi="Calibri" w:cs="Times New Roman"/>
        </w:rPr>
        <w:t xml:space="preserve"> området rundt Sognsvann</w:t>
      </w:r>
      <w:r>
        <w:rPr>
          <w:rFonts w:ascii="Calibri" w:eastAsia="Calibri" w:hAnsi="Calibri" w:cs="Times New Roman"/>
        </w:rPr>
        <w:t>. I tillegg er barna på stor avdeling med på bading i plaskebassenget på NIH.</w:t>
      </w:r>
    </w:p>
    <w:p w14:paraId="4D8FEF40" w14:textId="77777777" w:rsidR="003B3629" w:rsidRPr="00F437A4" w:rsidRDefault="003B3629" w:rsidP="00427CED">
      <w:pPr>
        <w:pStyle w:val="Overskrift3"/>
      </w:pPr>
      <w:bookmarkStart w:id="24" w:name="_Toc147035634"/>
      <w:bookmarkStart w:id="25" w:name="_Toc429737014"/>
      <w:bookmarkStart w:id="26" w:name="_Toc462772420"/>
      <w:bookmarkStart w:id="27" w:name="_Toc462821650"/>
      <w:bookmarkStart w:id="28" w:name="_Toc115287065"/>
      <w:r w:rsidRPr="00F437A4">
        <w:t>Menneskelige forutsetninger</w:t>
      </w:r>
      <w:bookmarkEnd w:id="24"/>
      <w:bookmarkEnd w:id="25"/>
      <w:bookmarkEnd w:id="26"/>
      <w:bookmarkEnd w:id="27"/>
      <w:bookmarkEnd w:id="28"/>
    </w:p>
    <w:p w14:paraId="25DA4930" w14:textId="00D65EFA" w:rsidR="003B3629" w:rsidRDefault="003B3629" w:rsidP="003B3629">
      <w:pPr>
        <w:spacing w:after="120" w:line="276" w:lineRule="auto"/>
        <w:rPr>
          <w:rFonts w:ascii="Calibri" w:eastAsia="Calibri" w:hAnsi="Calibri" w:cs="Times New Roman"/>
        </w:rPr>
      </w:pPr>
      <w:r>
        <w:rPr>
          <w:noProof/>
          <w:lang w:eastAsia="nb-NO"/>
        </w:rPr>
        <w:drawing>
          <wp:anchor distT="0" distB="0" distL="114300" distR="114300" simplePos="0" relativeHeight="251699200" behindDoc="1" locked="0" layoutInCell="1" allowOverlap="1" wp14:anchorId="3CEAF551" wp14:editId="1CD1F86C">
            <wp:simplePos x="0" y="0"/>
            <wp:positionH relativeFrom="column">
              <wp:posOffset>1803042</wp:posOffset>
            </wp:positionH>
            <wp:positionV relativeFrom="paragraph">
              <wp:posOffset>1124585</wp:posOffset>
            </wp:positionV>
            <wp:extent cx="1866900" cy="2333625"/>
            <wp:effectExtent l="0" t="0" r="0" b="0"/>
            <wp:wrapTight wrapText="bothSides">
              <wp:wrapPolygon edited="0">
                <wp:start x="0" y="0"/>
                <wp:lineTo x="0" y="21512"/>
                <wp:lineTo x="21380" y="21512"/>
                <wp:lineTo x="21380"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F98">
        <w:rPr>
          <w:rFonts w:ascii="Calibri" w:eastAsia="Calibri" w:hAnsi="Calibri" w:cs="Times New Roman"/>
        </w:rPr>
        <w:t>Både personalet, barn og foreldre representerer viktige ressurser. Personalet har ulike interesser og sterke sider som vi prøver å ta hensyn til når vi planlegger. Det samme gjelder barna, selv om barnegruppa kan sies å være ganske homogen og bære preg av å komme fra ressurssterke hjem. De representerer likevel ofte ganske ulike verdier og holdninger. Dette prøver vi etter beste evne å ta hensyn til i planleggingsarbeidet, slik at innholdet avspeiler de ulike verdisyn på en god og balansert måte.</w:t>
      </w:r>
      <w:bookmarkStart w:id="29" w:name="_Toc524351573"/>
      <w:bookmarkStart w:id="30" w:name="_Toc493752023"/>
      <w:bookmarkStart w:id="31" w:name="_Toc493508453"/>
      <w:bookmarkStart w:id="32" w:name="_Toc493505915"/>
      <w:bookmarkStart w:id="33" w:name="_Toc462821651"/>
      <w:bookmarkEnd w:id="29"/>
      <w:bookmarkEnd w:id="30"/>
      <w:bookmarkEnd w:id="31"/>
      <w:bookmarkEnd w:id="32"/>
    </w:p>
    <w:p w14:paraId="3B065445" w14:textId="77777777" w:rsidR="00441A87" w:rsidRDefault="00441A87" w:rsidP="003B3629">
      <w:pPr>
        <w:spacing w:after="120" w:line="276" w:lineRule="auto"/>
        <w:rPr>
          <w:rFonts w:ascii="Calibri" w:eastAsia="Calibri" w:hAnsi="Calibri" w:cs="Times New Roman"/>
        </w:rPr>
      </w:pPr>
    </w:p>
    <w:p w14:paraId="42366F3C" w14:textId="77777777" w:rsidR="003B3629" w:rsidRDefault="003B3629" w:rsidP="003B3629">
      <w:pPr>
        <w:spacing w:after="120" w:line="276" w:lineRule="auto"/>
        <w:rPr>
          <w:rFonts w:ascii="Calibri" w:eastAsia="Calibri" w:hAnsi="Calibri" w:cs="Times New Roman"/>
        </w:rPr>
      </w:pPr>
    </w:p>
    <w:p w14:paraId="3D561E7F" w14:textId="77777777" w:rsidR="003B3629" w:rsidRDefault="003B3629" w:rsidP="003B3629">
      <w:pPr>
        <w:spacing w:after="120" w:line="276" w:lineRule="auto"/>
        <w:rPr>
          <w:rFonts w:ascii="Calibri" w:eastAsia="Calibri" w:hAnsi="Calibri" w:cs="Times New Roman"/>
        </w:rPr>
      </w:pPr>
    </w:p>
    <w:p w14:paraId="2BDCD5D7" w14:textId="77777777" w:rsidR="003B3629" w:rsidRDefault="003B3629" w:rsidP="003B3629">
      <w:pPr>
        <w:spacing w:after="120" w:line="276" w:lineRule="auto"/>
        <w:rPr>
          <w:rFonts w:ascii="Calibri" w:eastAsia="Calibri" w:hAnsi="Calibri" w:cs="Times New Roman"/>
        </w:rPr>
      </w:pPr>
    </w:p>
    <w:p w14:paraId="52045B91" w14:textId="77777777" w:rsidR="003B3629" w:rsidRDefault="003B3629" w:rsidP="003B3629">
      <w:pPr>
        <w:pStyle w:val="Overskrift2"/>
      </w:pPr>
    </w:p>
    <w:p w14:paraId="0C39A7F0" w14:textId="77777777" w:rsidR="003B3629" w:rsidRDefault="003B3629" w:rsidP="003B3629">
      <w:pPr>
        <w:rPr>
          <w:lang w:eastAsia="nb-NO"/>
        </w:rPr>
      </w:pPr>
    </w:p>
    <w:p w14:paraId="1AEC68FF" w14:textId="77777777" w:rsidR="003B3629" w:rsidRPr="007E1BB7" w:rsidRDefault="003B3629" w:rsidP="003B3629">
      <w:pPr>
        <w:rPr>
          <w:lang w:eastAsia="nb-NO"/>
        </w:rPr>
      </w:pPr>
    </w:p>
    <w:p w14:paraId="7A84CB0F" w14:textId="77777777" w:rsidR="003B3629" w:rsidRPr="00F437A4" w:rsidRDefault="003B3629" w:rsidP="003B3629">
      <w:pPr>
        <w:pStyle w:val="Overskrift2"/>
      </w:pPr>
      <w:bookmarkStart w:id="34" w:name="_Toc115287066"/>
      <w:r w:rsidRPr="00F437A4">
        <w:lastRenderedPageBreak/>
        <w:t>MÅL FOR PEDAGOGISKE VIRKSOMHETEN</w:t>
      </w:r>
      <w:bookmarkEnd w:id="33"/>
      <w:bookmarkEnd w:id="34"/>
    </w:p>
    <w:p w14:paraId="536F0924" w14:textId="77777777" w:rsidR="003B3629" w:rsidRPr="00F437A4" w:rsidRDefault="003B3629" w:rsidP="00427CED">
      <w:pPr>
        <w:pStyle w:val="Overskrift3"/>
      </w:pPr>
      <w:bookmarkStart w:id="35" w:name="_Toc462821652"/>
      <w:bookmarkStart w:id="36" w:name="_Toc115287067"/>
      <w:r w:rsidRPr="00F437A4">
        <w:t>Danning gjennom omsorg, lek og læring</w:t>
      </w:r>
      <w:bookmarkEnd w:id="35"/>
      <w:bookmarkEnd w:id="36"/>
    </w:p>
    <w:p w14:paraId="65BE8C4F" w14:textId="77777777" w:rsidR="003B3629" w:rsidRPr="00234F98" w:rsidRDefault="003B3629" w:rsidP="003B3629">
      <w:pPr>
        <w:spacing w:after="120" w:line="276" w:lineRule="auto"/>
        <w:rPr>
          <w:rFonts w:ascii="Calibri" w:eastAsia="Calibri" w:hAnsi="Calibri" w:cs="Times New Roman"/>
          <w:lang w:eastAsia="nb-NO"/>
        </w:rPr>
      </w:pPr>
      <w:r w:rsidRPr="00234F98">
        <w:rPr>
          <w:rFonts w:ascii="Calibri" w:eastAsia="Calibri" w:hAnsi="Calibri" w:cs="Times New Roman"/>
          <w:lang w:eastAsia="nb-NO"/>
        </w:rPr>
        <w:t>I 2010 kom begrepet danning inn i formålsparagrafen. Det kan være vanskelig å definere dette begrepet med få ord, men danning blir gjerne beskrevet som en livslang prosess, som handler om å utvikle evnen til å reflektere over egne handlinger og væremåter. For vårt arbeid med barna innebærer det bl.a. følgende:</w:t>
      </w:r>
    </w:p>
    <w:p w14:paraId="5A19918F" w14:textId="77777777" w:rsidR="003B3629" w:rsidRPr="00234F98" w:rsidRDefault="003B3629" w:rsidP="003B3629">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Barna har medvirkning i egen hverdag og tar egne valg</w:t>
      </w:r>
    </w:p>
    <w:p w14:paraId="21F1F324" w14:textId="77777777" w:rsidR="003B3629" w:rsidRPr="00234F98" w:rsidRDefault="003B3629" w:rsidP="003B3629">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Gjennom samtale og refleksjon i samlingsstunder og gjennom barnehagedagen, får barna forståelse for at egne valg påvirker andre</w:t>
      </w:r>
    </w:p>
    <w:p w14:paraId="5A097DE6" w14:textId="77777777" w:rsidR="003B3629" w:rsidRPr="00234F98" w:rsidRDefault="003B3629" w:rsidP="003B3629">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Konstruktive og positive tilbakemeldinger på handlinger</w:t>
      </w:r>
    </w:p>
    <w:p w14:paraId="392FC7E2" w14:textId="3C414671" w:rsidR="003B3629" w:rsidRPr="00234F98" w:rsidRDefault="003B3629" w:rsidP="003B3629">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 xml:space="preserve">Lekegrupper </w:t>
      </w:r>
      <w:r w:rsidR="00846A83">
        <w:rPr>
          <w:rFonts w:ascii="Calibri" w:eastAsia="Calibri" w:hAnsi="Calibri" w:cs="Times New Roman"/>
          <w:lang w:eastAsia="nb-NO"/>
        </w:rPr>
        <w:t xml:space="preserve">der vi vektlegger det å </w:t>
      </w:r>
      <w:r w:rsidRPr="00234F98">
        <w:rPr>
          <w:rFonts w:ascii="Calibri" w:eastAsia="Calibri" w:hAnsi="Calibri" w:cs="Times New Roman"/>
          <w:lang w:eastAsia="nb-NO"/>
        </w:rPr>
        <w:t>samarbeid</w:t>
      </w:r>
      <w:r w:rsidR="00846A83">
        <w:rPr>
          <w:rFonts w:ascii="Calibri" w:eastAsia="Calibri" w:hAnsi="Calibri" w:cs="Times New Roman"/>
          <w:lang w:eastAsia="nb-NO"/>
        </w:rPr>
        <w:t>e og å vente på tur</w:t>
      </w:r>
    </w:p>
    <w:p w14:paraId="7913EF15" w14:textId="77777777" w:rsidR="003B3629" w:rsidRPr="00234F98" w:rsidRDefault="003B3629" w:rsidP="003B3629">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Bruk av fortellinger, eventyr og rollespill for å reflektere over rett og galt</w:t>
      </w:r>
    </w:p>
    <w:p w14:paraId="0CC7EB7F" w14:textId="77777777" w:rsidR="003B3629" w:rsidRPr="00234F98" w:rsidRDefault="003B3629" w:rsidP="003B3629">
      <w:pPr>
        <w:spacing w:after="0" w:line="276" w:lineRule="auto"/>
        <w:ind w:left="720"/>
        <w:rPr>
          <w:rFonts w:ascii="Calibri" w:eastAsia="Calibri" w:hAnsi="Calibri" w:cs="Times New Roman"/>
          <w:lang w:eastAsia="nb-NO"/>
        </w:rPr>
      </w:pPr>
    </w:p>
    <w:p w14:paraId="6CA22C25" w14:textId="1D22C872"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For</w:t>
      </w:r>
      <w:r w:rsidR="00846A83">
        <w:rPr>
          <w:rFonts w:ascii="Calibri" w:eastAsia="Calibri" w:hAnsi="Calibri" w:cs="Times New Roman"/>
        </w:rPr>
        <w:t xml:space="preserve"> </w:t>
      </w:r>
      <w:r w:rsidRPr="00234F98">
        <w:rPr>
          <w:rFonts w:ascii="Calibri" w:eastAsia="Calibri" w:hAnsi="Calibri" w:cs="Times New Roman"/>
        </w:rPr>
        <w:t xml:space="preserve">øvrig har vi som arbeider i Tåsen skoles barnehage som mål å skape trygghet og trivsel og et godt miljø for lek og læring. Dette er viktig for å gi barna selvtillit og god selvfølelse - en hovedmålsetting i alt vårt pedagogiske arbeid og en viktig forutsetning for barnas utforskertrang og livsutfoldelse. I denne sammenheng er det mange faktorer som er av betydning. Vi vil i det følgende komme inn på det mest sentrale, her beskrevet som barnehagens innhold og arbeidsmåter. </w:t>
      </w:r>
      <w:bookmarkStart w:id="37" w:name="_Toc462821653"/>
      <w:bookmarkStart w:id="38" w:name="_Toc147035636"/>
    </w:p>
    <w:p w14:paraId="24846C72" w14:textId="77777777" w:rsidR="003B3629" w:rsidRPr="00234F98" w:rsidRDefault="003B3629" w:rsidP="003B3629">
      <w:pPr>
        <w:spacing w:after="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3360" behindDoc="1" locked="0" layoutInCell="1" allowOverlap="1" wp14:anchorId="3E341276" wp14:editId="74AA9064">
            <wp:simplePos x="0" y="0"/>
            <wp:positionH relativeFrom="column">
              <wp:posOffset>-414020</wp:posOffset>
            </wp:positionH>
            <wp:positionV relativeFrom="paragraph">
              <wp:posOffset>274320</wp:posOffset>
            </wp:positionV>
            <wp:extent cx="6648450" cy="4257675"/>
            <wp:effectExtent l="0" t="0" r="0" b="9525"/>
            <wp:wrapTight wrapText="bothSides">
              <wp:wrapPolygon edited="0">
                <wp:start x="248" y="0"/>
                <wp:lineTo x="0" y="193"/>
                <wp:lineTo x="0" y="21455"/>
                <wp:lineTo x="248" y="21552"/>
                <wp:lineTo x="21291" y="21552"/>
                <wp:lineTo x="21538" y="21455"/>
                <wp:lineTo x="21538" y="193"/>
                <wp:lineTo x="21291" y="0"/>
                <wp:lineTo x="248" y="0"/>
              </wp:wrapPolygon>
            </wp:wrapTight>
            <wp:docPr id="7" name="Bilde 10" descr="Bilderesultat for barnehagens fagområder illustrasjon"/>
            <wp:cNvGraphicFramePr/>
            <a:graphic xmlns:a="http://schemas.openxmlformats.org/drawingml/2006/main">
              <a:graphicData uri="http://schemas.openxmlformats.org/drawingml/2006/picture">
                <pic:pic xmlns:pic="http://schemas.openxmlformats.org/drawingml/2006/picture">
                  <pic:nvPicPr>
                    <pic:cNvPr id="49" name="Bilde 10" descr="Bilderesultat for barnehagens fagområder illustrasjon"/>
                    <pic:cNvPicPr/>
                  </pic:nvPicPr>
                  <pic:blipFill>
                    <a:blip r:embed="rId20" cstate="print">
                      <a:extLst>
                        <a:ext uri="{BEBA8EAE-BF5A-486C-A8C5-ECC9F3942E4B}">
                          <a14:imgProps xmlns:a14="http://schemas.microsoft.com/office/drawing/2010/main">
                            <a14:imgLayer r:embed="rId21">
                              <a14:imgEffect>
                                <a14:sharpenSoften amount="25000"/>
                              </a14:imgEffect>
                              <a14:imgEffect>
                                <a14:colorTemperature colorTemp="4700"/>
                              </a14:imgEffect>
                            </a14:imgLayer>
                          </a14:imgProps>
                        </a:ext>
                      </a:extLst>
                    </a:blip>
                    <a:srcRect l="1761" r="1951"/>
                    <a:stretch>
                      <a:fillRect/>
                    </a:stretch>
                  </pic:blipFill>
                  <pic:spPr bwMode="auto">
                    <a:xfrm>
                      <a:off x="0" y="0"/>
                      <a:ext cx="6648450" cy="4257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7412590" w14:textId="77777777" w:rsidR="003B3629" w:rsidRPr="00234F98" w:rsidRDefault="003B3629" w:rsidP="003B3629">
      <w:pPr>
        <w:spacing w:after="200" w:line="276" w:lineRule="auto"/>
        <w:rPr>
          <w:rFonts w:ascii="Calibri" w:eastAsia="Calibri" w:hAnsi="Calibri" w:cs="Times New Roman"/>
          <w:lang w:eastAsia="nb-NO"/>
        </w:rPr>
      </w:pPr>
    </w:p>
    <w:p w14:paraId="694AB81D" w14:textId="77777777" w:rsidR="003B3629" w:rsidRPr="00F437A4" w:rsidRDefault="003B3629" w:rsidP="003B3629">
      <w:pPr>
        <w:pStyle w:val="Overskrift2"/>
      </w:pPr>
      <w:bookmarkStart w:id="39" w:name="_Toc115287068"/>
      <w:r w:rsidRPr="00F437A4">
        <w:lastRenderedPageBreak/>
        <w:t>INNHOLD OG ARBEIDSMÅTER:</w:t>
      </w:r>
      <w:bookmarkEnd w:id="37"/>
      <w:bookmarkEnd w:id="38"/>
      <w:bookmarkEnd w:id="39"/>
    </w:p>
    <w:p w14:paraId="72861037" w14:textId="77777777" w:rsidR="003B3629" w:rsidRPr="007E1BB7" w:rsidRDefault="003B3629" w:rsidP="00427CED">
      <w:pPr>
        <w:pStyle w:val="Overskrift3"/>
      </w:pPr>
      <w:bookmarkStart w:id="40" w:name="_Toc147035637"/>
      <w:bookmarkStart w:id="41" w:name="_Toc462772423"/>
      <w:bookmarkStart w:id="42" w:name="_Toc462821654"/>
      <w:bookmarkStart w:id="43" w:name="_Toc115287069"/>
      <w:r w:rsidRPr="007E1BB7">
        <w:t>Planlegging</w:t>
      </w:r>
      <w:bookmarkEnd w:id="40"/>
      <w:bookmarkEnd w:id="41"/>
      <w:bookmarkEnd w:id="42"/>
      <w:bookmarkEnd w:id="43"/>
    </w:p>
    <w:p w14:paraId="1C290C76"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God planlegging er en forutsetning for et vellykket arbeid i barnehagen. Vi bør derfor starte med god planlegging som en ramme rundt arbeidet, samt innarbeide en fast dagsrytme slik at alle vet hva som skal skje. Planene skal fungere som et pedagogisk hjelpemiddel, samtidig som de gir trygghet for barn og voksne. Selv om man har en plan, må det samtidig være rom for fleksibilitet. Hvis barna er midt i kreativ lek eller opptatt av helt andre ting, må de planlagte oppleggene forskyves eller kuttes ut.</w:t>
      </w:r>
      <w:bookmarkStart w:id="44" w:name="_Toc147035638"/>
    </w:p>
    <w:p w14:paraId="6DCFD5B8" w14:textId="77777777" w:rsidR="003B3629" w:rsidRPr="00F437A4" w:rsidRDefault="003B3629" w:rsidP="00427CED">
      <w:pPr>
        <w:pStyle w:val="Overskrift3"/>
      </w:pPr>
      <w:bookmarkStart w:id="45" w:name="_Toc462772424"/>
      <w:bookmarkStart w:id="46" w:name="_Toc462821655"/>
      <w:bookmarkStart w:id="47" w:name="_Toc115287070"/>
      <w:r w:rsidRPr="00F437A4">
        <w:t>Tilvenning</w:t>
      </w:r>
      <w:bookmarkEnd w:id="44"/>
      <w:bookmarkEnd w:id="45"/>
      <w:bookmarkEnd w:id="46"/>
      <w:bookmarkEnd w:id="47"/>
    </w:p>
    <w:p w14:paraId="5946DF4A" w14:textId="77777777" w:rsidR="003B3629" w:rsidRPr="00234F98" w:rsidRDefault="003B3629" w:rsidP="003B3629">
      <w:pPr>
        <w:spacing w:after="120" w:line="276" w:lineRule="auto"/>
        <w:rPr>
          <w:rFonts w:ascii="Calibri" w:eastAsia="Calibri" w:hAnsi="Calibri" w:cs="Times New Roman"/>
        </w:rPr>
      </w:pPr>
      <w:r w:rsidRPr="00234F98">
        <w:rPr>
          <w:rFonts w:cs="Calibri"/>
          <w:noProof/>
          <w:sz w:val="28"/>
          <w:szCs w:val="28"/>
          <w:lang w:eastAsia="nb-NO"/>
        </w:rPr>
        <w:drawing>
          <wp:anchor distT="0" distB="0" distL="114300" distR="114300" simplePos="0" relativeHeight="251678720" behindDoc="0" locked="0" layoutInCell="1" allowOverlap="1" wp14:anchorId="35B7E31D" wp14:editId="6A90A194">
            <wp:simplePos x="0" y="0"/>
            <wp:positionH relativeFrom="column">
              <wp:posOffset>5824855</wp:posOffset>
            </wp:positionH>
            <wp:positionV relativeFrom="paragraph">
              <wp:posOffset>507365</wp:posOffset>
            </wp:positionV>
            <wp:extent cx="622300" cy="1276350"/>
            <wp:effectExtent l="0" t="0" r="6350" b="0"/>
            <wp:wrapSquare wrapText="bothSides"/>
            <wp:docPr id="2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a:picLocks noChangeAspect="1" noChangeArrowheads="1"/>
                    </pic:cNvPicPr>
                  </pic:nvPicPr>
                  <pic:blipFill>
                    <a:blip r:embed="rId22">
                      <a:extLst>
                        <a:ext uri="{28A0092B-C50C-407E-A947-70E740481C1C}">
                          <a14:useLocalDpi xmlns:a14="http://schemas.microsoft.com/office/drawing/2010/main" val="0"/>
                        </a:ext>
                      </a:extLst>
                    </a:blip>
                    <a:srcRect r="53500" b="6332"/>
                    <a:stretch>
                      <a:fillRect/>
                    </a:stretch>
                  </pic:blipFill>
                  <pic:spPr bwMode="auto">
                    <a:xfrm>
                      <a:off x="0" y="0"/>
                      <a:ext cx="622300" cy="127635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For å skape trygghet og trivsel for barna, er det viktig at de har faste tilknytningspersoner i starten, som møter dem positivt og viser nærhet og kontakt både psykisk og fysisk. Tilknytningspersonen bør være til</w:t>
      </w:r>
      <w:r>
        <w:rPr>
          <w:rFonts w:ascii="Calibri" w:eastAsia="Calibri" w:hAnsi="Calibri" w:cs="Times New Roman"/>
        </w:rPr>
        <w:t xml:space="preserve"> </w:t>
      </w:r>
      <w:r w:rsidRPr="00234F98">
        <w:rPr>
          <w:rFonts w:ascii="Calibri" w:eastAsia="Calibri" w:hAnsi="Calibri" w:cs="Times New Roman"/>
        </w:rPr>
        <w:t>stede sammen med barnet så mye som mulig. På denne måten blir de godt kjent med hverandre, og den voksne lærer å tolke og svare på barnets signaler og behov på en god måte.</w:t>
      </w:r>
    </w:p>
    <w:p w14:paraId="0EF10602" w14:textId="77777777" w:rsidR="003B3629" w:rsidRPr="008C5CDF" w:rsidRDefault="003B3629" w:rsidP="00427CED">
      <w:pPr>
        <w:pStyle w:val="Overskrift3"/>
      </w:pPr>
      <w:bookmarkStart w:id="48" w:name="_Toc115287071"/>
      <w:bookmarkStart w:id="49" w:name="_Toc147035639"/>
      <w:bookmarkStart w:id="50" w:name="_Toc462772425"/>
      <w:bookmarkStart w:id="51" w:name="_Toc462821656"/>
      <w:r w:rsidRPr="008C5CDF">
        <w:t>Morgen og ettermiddagssituasjonen</w:t>
      </w:r>
      <w:bookmarkEnd w:id="48"/>
      <w:r w:rsidRPr="008C5CDF">
        <w:t xml:space="preserve"> </w:t>
      </w:r>
      <w:bookmarkEnd w:id="49"/>
      <w:bookmarkEnd w:id="50"/>
      <w:bookmarkEnd w:id="51"/>
    </w:p>
    <w:p w14:paraId="4F803253" w14:textId="77777777" w:rsidR="003B3629" w:rsidRPr="00234F98" w:rsidRDefault="003B3629" w:rsidP="003B3629">
      <w:pPr>
        <w:spacing w:after="120" w:line="276" w:lineRule="auto"/>
        <w:rPr>
          <w:rFonts w:ascii="Calibri" w:eastAsia="Calibri" w:hAnsi="Calibri" w:cs="Arial"/>
          <w:b/>
          <w:color w:val="3E3E3E"/>
        </w:rPr>
      </w:pPr>
      <w:r w:rsidRPr="00234F98">
        <w:rPr>
          <w:rFonts w:ascii="Calibri" w:eastAsia="Calibri" w:hAnsi="Calibri" w:cs="Times New Roman"/>
          <w:noProof/>
          <w:lang w:eastAsia="nb-NO"/>
        </w:rPr>
        <w:drawing>
          <wp:anchor distT="0" distB="0" distL="114300" distR="114300" simplePos="0" relativeHeight="251679744" behindDoc="0" locked="0" layoutInCell="1" allowOverlap="1" wp14:anchorId="4993A6FF" wp14:editId="407A649F">
            <wp:simplePos x="0" y="0"/>
            <wp:positionH relativeFrom="column">
              <wp:posOffset>5485765</wp:posOffset>
            </wp:positionH>
            <wp:positionV relativeFrom="paragraph">
              <wp:posOffset>590550</wp:posOffset>
            </wp:positionV>
            <wp:extent cx="662940" cy="990600"/>
            <wp:effectExtent l="0" t="0" r="3810" b="0"/>
            <wp:wrapTight wrapText="bothSides">
              <wp:wrapPolygon edited="0">
                <wp:start x="0" y="0"/>
                <wp:lineTo x="0" y="21185"/>
                <wp:lineTo x="21103" y="21185"/>
                <wp:lineTo x="21103" y="0"/>
                <wp:lineTo x="0" y="0"/>
              </wp:wrapPolygon>
            </wp:wrapTight>
            <wp:docPr id="29" name="Bilde 26" descr="Et bilde som inneholder forskjelli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6" descr="Et bilde som inneholder forskjelli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l="31500" t="45224" r="46832" b="27669"/>
                    <a:stretch>
                      <a:fillRect/>
                    </a:stretch>
                  </pic:blipFill>
                  <pic:spPr bwMode="auto">
                    <a:xfrm>
                      <a:off x="0" y="0"/>
                      <a:ext cx="662940" cy="99060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Barn reagerer forskjellig på morgensituasjonen i barnehagen. Enkelte løper rett inn i leken sammen med andre barn, mens noen er morgentrette og heller vil sitte på fanget med en bok eller lignende. Hvordan barna blir møtt om morgenen, kan være av betydning for hele dagen og for tryggheten og trivselen i barnehagen. På samme måte er det viktig at en voksen alltid tar avskjed med barnet på en hyggelig måte før de går hjem. Rydding om ettermiddagen ca. kl.16.00 gjøres sammen med barna, som en del av det pedagogiske opplegget, men vi er bevisste på ikke å gi barna følelsen av at vi bare går og venter på at de skal bli hentet.</w:t>
      </w:r>
      <w:r w:rsidRPr="00234F98">
        <w:rPr>
          <w:rFonts w:ascii="Calibri" w:eastAsia="Calibri" w:hAnsi="Calibri" w:cs="Arial"/>
          <w:b/>
          <w:color w:val="3E3E3E"/>
        </w:rPr>
        <w:t xml:space="preserve">                                                               </w:t>
      </w:r>
      <w:bookmarkStart w:id="52" w:name="_Toc147035640"/>
    </w:p>
    <w:p w14:paraId="04176B74" w14:textId="77777777" w:rsidR="003B3629" w:rsidRPr="00F437A4" w:rsidRDefault="003B3629" w:rsidP="00427CED">
      <w:pPr>
        <w:pStyle w:val="Overskrift3"/>
      </w:pPr>
      <w:bookmarkStart w:id="53" w:name="_Toc462821657"/>
      <w:bookmarkStart w:id="54" w:name="_Toc115287072"/>
      <w:r w:rsidRPr="00F437A4">
        <w:t>Måltidene</w:t>
      </w:r>
      <w:bookmarkEnd w:id="52"/>
      <w:bookmarkEnd w:id="53"/>
      <w:bookmarkEnd w:id="54"/>
    </w:p>
    <w:p w14:paraId="1181F7B1"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77696" behindDoc="0" locked="0" layoutInCell="1" allowOverlap="1" wp14:anchorId="3272F563" wp14:editId="7F3CB7B2">
            <wp:simplePos x="0" y="0"/>
            <wp:positionH relativeFrom="column">
              <wp:posOffset>5624830</wp:posOffset>
            </wp:positionH>
            <wp:positionV relativeFrom="paragraph">
              <wp:posOffset>104140</wp:posOffset>
            </wp:positionV>
            <wp:extent cx="703580" cy="828675"/>
            <wp:effectExtent l="0" t="0" r="1270" b="9525"/>
            <wp:wrapTight wrapText="bothSides">
              <wp:wrapPolygon edited="0">
                <wp:start x="0" y="0"/>
                <wp:lineTo x="0" y="21352"/>
                <wp:lineTo x="21054" y="21352"/>
                <wp:lineTo x="21054" y="0"/>
                <wp:lineTo x="0" y="0"/>
              </wp:wrapPolygon>
            </wp:wrapTight>
            <wp:docPr id="27"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24">
                      <a:extLst>
                        <a:ext uri="{28A0092B-C50C-407E-A947-70E740481C1C}">
                          <a14:useLocalDpi xmlns:a14="http://schemas.microsoft.com/office/drawing/2010/main" val="0"/>
                        </a:ext>
                      </a:extLst>
                    </a:blip>
                    <a:srcRect l="50000" t="10872" r="12167" b="49329"/>
                    <a:stretch>
                      <a:fillRect/>
                    </a:stretch>
                  </pic:blipFill>
                  <pic:spPr bwMode="auto">
                    <a:xfrm>
                      <a:off x="0" y="0"/>
                      <a:ext cx="703580" cy="82867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Hvis måltidene er hyggelige, vil barna være mer avslappet og få bedre appetitt. Om noen barn ikke vil spise, er det viktig ikke å lage noe oppstyr av den grunn. De fleste regulerer seg selv helt fint. Vi voksne sitter rolig sammen med barna og snakker med dem. På denne måten blir det mindre bråk og et hyggeligere måltid for alle. Regler for hvordan vi sitter ved bordet tas opp med barna i samlingsstunden. Dette kan være med å skape matro og gjøre måltidet hyggelig for alle.</w:t>
      </w:r>
      <w:r w:rsidRPr="00234F98">
        <w:rPr>
          <w:rFonts w:ascii="Calibri" w:eastAsia="Calibri" w:hAnsi="Calibri" w:cs="Arial"/>
          <w:noProof/>
          <w:color w:val="3E3E3E"/>
          <w:lang w:eastAsia="nb-NO"/>
        </w:rPr>
        <w:t xml:space="preserve"> </w:t>
      </w:r>
      <w:bookmarkStart w:id="55" w:name="_Toc147035641"/>
    </w:p>
    <w:p w14:paraId="4207FDC5" w14:textId="77777777" w:rsidR="003B3629" w:rsidRPr="00F437A4" w:rsidRDefault="003B3629" w:rsidP="00427CED">
      <w:pPr>
        <w:pStyle w:val="Overskrift3"/>
      </w:pPr>
      <w:bookmarkStart w:id="56" w:name="_Toc462772426"/>
      <w:bookmarkStart w:id="57" w:name="_Toc462821658"/>
      <w:bookmarkStart w:id="58" w:name="_Toc115287073"/>
      <w:r w:rsidRPr="00F437A4">
        <w:t>Vår holdning til barna</w:t>
      </w:r>
      <w:bookmarkEnd w:id="55"/>
      <w:bookmarkEnd w:id="56"/>
      <w:bookmarkEnd w:id="57"/>
      <w:bookmarkEnd w:id="58"/>
    </w:p>
    <w:p w14:paraId="479F3872"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Personalet i barnehagen må legge merke til og observere det enkelte barn i gruppa og være positivt innstilt og tilgjengelige overfor alle barn. De greie og snille får ofte mye positiv oppmerksomhet fra de voksne, men det er gjerne de utagerende eller lukkede barna som trenger det mest.</w:t>
      </w:r>
    </w:p>
    <w:p w14:paraId="42454B00"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Vi voksne er med på å skape barnets oppfatning av seg selv. Barn ser på seg selv på grunnlag av andres reaksjoner. En av grunnene til passivitet eller utagering er et dårlig selvbilde. Et barn som bare får negative tilbakemeldinger på seg selv, tror det er slemt og gjør ting som passer inn i dette bildet. Det spiller rollen det har blitt “tildelt”. Vi vil under neste punkt, omsorg og grensesetting, utdype dette nærmere.</w:t>
      </w:r>
    </w:p>
    <w:p w14:paraId="775B13D1" w14:textId="77777777" w:rsidR="003B3629" w:rsidRPr="00F437A4" w:rsidRDefault="003B3629" w:rsidP="00427CED">
      <w:pPr>
        <w:pStyle w:val="Overskrift3"/>
      </w:pPr>
      <w:bookmarkStart w:id="59" w:name="_Toc147035642"/>
      <w:bookmarkStart w:id="60" w:name="_Toc462772427"/>
      <w:bookmarkStart w:id="61" w:name="_Toc462821659"/>
      <w:bookmarkStart w:id="62" w:name="_Toc115287074"/>
      <w:r w:rsidRPr="00F437A4">
        <w:t>Omsorg og grensesetting</w:t>
      </w:r>
      <w:bookmarkEnd w:id="59"/>
      <w:bookmarkEnd w:id="60"/>
      <w:bookmarkEnd w:id="61"/>
      <w:bookmarkEnd w:id="62"/>
    </w:p>
    <w:p w14:paraId="2CAD1216" w14:textId="31FEBCEF"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Vi voksne må engasjere oss i barna og gi mye ros, omsorg og varme, samtidig som vi setter klare grenser der det er nødvendig, f.eks. ved adferd som ødelegger eller er til skade for andre.  For å få</w:t>
      </w:r>
      <w:r w:rsidR="00E17782">
        <w:rPr>
          <w:rFonts w:ascii="Calibri" w:eastAsia="Calibri" w:hAnsi="Calibri" w:cs="Times New Roman"/>
        </w:rPr>
        <w:t xml:space="preserve"> </w:t>
      </w:r>
      <w:r w:rsidRPr="00234F98">
        <w:rPr>
          <w:rFonts w:ascii="Calibri" w:eastAsia="Calibri" w:hAnsi="Calibri" w:cs="Times New Roman"/>
        </w:rPr>
        <w:t xml:space="preserve">fjernet gjentagende negativ adferd gjennom veiledning, irettesettelser og/eller ved fysisk å hindre den, er det imidlertid viktig at barna i andre situasjoner blir møtt på en positiv måte. Barna må føle seg akseptert og verdsatt og vite at vi er glade i dem for å kunne ta til seg kritikken. Hvis et barn bare får negative tilbakemeldinger på seg selv, vil irettesettelser kunne få motsatt effekt, fordi den </w:t>
      </w:r>
      <w:r w:rsidRPr="00234F98">
        <w:rPr>
          <w:rFonts w:ascii="Calibri" w:eastAsia="Calibri" w:hAnsi="Calibri" w:cs="Times New Roman"/>
        </w:rPr>
        <w:lastRenderedPageBreak/>
        <w:t xml:space="preserve">negative oppmerksomheten vil være bedre enn ingen oppmerksomhet.  Barnet vil da kunne få og innta rollen som «den umulige ungen», noe vi voksne må arbeide aktivt og bevisst for å unngå skjer. </w:t>
      </w:r>
    </w:p>
    <w:p w14:paraId="069B922A"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Når det gjelder regler og grenser for hva som er tillatt og ikke tillatt i barnehagen, er dette også noe som er viktig å ta opp med alle barna. Da kan de være med å si hvordan de ønsker å ha det, og lettere forstå hvorfor vi voksne må sette grenser. Vi prøver å få barna til å skjønne at vi setter grenser fordi vi bryr oss om dem og ikke forholder oss likegyldig til hvordan barn og voksne har det i barnehagen.</w:t>
      </w:r>
      <w:bookmarkStart w:id="63" w:name="_Toc147035643"/>
    </w:p>
    <w:p w14:paraId="19430344" w14:textId="77777777" w:rsidR="003B3629" w:rsidRPr="00F437A4" w:rsidRDefault="003B3629" w:rsidP="00427CED">
      <w:pPr>
        <w:pStyle w:val="Overskrift3"/>
      </w:pPr>
      <w:bookmarkStart w:id="64" w:name="_Toc462772428"/>
      <w:bookmarkStart w:id="65" w:name="_Toc462821660"/>
      <w:bookmarkStart w:id="66" w:name="_Toc115287075"/>
      <w:r w:rsidRPr="00F437A4">
        <w:t>Konfliktløsning</w:t>
      </w:r>
      <w:bookmarkEnd w:id="63"/>
      <w:bookmarkEnd w:id="64"/>
      <w:bookmarkEnd w:id="65"/>
      <w:bookmarkEnd w:id="66"/>
      <w:r w:rsidRPr="00F437A4">
        <w:t xml:space="preserve">                                                             </w:t>
      </w:r>
    </w:p>
    <w:p w14:paraId="3AE10F69"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84864" behindDoc="0" locked="0" layoutInCell="1" allowOverlap="1" wp14:anchorId="5760149C" wp14:editId="1C0382B6">
            <wp:simplePos x="0" y="0"/>
            <wp:positionH relativeFrom="column">
              <wp:posOffset>5672455</wp:posOffset>
            </wp:positionH>
            <wp:positionV relativeFrom="paragraph">
              <wp:posOffset>92710</wp:posOffset>
            </wp:positionV>
            <wp:extent cx="678815" cy="1143000"/>
            <wp:effectExtent l="0" t="0" r="6985" b="0"/>
            <wp:wrapTight wrapText="bothSides">
              <wp:wrapPolygon edited="0">
                <wp:start x="0" y="0"/>
                <wp:lineTo x="0" y="21240"/>
                <wp:lineTo x="21216" y="21240"/>
                <wp:lineTo x="21216" y="0"/>
                <wp:lineTo x="0" y="0"/>
              </wp:wrapPolygon>
            </wp:wrapTight>
            <wp:docPr id="19" name="Bilde 23" descr="Et bilde som inneholder tekst, utklipp&#10;&#10;Automatisk generert beskrivels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23" descr="Et bilde som inneholder tekst, utklipp&#10;&#10;Automatisk generert beskrivels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815" cy="114300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Det er viktig å akseptere at det kan oppstå krangel og konflikter når så mange mennesker er sammen som i en barnehage. Vi vet dessuten at barn er egosentriske i sin tankegang og lett kan komme opp i konflikter av den grunn. Hvordan vi voksne hjelper og lærer barna å håndtere disse, er av stor betydning, både for deres trivsel i barnehagen og for deres følelsesmessige og sosiale utvikling. Et viktig prinsipp er at man ikke skilles som uvenner om ettermiddagen, men har klart å løse konfliktene og snakket ut om dem. Hvis ikke vil det å hevde sin mening og krangle kunne føles som noe utrygt og farlig. Det kan dessuten føre til at barna lærer å undertrykke sin aggresjon, noe vi vet er skadelig både for den psykiske og fysiske helse.</w:t>
      </w:r>
    </w:p>
    <w:p w14:paraId="67190276" w14:textId="789BFB98"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I en stor barnegruppe vil gjerne jungelloven få herske uten de voksnes ledelse og hjelp i en del konfliktsituasjoner. Hvis barn slåss eller krangler resultatløst, må vi stoppe dem og holde dem om nødvendig. Deretter bør vi få greie på hva som har hendt, uten å ta stilling i konflikten, og spørre hva begge parter ville. Det kan være lurt å unngå å bruke ordet hvorfor, fordi dette ofte innbyr til å fraskrive seg skyld, eller de svarer at de ikke vet. Før man prøver å finne fram til løsninger, kan det være lettere å få barna til å roe seg hvis den voksne forstår dem og ikke er ute etter hvem som har rett og galt. Det at vi møter barna på deres følelser, betyr også noe for deres selvfølelse; noen bryr seg om meg og hvordan jeg har det. For at barna skal lære seg å lytte til andre og vise hensyn, må vi voksne være i stand til å gjøre det samme mot dem. Vi må også vise at vi har tro på at de kan løse en konflikt og finne bedre metoder enn å slåss, krangle og skade hverandre. Etter først å ha kartlagt konflikten bør vi henvende oss til barna for å finne løsninger. Det vil da gjerne komme frem ulike forslag, noen gode og noen dårlige, og som oftest går det an å finne en løsning begge parter kan være fornøyde med. Etter hvert vil de kanskje på egenhånd klare å komme frem til kompromiss uten at vi behøver å hjelpe dem. Det er imidlertid viktig at vi gir ros og oppmuntring og viser at vi blir glade for at de har løst eller vært med på å løse problemene på en god måte. Dette kan høres vel idealistisk ut, og det skjer nok ikke alltid på denne måten i en travel barnehagehverdag.</w:t>
      </w:r>
      <w:r w:rsidRPr="00234F98">
        <w:rPr>
          <w:rFonts w:ascii="Calibri" w:eastAsia="Calibri" w:hAnsi="Calibri" w:cs="Arial"/>
          <w:noProof/>
          <w:color w:val="3E3E3E"/>
          <w:lang w:eastAsia="nb-NO"/>
        </w:rPr>
        <w:t xml:space="preserve"> </w:t>
      </w:r>
      <w:r w:rsidRPr="00234F98">
        <w:rPr>
          <w:rFonts w:ascii="Calibri" w:eastAsia="Calibri" w:hAnsi="Calibri" w:cs="Times New Roman"/>
        </w:rPr>
        <w:t>Noen ganger er barna så sinte at vi må skille dem og heller snakke med dem når de har roet seg ned. Likevel tror vi det er viktig å ha disse perspektivene å arbeide ut ifra når det gjelder den viktige delen av livet i en barnehage som konflikter og konfliktløsning er. Med denne holdningen fra oss voksne vil barna kunne lære at det finnes berettigede interessemotsetninger mellom mennesker og at det går an å løse dem.</w:t>
      </w:r>
      <w:bookmarkStart w:id="67" w:name="_Toc462772429"/>
      <w:bookmarkStart w:id="68" w:name="_Toc462821661"/>
      <w:bookmarkStart w:id="69" w:name="_Toc147035644"/>
    </w:p>
    <w:p w14:paraId="45806878" w14:textId="130FE724" w:rsidR="003B3629" w:rsidRDefault="00441A87" w:rsidP="003B3629">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70528" behindDoc="1" locked="0" layoutInCell="1" allowOverlap="1" wp14:anchorId="4DBA3205" wp14:editId="72A99293">
            <wp:simplePos x="0" y="0"/>
            <wp:positionH relativeFrom="column">
              <wp:posOffset>2704465</wp:posOffset>
            </wp:positionH>
            <wp:positionV relativeFrom="paragraph">
              <wp:posOffset>104775</wp:posOffset>
            </wp:positionV>
            <wp:extent cx="1906270" cy="1309370"/>
            <wp:effectExtent l="0" t="0" r="0" b="5080"/>
            <wp:wrapTight wrapText="bothSides">
              <wp:wrapPolygon edited="0">
                <wp:start x="0" y="0"/>
                <wp:lineTo x="0" y="21370"/>
                <wp:lineTo x="21370" y="21370"/>
                <wp:lineTo x="21370" y="0"/>
                <wp:lineTo x="0" y="0"/>
              </wp:wrapPolygon>
            </wp:wrapTight>
            <wp:docPr id="20" name="Bilde 35"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35" descr="Et bilde som inneholder tekst, utklipp&#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6270" cy="1309370"/>
                    </a:xfrm>
                    <a:prstGeom prst="rect">
                      <a:avLst/>
                    </a:prstGeom>
                    <a:noFill/>
                  </pic:spPr>
                </pic:pic>
              </a:graphicData>
            </a:graphic>
            <wp14:sizeRelH relativeFrom="page">
              <wp14:pctWidth>0</wp14:pctWidth>
            </wp14:sizeRelH>
            <wp14:sizeRelV relativeFrom="page">
              <wp14:pctHeight>0</wp14:pctHeight>
            </wp14:sizeRelV>
          </wp:anchor>
        </w:drawing>
      </w:r>
    </w:p>
    <w:p w14:paraId="68E24E51" w14:textId="507E7BEF" w:rsidR="00441A87" w:rsidRDefault="00441A87" w:rsidP="003B3629">
      <w:pPr>
        <w:spacing w:after="120" w:line="276" w:lineRule="auto"/>
        <w:rPr>
          <w:rFonts w:ascii="Calibri" w:eastAsia="Calibri" w:hAnsi="Calibri" w:cs="Times New Roman"/>
        </w:rPr>
      </w:pPr>
    </w:p>
    <w:p w14:paraId="1F656894" w14:textId="10A52446" w:rsidR="00441A87" w:rsidRDefault="00441A87" w:rsidP="003B3629">
      <w:pPr>
        <w:spacing w:after="120" w:line="276" w:lineRule="auto"/>
        <w:rPr>
          <w:rFonts w:ascii="Calibri" w:eastAsia="Calibri" w:hAnsi="Calibri" w:cs="Times New Roman"/>
        </w:rPr>
      </w:pPr>
    </w:p>
    <w:p w14:paraId="2A6D52EB" w14:textId="77777777" w:rsidR="00441A87" w:rsidRPr="00234F98" w:rsidRDefault="00441A87" w:rsidP="003B3629">
      <w:pPr>
        <w:spacing w:after="120" w:line="276" w:lineRule="auto"/>
        <w:rPr>
          <w:rFonts w:ascii="Calibri" w:eastAsia="Calibri" w:hAnsi="Calibri" w:cs="Times New Roman"/>
        </w:rPr>
      </w:pPr>
    </w:p>
    <w:p w14:paraId="6A34AA3E" w14:textId="77777777" w:rsidR="003B3629" w:rsidRPr="00F437A4" w:rsidRDefault="003B3629" w:rsidP="00427CED">
      <w:pPr>
        <w:pStyle w:val="Overskrift3"/>
      </w:pPr>
      <w:bookmarkStart w:id="70" w:name="_Toc115287076"/>
      <w:r w:rsidRPr="00F437A4">
        <w:lastRenderedPageBreak/>
        <w:t>Språkstimulering</w:t>
      </w:r>
      <w:bookmarkEnd w:id="67"/>
      <w:bookmarkEnd w:id="68"/>
      <w:bookmarkEnd w:id="69"/>
      <w:bookmarkEnd w:id="70"/>
    </w:p>
    <w:p w14:paraId="017406E3"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Språket er sterkt forbundet med intellektuell, følelsesmessig og sosial utvikling og avgjørende for barns sosiale samspill og kompetanse. Et barn med et godt utviklet språk vil blant annet ha lettere for å kommunisere med andre barn i lek og for å kunne løse konflikter verbalt. For at barnet skal utvikle et godt språk, må det være kontakt og tillit barn/voksne og barn/barn. De voksne er barnas språkmodeller og må utnytte de muligheter til samtale som ligger i rutinesituasjoner, aktiviteter og lek. Vi må snakke om det vi gjør og det barnet er opptatt av, og dessuten bruke språket til å sette ord på fortid, fremtid, tanker og følelser. I samtale med barnet gir en dessuten mye positiv oppmerksomhet, som igjen er viktig for barnets selvfølelse.</w:t>
      </w:r>
    </w:p>
    <w:p w14:paraId="5B38D754" w14:textId="77777777" w:rsidR="003B3629" w:rsidRPr="00F437A4" w:rsidRDefault="003B3629" w:rsidP="00427CED">
      <w:pPr>
        <w:pStyle w:val="Overskrift3"/>
      </w:pPr>
      <w:bookmarkStart w:id="71" w:name="_Toc147035646"/>
      <w:bookmarkStart w:id="72" w:name="_Toc462772430"/>
      <w:bookmarkStart w:id="73" w:name="_Toc462821662"/>
      <w:bookmarkStart w:id="74" w:name="_Toc115287077"/>
      <w:r w:rsidRPr="00F437A4">
        <w:t>Selvstendighetstrening</w:t>
      </w:r>
      <w:bookmarkEnd w:id="71"/>
      <w:bookmarkEnd w:id="72"/>
      <w:bookmarkEnd w:id="73"/>
      <w:bookmarkEnd w:id="74"/>
    </w:p>
    <w:p w14:paraId="2EA99972"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81792" behindDoc="0" locked="0" layoutInCell="1" allowOverlap="1" wp14:anchorId="3FBF9784" wp14:editId="34246950">
            <wp:simplePos x="0" y="0"/>
            <wp:positionH relativeFrom="column">
              <wp:posOffset>5815330</wp:posOffset>
            </wp:positionH>
            <wp:positionV relativeFrom="paragraph">
              <wp:posOffset>542925</wp:posOffset>
            </wp:positionV>
            <wp:extent cx="590550" cy="1609725"/>
            <wp:effectExtent l="0" t="0" r="0" b="9525"/>
            <wp:wrapTight wrapText="bothSides">
              <wp:wrapPolygon edited="0">
                <wp:start x="0" y="0"/>
                <wp:lineTo x="0" y="21472"/>
                <wp:lineTo x="20903" y="21472"/>
                <wp:lineTo x="20903" y="0"/>
                <wp:lineTo x="0" y="0"/>
              </wp:wrapPolygon>
            </wp:wrapTight>
            <wp:docPr id="30" name="Bilde 2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21" descr="Et bilde som inneholder tekst&#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l="51570" t="27960" r="33223" b="10825"/>
                    <a:stretch>
                      <a:fillRect/>
                    </a:stretch>
                  </pic:blipFill>
                  <pic:spPr bwMode="auto">
                    <a:xfrm>
                      <a:off x="0" y="0"/>
                      <a:ext cx="590550" cy="160972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Barna må få oppgaver i barnehagen som vi vet de kan klare ut ifra alder og modenhet, og vi må oppmuntre og støtte dem til dette. De største kan dessuten få oppgaver i forhold til de minste, f.eks. ved påkledning eller på turer. Barna kan være med å handle i butikken, være kjøkkenhjelp etc. Dette kan gjøre dem stolte over å mestre ting.  En annen form for selvstendighetstrening er å oppmuntre barna til å kjenne på egne følelser, ønsker og behov. Dette kan f.eks. være ved at de selv må få bestemme om de vil bli kost med, selv få kjenne etter om de fryser eller er for varme, om de er mette eller vil ha mer mat osv. Vi ser det som viktig at de får oppøve selvbestemmelse på disse områdene. Samtidig må vi voksne ha det overordnede ansvar for barnas ve og vel. Noen ganger kan det være nødvendig å utfordre dem litt og kanskje også styre dem. Men barna må få følelsen av at de er med på å bestemme selv, de må få oppleve at de spiser, kler på seg, går på do osv. for deres egen skyld. I motsatt fall er det på disse områdene duket for utallige maktkamper og konfrontasjoner. Barna kan da få behov for å trasse og demonstrere sin vilje. Dette kan gi seg utslag i at de f.eks. fryser seg blå på hendene i stedet for å ha på votter, lar være å spise selv om de er sultne osv. Men det kan også få motsatt effekt, ved at de blir mer usikre og uselvstendige og gjør det den voksne sier, uten selv å kjen</w:t>
      </w:r>
      <w:bookmarkStart w:id="75" w:name="_Toc147035647"/>
      <w:r w:rsidRPr="00234F98">
        <w:rPr>
          <w:rFonts w:ascii="Calibri" w:eastAsia="Calibri" w:hAnsi="Calibri" w:cs="Times New Roman"/>
        </w:rPr>
        <w:t>ne på sine følelser og behov. Dette handler også om barns rett til medvirkning, som vi kommer nærmere inn på under neste punkt.</w:t>
      </w:r>
    </w:p>
    <w:p w14:paraId="3B7066E2" w14:textId="77777777" w:rsidR="003B3629" w:rsidRPr="00F437A4" w:rsidRDefault="003B3629" w:rsidP="00427CED">
      <w:pPr>
        <w:pStyle w:val="Overskrift3"/>
      </w:pPr>
      <w:bookmarkStart w:id="76" w:name="_Toc462821663"/>
      <w:bookmarkStart w:id="77" w:name="_Toc115287078"/>
      <w:r w:rsidRPr="00F437A4">
        <w:t>Barns medvirkning</w:t>
      </w:r>
      <w:bookmarkEnd w:id="76"/>
      <w:bookmarkEnd w:id="77"/>
    </w:p>
    <w:p w14:paraId="6227B5FB"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Barns rett til medvirkning er nedfelt i FNs barnekonvensjon og i Barnehageloven. Barn har rett til å si sin mening i alt som vedrører dem, og deres meninger skal tillegges vekt i samsvar med alder og modenhet. Både verbalt og nonverbalt gir barna uttrykk for hvordan de har det. Vi må tolke deres kroppsspråk og være observante og lydhøre i forhold til deres handlinger, uttrykk og verbale språk. Vi må ta deres følelsesmessige uttrykk på alvor og støtte dem til å undre seg og stille spørsmål. Det å lytte til barna og gi anerkjennelse og oppmuntring, er bl.a. avgjørende for barnas selvfølelse. Vi vektlegger derfor barnas medvirkning i det daglige arbeidet og i det gjennomgående innholdet i barnehagen, noe vi håper kommer tydelig frem i årsplanen og i vårt daglige møte med barn og foreldre.</w:t>
      </w:r>
    </w:p>
    <w:p w14:paraId="287D3BC5" w14:textId="77777777" w:rsidR="003B3629" w:rsidRPr="00F437A4" w:rsidRDefault="003B3629" w:rsidP="00427CED">
      <w:pPr>
        <w:pStyle w:val="Overskrift3"/>
      </w:pPr>
      <w:bookmarkStart w:id="78" w:name="_Toc462772431"/>
      <w:bookmarkStart w:id="79" w:name="_Toc462821664"/>
      <w:bookmarkStart w:id="80" w:name="_Toc115287079"/>
      <w:r w:rsidRPr="00F437A4">
        <w:t>Lære barna å vise hensyn og respekt for andre</w:t>
      </w:r>
      <w:bookmarkEnd w:id="75"/>
      <w:bookmarkEnd w:id="78"/>
      <w:bookmarkEnd w:id="79"/>
      <w:bookmarkEnd w:id="80"/>
    </w:p>
    <w:p w14:paraId="676AC962"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Barna må lære å vise respekt for og ta hensyn til andre barn og voksne. De må lære at andre kan ville andre ting enn de selv, være annerledes og akseptere slike ulikheter. Dessuten må de kunne godta at de selv ikke alltid kan være i sentrum og komme først i ulike sammenhenger. Barna bør læres opp til å vise vanlig høflighet og ha omsorg for hverandre - kort sagt; - «være mot andre slik du vil at andre skal være mot deg».</w:t>
      </w:r>
      <w:bookmarkStart w:id="81" w:name="_Toc147035648"/>
    </w:p>
    <w:p w14:paraId="06BCA61F" w14:textId="77777777" w:rsidR="003B3629" w:rsidRPr="00F437A4" w:rsidRDefault="003B3629" w:rsidP="00427CED">
      <w:pPr>
        <w:pStyle w:val="Overskrift3"/>
      </w:pPr>
      <w:bookmarkStart w:id="82" w:name="_Toc115287080"/>
      <w:bookmarkStart w:id="83" w:name="_Toc462772432"/>
      <w:bookmarkStart w:id="84" w:name="_Toc462821665"/>
      <w:r w:rsidRPr="00F437A4">
        <w:lastRenderedPageBreak/>
        <w:t>Strukturerte opplegg tilpasset barnas alder</w:t>
      </w:r>
      <w:bookmarkEnd w:id="82"/>
      <w:r w:rsidRPr="00F437A4">
        <w:t xml:space="preserve"> </w:t>
      </w:r>
      <w:bookmarkEnd w:id="81"/>
      <w:bookmarkEnd w:id="83"/>
      <w:bookmarkEnd w:id="84"/>
    </w:p>
    <w:p w14:paraId="0E3DADDC"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I Rammeplan for barnehager heter det bl.a. følgende: </w:t>
      </w:r>
      <w:r w:rsidRPr="00234F98">
        <w:rPr>
          <w:rFonts w:ascii="Calibri" w:eastAsia="Calibri" w:hAnsi="Calibri" w:cs="Times New Roman"/>
          <w:i/>
        </w:rPr>
        <w:t>I barnehagen skal barna oppleve et stimulerende miljø som støtter opp om deres lyst til å leke, utforske, lære og mestre. Barnehagen skal introdusere nye situasjoner, temaer, materialer og redskaper som bidrar til meningsfull samhandling</w:t>
      </w:r>
      <w:r w:rsidRPr="00234F98">
        <w:rPr>
          <w:rFonts w:ascii="Calibri" w:eastAsia="Calibri" w:hAnsi="Calibri" w:cs="Times New Roman"/>
        </w:rPr>
        <w:t xml:space="preserve">. </w:t>
      </w:r>
    </w:p>
    <w:p w14:paraId="6F43860B"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I vår barnehage vil som regel </w:t>
      </w:r>
      <w:r>
        <w:rPr>
          <w:rFonts w:ascii="Calibri" w:eastAsia="Calibri" w:hAnsi="Calibri" w:cs="Times New Roman"/>
        </w:rPr>
        <w:t>voksenstyrte strukturerte opplegg</w:t>
      </w:r>
      <w:r w:rsidRPr="00234F98">
        <w:rPr>
          <w:rFonts w:ascii="Calibri" w:eastAsia="Calibri" w:hAnsi="Calibri" w:cs="Times New Roman"/>
        </w:rPr>
        <w:t xml:space="preserve"> foregå i mindre grupper ut ifra barnas alder. I disse oppleggene legger vi vekt på at ba</w:t>
      </w:r>
      <w:r>
        <w:rPr>
          <w:rFonts w:ascii="Calibri" w:eastAsia="Calibri" w:hAnsi="Calibri" w:cs="Times New Roman"/>
        </w:rPr>
        <w:t>rna skal få</w:t>
      </w:r>
      <w:r w:rsidRPr="00234F98">
        <w:rPr>
          <w:rFonts w:ascii="Calibri" w:eastAsia="Calibri" w:hAnsi="Calibri" w:cs="Times New Roman"/>
        </w:rPr>
        <w:t xml:space="preserve"> et allsidig og balansert tilbud der alle kan oppleve å delta på noe de er mestrer eller synes er spennende og morsomt. Dette gjelder f.eks. ved valg av tema, og i aktiviteter innenfor de estetiske fagene musikk, bevegelse, drama og forming.</w:t>
      </w:r>
    </w:p>
    <w:p w14:paraId="0C7A4BE3"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Også i disse voksenstyrte oppleggene mener vi barna må lære å vise hensyn, og vi voksne må derfor sette grenser for adferd som ødelegger for andre. Etter vårt syn bør barna kunne oppleve å kjede seg litt, fordi det ikke er mulig eller riktig at hver enkelt får gjøre det de synes er mest moro hele tiden. Vi tar her selvfølgelig hensyn til barnas alder og modenhet når det gjelder hva slags adferd vi forventer av dem.</w:t>
      </w:r>
    </w:p>
    <w:p w14:paraId="4ABDE88E" w14:textId="520F9391"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Det er </w:t>
      </w:r>
      <w:r w:rsidR="00B42862" w:rsidRPr="00234F98">
        <w:rPr>
          <w:rFonts w:ascii="Calibri" w:eastAsia="Calibri" w:hAnsi="Calibri" w:cs="Times New Roman"/>
        </w:rPr>
        <w:t>ellers</w:t>
      </w:r>
      <w:r w:rsidRPr="00234F98">
        <w:rPr>
          <w:rFonts w:ascii="Calibri" w:eastAsia="Calibri" w:hAnsi="Calibri" w:cs="Times New Roman"/>
        </w:rPr>
        <w:t xml:space="preserve"> vi voksne som setter sammen gruppene og velger fagområde og innhold for oppleggene (noe som ikke forhindrer at vi kan være åpne for barnas spontane utspill). Dette fordi barna skal få en viss basiskunnskap og stimulering innenfor de ulike fagområdene. Dette er i tråd med Rammeplanen, som bl.a. sier at personalet skal utvide barnas erfaringer og sørge for progresjon i barnehagens innhold.  </w:t>
      </w:r>
      <w:bookmarkStart w:id="85" w:name="_Toc147035649"/>
    </w:p>
    <w:p w14:paraId="728F660D" w14:textId="77777777" w:rsidR="003B3629" w:rsidRPr="00F437A4" w:rsidRDefault="003B3629" w:rsidP="00427CED">
      <w:pPr>
        <w:pStyle w:val="Overskrift3"/>
      </w:pPr>
      <w:bookmarkStart w:id="86" w:name="_Toc115287081"/>
      <w:bookmarkEnd w:id="85"/>
      <w:r w:rsidRPr="00F437A4">
        <w:t>Kunst, kultur og kreativitet</w:t>
      </w:r>
      <w:bookmarkEnd w:id="86"/>
    </w:p>
    <w:p w14:paraId="024AF218"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Kunst, kultur og kreativitet, som bl.a. innbefatter de praktisk-estetiske fagene musikk, bevegelse, forming og drama, har en sentral plass i barnehagen, også i tilknytning til de andre fagområdene. Her snakker vi ikke bare om det som er tilrettelagt av voksne, men like mye om barnas spontane uttrykk. Gjennom disse fagene kan barna utvikle fantasi og kreativitet og få selvtillit i forhold til det å uttrykke seg på forskjellige måter.</w:t>
      </w:r>
    </w:p>
    <w:p w14:paraId="10362F74"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For at barna skal kunne uttrykke seg på en kreativ eller skapende måte, bør de få varierte og allsidige opplevelser som gir grunnlag for å utvikle fantasien og danne sine egne indre bilder. Men hvis barna skal være mottagelige for inntrykk gjennom opplevelser, må de også ha et åpent sanseapparat. Da er det viktig at de får tid og ro til både å oppleve og «fordøye» opplevelsene. Hvis vi stresser eller overstimulerer barna vil de sannsynligvis ikke være åpne for å kunne ta imot og bearbeide alle inntrykkene. Mange barn i dag er med på eller får oppleve så mye at de blir stresset, rastløse og ukonsentrerte. De klarer ofte ikke å være kreative og finne på ting selv. Alle opplevelsene har da ikke gitt den tilsiktede virkningen. Vi i barnehagen må arbeide for å unngå at det blir slik her. Når barna skal bearbeide sine inntrykk og gi dem form, er det viktig at vi prøver å gi barna ro til å konsentrere seg og nok plass til å utfolde seg. </w:t>
      </w:r>
    </w:p>
    <w:p w14:paraId="09C7397B"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Leken har også en viktig funksjon i de praktisk-estetiske aktivitetene. Det å være i leken og fantasien er en forutsetning for å kunne skape. Leken er i seg selv skapende virksomhet. Barn leker for lekens skyld. Når f.eks. plankehytta er ferdig bygget, mister den interessen. Men det er ikke dermed sagt at barna ikke er opptatt av det endelige resultatet. En vanlig oppfatning når det gjelder skapende virksomhet er at det bare er prosessen som er viktig, ikke produktet. Men ut ifra vår erfaring er det først når de også er fornøyde med resultatet eller produktet at de mister interessen for det og blir ferdige med ting. Her er det viktig at barna oppmuntres til sin egen individuelle uttrykksform, - det er deres ideer om resultatet som er viktig, ikke de voksnes.</w:t>
      </w:r>
    </w:p>
    <w:p w14:paraId="3AF4E0FA" w14:textId="77777777" w:rsidR="003B3629" w:rsidRPr="00F437A4" w:rsidRDefault="003B3629" w:rsidP="00427CED">
      <w:pPr>
        <w:pStyle w:val="Overskrift3"/>
      </w:pPr>
      <w:bookmarkStart w:id="87" w:name="_Toc147035650"/>
      <w:bookmarkStart w:id="88" w:name="_Toc462772434"/>
      <w:bookmarkStart w:id="89" w:name="_Toc462821667"/>
      <w:bookmarkStart w:id="90" w:name="_Toc115287082"/>
      <w:r w:rsidRPr="00F437A4">
        <w:lastRenderedPageBreak/>
        <w:t>Uformell læring</w:t>
      </w:r>
      <w:bookmarkEnd w:id="87"/>
      <w:bookmarkEnd w:id="88"/>
      <w:bookmarkEnd w:id="89"/>
      <w:bookmarkEnd w:id="90"/>
    </w:p>
    <w:p w14:paraId="5F67A0A0"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Gjennom hele dagen i barnehagen skjer det uformell læring. Dette gjelder bl.a. i alle de vanlige hverdagsaktivitetene. Her formidles en hel del av vår kulturs skikk og bruk. Det hverdagslige livet blir derfor et viktig felt for barns </w:t>
      </w:r>
      <w:r>
        <w:rPr>
          <w:rFonts w:ascii="Calibri" w:eastAsia="Calibri" w:hAnsi="Calibri" w:cs="Times New Roman"/>
        </w:rPr>
        <w:t xml:space="preserve">danning, </w:t>
      </w:r>
      <w:r w:rsidRPr="00234F98">
        <w:rPr>
          <w:rFonts w:ascii="Calibri" w:eastAsia="Calibri" w:hAnsi="Calibri" w:cs="Times New Roman"/>
        </w:rPr>
        <w:t>læring og utvikling. Her skjer også en del uønsket læring, som f.eks. at de som roper høyest får først. Det er viktig at vi voksne er bevisste på dette og arbeider aktivt for å motvirke at slik negativ adferd skal lønne seg og få utvikle seg gjennom denne type læring.</w:t>
      </w:r>
    </w:p>
    <w:p w14:paraId="2589F0BE" w14:textId="77777777" w:rsidR="003B3629" w:rsidRPr="00F437A4" w:rsidRDefault="003B3629" w:rsidP="00427CED">
      <w:pPr>
        <w:pStyle w:val="Overskrift3"/>
      </w:pPr>
      <w:bookmarkStart w:id="91" w:name="_Toc147035651"/>
      <w:bookmarkStart w:id="92" w:name="_Toc462772435"/>
      <w:bookmarkStart w:id="93" w:name="_Toc462821668"/>
      <w:bookmarkStart w:id="94" w:name="_Toc115287083"/>
      <w:r w:rsidRPr="00F437A4">
        <w:t>Modell-læring</w:t>
      </w:r>
      <w:bookmarkEnd w:id="91"/>
      <w:bookmarkEnd w:id="92"/>
      <w:bookmarkEnd w:id="93"/>
      <w:bookmarkEnd w:id="94"/>
    </w:p>
    <w:p w14:paraId="37E581F7" w14:textId="0E5B94C8" w:rsidR="003B3629" w:rsidRPr="00234F98" w:rsidRDefault="003372CA" w:rsidP="003B3629">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82816" behindDoc="0" locked="0" layoutInCell="1" allowOverlap="1" wp14:anchorId="73E8EB0A" wp14:editId="63752E41">
            <wp:simplePos x="0" y="0"/>
            <wp:positionH relativeFrom="margin">
              <wp:posOffset>2769870</wp:posOffset>
            </wp:positionH>
            <wp:positionV relativeFrom="paragraph">
              <wp:posOffset>1681480</wp:posOffset>
            </wp:positionV>
            <wp:extent cx="1927860" cy="1417320"/>
            <wp:effectExtent l="0" t="0" r="0" b="0"/>
            <wp:wrapTight wrapText="bothSides">
              <wp:wrapPolygon edited="0">
                <wp:start x="854" y="0"/>
                <wp:lineTo x="0" y="581"/>
                <wp:lineTo x="0" y="20903"/>
                <wp:lineTo x="854" y="21194"/>
                <wp:lineTo x="20490" y="21194"/>
                <wp:lineTo x="21344" y="20903"/>
                <wp:lineTo x="21344" y="581"/>
                <wp:lineTo x="20490" y="0"/>
                <wp:lineTo x="854" y="0"/>
              </wp:wrapPolygon>
            </wp:wrapTight>
            <wp:docPr id="31" name="Bilde 22" descr="https://encrypted-tbn3.gstatic.com/images?q=tbn:ANd9GcR_CJ3xywG6GPaPSl2qfbjBjEr14z2YafmwiysRTRocSXzeIEBO">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22" name="Bilde 22" descr="https://encrypted-tbn3.gstatic.com/images?q=tbn:ANd9GcR_CJ3xywG6GPaPSl2qfbjBjEr14z2YafmwiysRTRocSXzeIEBO">
                      <a:hlinkClick r:id="rId29"/>
                    </pic:cNvPr>
                    <pic:cNvPicPr/>
                  </pic:nvPicPr>
                  <pic:blipFill>
                    <a:blip r:embed="rId30" cstate="print"/>
                    <a:stretch>
                      <a:fillRect/>
                    </a:stretch>
                  </pic:blipFill>
                  <pic:spPr bwMode="auto">
                    <a:xfrm>
                      <a:off x="0" y="0"/>
                      <a:ext cx="1927860" cy="1417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3629" w:rsidRPr="00234F98">
        <w:rPr>
          <w:rFonts w:ascii="Calibri" w:eastAsia="Calibri" w:hAnsi="Calibri" w:cs="Times New Roman"/>
        </w:rPr>
        <w:t xml:space="preserve">Vi voksne må være bevisste på at vi er rollemodeller i barnehagen. Barn tar etter voksne på godt og vondt. For eksempel vil vår trivsel og evne til å vise glede, humor og raushet smitte over på barna. På samme måte vil vår formidling av trygghet og styrke kunne hjelpe barna til å overvinne redsel og </w:t>
      </w:r>
      <w:r w:rsidR="002A446B">
        <w:rPr>
          <w:rFonts w:ascii="Calibri" w:eastAsia="Calibri" w:hAnsi="Calibri" w:cs="Times New Roman"/>
        </w:rPr>
        <w:t xml:space="preserve">takle </w:t>
      </w:r>
      <w:r w:rsidR="003B3629" w:rsidRPr="00234F98">
        <w:rPr>
          <w:rFonts w:ascii="Calibri" w:eastAsia="Calibri" w:hAnsi="Calibri" w:cs="Times New Roman"/>
        </w:rPr>
        <w:t xml:space="preserve">nye situasjoner. Hvis vi, både verbalt og nonverbalt, uttrykker engstelse, vil selvfølgelig barna oppfatte dette og tro at det de nå skal gjøre er skummelt eller farlig. Dessuten er det av stor betydning, både for vår rolle som modeller og for trivselen, at vi føler vi kan være oss selv og ikke opptre som «kunstige overmennesker». Vi ønsker å fremstå som personer barna kan identifisere seg med, og formidle at en blir verdsatt og akseptert selv om en ikke alltid er bare blid og oppfører seg «riktig». </w:t>
      </w:r>
      <w:bookmarkStart w:id="95" w:name="_Toc147035645"/>
    </w:p>
    <w:p w14:paraId="7AB7AB81" w14:textId="2B23901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bookmarkStart w:id="96" w:name="_Toc462772436"/>
      <w:bookmarkStart w:id="97" w:name="_Toc462821669"/>
    </w:p>
    <w:p w14:paraId="733B7EB4" w14:textId="6422F95D" w:rsidR="003B3629" w:rsidRDefault="003B3629" w:rsidP="003B3629">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p>
    <w:p w14:paraId="2CC541D9" w14:textId="4A92FC44" w:rsidR="00441A87" w:rsidRDefault="00441A87" w:rsidP="003B3629">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p>
    <w:p w14:paraId="61A67651" w14:textId="77777777" w:rsidR="00441A87" w:rsidRPr="00234F98" w:rsidRDefault="00441A87" w:rsidP="003B3629">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p>
    <w:p w14:paraId="4C78AF8F" w14:textId="77777777" w:rsidR="003B3629" w:rsidRPr="00234F98" w:rsidRDefault="003B3629" w:rsidP="00427CED">
      <w:pPr>
        <w:pStyle w:val="Overskrift3"/>
      </w:pPr>
    </w:p>
    <w:p w14:paraId="4CF3D7A4" w14:textId="77777777" w:rsidR="003B3629" w:rsidRPr="00F437A4" w:rsidRDefault="003B3629" w:rsidP="00427CED">
      <w:pPr>
        <w:pStyle w:val="Overskrift3"/>
      </w:pPr>
      <w:bookmarkStart w:id="98" w:name="_Toc115287084"/>
      <w:r w:rsidRPr="00F437A4">
        <w:t>Lek</w:t>
      </w:r>
      <w:bookmarkEnd w:id="95"/>
      <w:r w:rsidRPr="00F437A4">
        <w:t>en og dens forutsetninger og muligheter i barnehagen</w:t>
      </w:r>
      <w:bookmarkEnd w:id="96"/>
      <w:bookmarkEnd w:id="97"/>
      <w:bookmarkEnd w:id="98"/>
    </w:p>
    <w:p w14:paraId="41A48E7D"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Leken er barnets sentrale virksomhet og et vesentlig bidrag til læring. I Rammeplanen heter det bl.a. følgende: </w:t>
      </w:r>
      <w:r w:rsidRPr="00234F98">
        <w:rPr>
          <w:rFonts w:ascii="Calibri" w:eastAsia="Calibri" w:hAnsi="Calibri" w:cs="Times New Roman"/>
          <w:i/>
        </w:rPr>
        <w:t>Leken skal være en arena for barnas utvikling og læring, og for sosial og språklig samhandling</w:t>
      </w:r>
      <w:r w:rsidRPr="00234F98">
        <w:rPr>
          <w:rFonts w:ascii="Calibri" w:eastAsia="Calibri" w:hAnsi="Calibri" w:cs="Times New Roman"/>
        </w:rPr>
        <w:t xml:space="preserve">. </w:t>
      </w:r>
      <w:r w:rsidRPr="00234F98">
        <w:rPr>
          <w:rFonts w:ascii="Calibri" w:eastAsia="Calibri" w:hAnsi="Calibri" w:cs="Times New Roman"/>
          <w:i/>
        </w:rPr>
        <w:t>Barnehagen skal inspirere til og gi rom for ulike typer lek ute og inne. Barnehagen skal</w:t>
      </w:r>
      <w:r w:rsidRPr="00234F98">
        <w:rPr>
          <w:rFonts w:ascii="Calibri" w:eastAsia="Calibri" w:hAnsi="Calibri" w:cs="Times New Roman"/>
        </w:rPr>
        <w:t xml:space="preserve"> </w:t>
      </w:r>
      <w:r w:rsidRPr="00234F98">
        <w:rPr>
          <w:rFonts w:ascii="Calibri" w:eastAsia="Calibri" w:hAnsi="Calibri" w:cs="Times New Roman"/>
          <w:i/>
        </w:rPr>
        <w:t>bidra til at alle barn kan oppleve glede, humor, spenning og engasjement gjennom lek – alene og sammen med andre</w:t>
      </w:r>
      <w:r w:rsidRPr="00234F98">
        <w:rPr>
          <w:rFonts w:ascii="Calibri" w:eastAsia="Calibri" w:hAnsi="Calibri" w:cs="Times New Roman"/>
        </w:rPr>
        <w:t xml:space="preserve">. </w:t>
      </w:r>
    </w:p>
    <w:p w14:paraId="60FB1811"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I leken har barna mulighet til å prøve og feile, og de får tro på seg selv etter hvert som de klarer å mestre de ulike leker/aktiviteter. Barn lærer omverdenen å kjenne gjennom lek. De lærer å knytte vennskap og de får øvelse i å beherske sosiale normer. Dessuten overføres barnekulturen fra de større til de mindre gjennom lek, og sist, men ikke minst, utvikles fantasien og kreativiteten. Av nevnte grunner er det av stor betydning at vi i barnehagen skaper et godt lekemiljø. Vi må da først og fremst sørge for nok tid og rom for utfoldelse i lek, og at det fysiske miljøet er tilrettelagt på en slik måte at de kan leke mest mulig uforstyrret. Vi kan kalle dette de ytre rammer eller forutsetninger for leken.</w:t>
      </w:r>
    </w:p>
    <w:p w14:paraId="1BD72908" w14:textId="39A7951D"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Når det gjelder tid til lek er dette også noe som</w:t>
      </w:r>
      <w:r w:rsidR="00804B91">
        <w:rPr>
          <w:rFonts w:ascii="Calibri" w:eastAsia="Calibri" w:hAnsi="Calibri" w:cs="Times New Roman"/>
        </w:rPr>
        <w:t xml:space="preserve"> </w:t>
      </w:r>
      <w:r w:rsidRPr="00234F98">
        <w:rPr>
          <w:rFonts w:ascii="Calibri" w:eastAsia="Calibri" w:hAnsi="Calibri" w:cs="Times New Roman"/>
        </w:rPr>
        <w:t>gjelde</w:t>
      </w:r>
      <w:r w:rsidR="00804B91">
        <w:rPr>
          <w:rFonts w:ascii="Calibri" w:eastAsia="Calibri" w:hAnsi="Calibri" w:cs="Times New Roman"/>
        </w:rPr>
        <w:t>r</w:t>
      </w:r>
      <w:r w:rsidRPr="00234F98">
        <w:rPr>
          <w:rFonts w:ascii="Calibri" w:eastAsia="Calibri" w:hAnsi="Calibri" w:cs="Times New Roman"/>
        </w:rPr>
        <w:t xml:space="preserve"> når vi er på turer ute i naturen. Her er det nok plass til å utfolde seg fritt og gode muligheter til å bruke fantasi og kreativitet. Vår erfaring er at en tur hvor barna har nok tid til å leke fritt, uten stress og mas om at de må skynde seg for å nå et eller annet, alltid er mest vellykket. Dette er kanskje også den beste måten barna kan lære å bli glad i naturen på og å ta vare på den. Tid til lek i naturen er derfor viktig, men vi er likevel ikke av den </w:t>
      </w:r>
      <w:r w:rsidRPr="00234F98">
        <w:rPr>
          <w:rFonts w:ascii="Calibri" w:eastAsia="Calibri" w:hAnsi="Calibri" w:cs="Times New Roman"/>
        </w:rPr>
        <w:lastRenderedPageBreak/>
        <w:t xml:space="preserve">oppfatning at jo flere turer, jo bedre. Prinsippet om balanse i tilbudet bør også gjelde her (og i forholdet mellom tid til inne - og uteaktiviteter). </w:t>
      </w:r>
    </w:p>
    <w:p w14:paraId="284DDE1E"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Som nevnt er det å avsette nok tid til lek i barnehagen, både ute og inne, viktig. Mange barn opplever i dag mye stress i forbindelse med forflytninger, oppbrudd og avbrudd og synes det er godt bare å være i ro og leke uforstyrret. Ofte merker en at barnas behov er annerledes enn det vi personalet eller foreldre mener/tror er viktig og riktig. Som voksne i barnehagen må vi imidlertid observere og være lydhøre overfor barna, og ha som mål at alle skal få et tilbud vi ser de trives og er tilfredse med, - og det er barna med hele deres kroppsspråk og verbale uttrykk som gir oss de viktigste tilbake- meldingene på om vi lykkes med dette.</w:t>
      </w:r>
      <w:r w:rsidRPr="00234F98">
        <w:rPr>
          <w:rFonts w:ascii="Calibri" w:eastAsia="Calibri" w:hAnsi="Calibri" w:cs="Times New Roman"/>
          <w:noProof/>
          <w:lang w:eastAsia="nb-NO"/>
        </w:rPr>
        <w:t xml:space="preserve"> </w:t>
      </w:r>
    </w:p>
    <w:p w14:paraId="4E4EDFF1"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Når det gjelder selve leken, enten den forgår ute eller inne, bør vi voksne alltid ha et overblikk over gruppa og det enkelte barn. På den måten får vi vi observert samspillet mellom barna, både positivt og negativt, og oppdaget situasjoner hvor vi må gripe inn. Barn liker dessuten ofte at vi voksne deltar i lek sammen med dem, men det bør skje på deres premisser. Vi behøver ikke bryte inn i lek som er godt i gang og som fungerer bra. På den annen side er det viktig at vi er oppmerksomme på de passive barna, de som selv ikke tar initiativ, og trekker dem med i lek. Da kan det være nødvendig at vi voksne prøver å påvirke og bygge opp leken innenfra. Ved å gi de passive barna viktige roller, kanskje sammen med oss voksne, kan vi være med på å gi dem en høyere status i gruppa og mer tro på seg selv. Etter hvert vil de da kunne tørre å slippe seg mer løs og ta initiativ til lek på egenhånd.</w:t>
      </w:r>
    </w:p>
    <w:p w14:paraId="42F1FF7C" w14:textId="77777777" w:rsidR="003B3629" w:rsidRPr="00234F98" w:rsidRDefault="003B3629" w:rsidP="003B3629">
      <w:pPr>
        <w:spacing w:after="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74624" behindDoc="1" locked="0" layoutInCell="1" allowOverlap="1" wp14:anchorId="6231CEEB" wp14:editId="02DB1228">
            <wp:simplePos x="0" y="0"/>
            <wp:positionH relativeFrom="column">
              <wp:posOffset>3032125</wp:posOffset>
            </wp:positionH>
            <wp:positionV relativeFrom="paragraph">
              <wp:posOffset>5080</wp:posOffset>
            </wp:positionV>
            <wp:extent cx="1739265" cy="1257300"/>
            <wp:effectExtent l="0" t="0" r="0" b="0"/>
            <wp:wrapTight wrapText="bothSides">
              <wp:wrapPolygon edited="0">
                <wp:start x="946" y="0"/>
                <wp:lineTo x="0" y="655"/>
                <wp:lineTo x="0" y="19636"/>
                <wp:lineTo x="237" y="20945"/>
                <wp:lineTo x="946" y="21273"/>
                <wp:lineTo x="20346" y="21273"/>
                <wp:lineTo x="21056" y="20945"/>
                <wp:lineTo x="21292" y="19636"/>
                <wp:lineTo x="21292" y="655"/>
                <wp:lineTo x="20346" y="0"/>
                <wp:lineTo x="946" y="0"/>
              </wp:wrapPolygon>
            </wp:wrapTight>
            <wp:docPr id="9" name="Bilde 9"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2" name="Bilde 1" descr="Bilderesultat for matematikk i barnehagen dekke bord"/>
                    <pic:cNvPicPr/>
                  </pic:nvPicPr>
                  <pic:blipFill>
                    <a:blip r:embed="rId31" cstate="print"/>
                    <a:srcRect/>
                    <a:stretch>
                      <a:fillRect/>
                    </a:stretch>
                  </pic:blipFill>
                  <pic:spPr bwMode="auto">
                    <a:xfrm>
                      <a:off x="0" y="0"/>
                      <a:ext cx="1739265"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E31734" w14:textId="77777777" w:rsidR="003B3629" w:rsidRPr="00234F98" w:rsidRDefault="003B3629" w:rsidP="003B3629">
      <w:pPr>
        <w:spacing w:after="0" w:line="276" w:lineRule="auto"/>
        <w:rPr>
          <w:rFonts w:ascii="Calibri" w:eastAsia="Calibri" w:hAnsi="Calibri" w:cs="Times New Roman"/>
          <w:b/>
        </w:rPr>
      </w:pPr>
    </w:p>
    <w:p w14:paraId="1AFE19F5" w14:textId="77777777" w:rsidR="003B3629" w:rsidRPr="00234F98" w:rsidRDefault="003B3629" w:rsidP="003B3629">
      <w:pPr>
        <w:spacing w:after="0" w:line="276" w:lineRule="auto"/>
        <w:rPr>
          <w:rFonts w:ascii="Calibri" w:eastAsia="Calibri" w:hAnsi="Calibri" w:cs="Times New Roman"/>
          <w:b/>
        </w:rPr>
      </w:pPr>
    </w:p>
    <w:p w14:paraId="21368D58" w14:textId="77777777" w:rsidR="003B3629" w:rsidRPr="00234F98" w:rsidRDefault="003B3629" w:rsidP="003B3629">
      <w:pPr>
        <w:spacing w:after="0" w:line="276" w:lineRule="auto"/>
        <w:jc w:val="both"/>
        <w:rPr>
          <w:rFonts w:ascii="Calibri" w:eastAsia="Calibri" w:hAnsi="Calibri" w:cs="Times New Roman"/>
          <w:b/>
        </w:rPr>
      </w:pPr>
      <w:r w:rsidRPr="00234F98">
        <w:rPr>
          <w:rFonts w:ascii="Calibri" w:eastAsia="Calibri" w:hAnsi="Calibri" w:cs="Times New Roman"/>
          <w:b/>
        </w:rPr>
        <w:t xml:space="preserve"> </w:t>
      </w:r>
      <w:bookmarkStart w:id="99" w:name="_Toc462821670"/>
    </w:p>
    <w:p w14:paraId="44D92B6E" w14:textId="4A15E801" w:rsidR="003B3629" w:rsidRDefault="003B3629" w:rsidP="003B3629">
      <w:pPr>
        <w:spacing w:after="0" w:line="276" w:lineRule="auto"/>
        <w:jc w:val="both"/>
        <w:rPr>
          <w:rFonts w:ascii="Calibri" w:eastAsia="Calibri" w:hAnsi="Calibri" w:cs="Times New Roman"/>
          <w:b/>
        </w:rPr>
      </w:pPr>
    </w:p>
    <w:p w14:paraId="45723B64" w14:textId="38B3B1F2" w:rsidR="00441A87" w:rsidRDefault="00441A87" w:rsidP="003B3629">
      <w:pPr>
        <w:spacing w:after="0" w:line="276" w:lineRule="auto"/>
        <w:jc w:val="both"/>
        <w:rPr>
          <w:rFonts w:ascii="Calibri" w:eastAsia="Calibri" w:hAnsi="Calibri" w:cs="Times New Roman"/>
          <w:b/>
        </w:rPr>
      </w:pPr>
    </w:p>
    <w:p w14:paraId="60BE5120" w14:textId="77777777" w:rsidR="00441A87" w:rsidRPr="00234F98" w:rsidRDefault="00441A87" w:rsidP="003B3629">
      <w:pPr>
        <w:spacing w:after="0" w:line="276" w:lineRule="auto"/>
        <w:jc w:val="both"/>
        <w:rPr>
          <w:rFonts w:ascii="Calibri" w:eastAsia="Calibri" w:hAnsi="Calibri" w:cs="Times New Roman"/>
          <w:b/>
        </w:rPr>
      </w:pPr>
    </w:p>
    <w:p w14:paraId="5A63F938" w14:textId="77777777" w:rsidR="003B3629" w:rsidRPr="00F437A4" w:rsidRDefault="003B3629" w:rsidP="00427CED">
      <w:pPr>
        <w:pStyle w:val="Overskrift3"/>
      </w:pPr>
      <w:bookmarkStart w:id="100" w:name="_Toc115287085"/>
      <w:r w:rsidRPr="00F437A4">
        <w:t>Lekegrupper</w:t>
      </w:r>
      <w:bookmarkEnd w:id="99"/>
      <w:bookmarkEnd w:id="100"/>
      <w:r w:rsidRPr="00F437A4">
        <w:t xml:space="preserve"> </w:t>
      </w:r>
    </w:p>
    <w:p w14:paraId="485CC684" w14:textId="6E99BCEC"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95104" behindDoc="0" locked="0" layoutInCell="1" allowOverlap="1" wp14:anchorId="322D0728" wp14:editId="0478501E">
            <wp:simplePos x="0" y="0"/>
            <wp:positionH relativeFrom="column">
              <wp:posOffset>1461770</wp:posOffset>
            </wp:positionH>
            <wp:positionV relativeFrom="paragraph">
              <wp:posOffset>1827530</wp:posOffset>
            </wp:positionV>
            <wp:extent cx="1590675" cy="847090"/>
            <wp:effectExtent l="0" t="0" r="9525" b="0"/>
            <wp:wrapTight wrapText="bothSides">
              <wp:wrapPolygon edited="0">
                <wp:start x="0" y="0"/>
                <wp:lineTo x="0" y="20888"/>
                <wp:lineTo x="21471" y="20888"/>
                <wp:lineTo x="21471" y="0"/>
                <wp:lineTo x="0" y="0"/>
              </wp:wrapPolygon>
            </wp:wrapTight>
            <wp:docPr id="4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84709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 xml:space="preserve">Vi ser det som viktig å ha lekegrupper hver uke på stor avdeling. En liten gruppe med 2-4 barn skal her få oppleve en rolig atmosfære hvor det blir lagt til rette for lek, læring og god kommunikasjon mellom barn/barn og barn/voksen. Det er et viktig mål for lekegruppene at barn som strever med å komme inn i lek med andre på en god måte, får veiledning og hjelp til å innordne seg lekens uskrevne regler og utvikle vennskap og relasjoner til andre barn. Lekegruppene vil kunne bidra til at barna utvikler sosial kompetanse; lære å vise hensyn til hverandre, vente på tur, løse konflikter, samarbeide, oppleve mestring etc. Dessuten vil vi </w:t>
      </w:r>
      <w:r w:rsidR="00D050D7">
        <w:rPr>
          <w:rFonts w:ascii="Calibri" w:eastAsia="Calibri" w:hAnsi="Calibri" w:cs="Times New Roman"/>
        </w:rPr>
        <w:t xml:space="preserve">ha fokus </w:t>
      </w:r>
      <w:r w:rsidRPr="00234F98">
        <w:rPr>
          <w:rFonts w:ascii="Calibri" w:eastAsia="Calibri" w:hAnsi="Calibri" w:cs="Times New Roman"/>
        </w:rPr>
        <w:t xml:space="preserve">på språk- og begrepstrening. I dette arbeidet benytter vi bl.a. ulike typer pedagogisk språkmateriell. Vårt mål er at lekegruppene skal støtte barna både i deres sosiale og kognitive utvikling. </w:t>
      </w:r>
    </w:p>
    <w:p w14:paraId="2A388262" w14:textId="77777777" w:rsidR="003B3629" w:rsidRPr="00234F98" w:rsidRDefault="003B3629" w:rsidP="003B3629">
      <w:pPr>
        <w:spacing w:after="0" w:line="276" w:lineRule="auto"/>
        <w:jc w:val="both"/>
        <w:rPr>
          <w:rFonts w:ascii="Calibri" w:eastAsia="Calibri" w:hAnsi="Calibri" w:cs="Times New Roman"/>
        </w:rPr>
      </w:pPr>
    </w:p>
    <w:p w14:paraId="54EEA791" w14:textId="77777777" w:rsidR="003B3629" w:rsidRPr="00234F98" w:rsidRDefault="003B3629" w:rsidP="003B3629">
      <w:pPr>
        <w:spacing w:after="0" w:line="276" w:lineRule="auto"/>
        <w:jc w:val="both"/>
        <w:rPr>
          <w:rFonts w:ascii="Calibri" w:eastAsia="Calibri" w:hAnsi="Calibri" w:cs="Times New Roman"/>
        </w:rPr>
      </w:pPr>
    </w:p>
    <w:p w14:paraId="629F47D4" w14:textId="77777777" w:rsidR="003B3629" w:rsidRPr="00234F98" w:rsidRDefault="003B3629" w:rsidP="003B3629">
      <w:pPr>
        <w:spacing w:after="0" w:line="276" w:lineRule="auto"/>
        <w:jc w:val="both"/>
        <w:rPr>
          <w:rFonts w:ascii="Calibri" w:eastAsia="Calibri" w:hAnsi="Calibri" w:cs="Times New Roman"/>
        </w:rPr>
      </w:pPr>
    </w:p>
    <w:p w14:paraId="13938E46" w14:textId="77777777" w:rsidR="003B3629" w:rsidRPr="00234F98" w:rsidRDefault="003B3629" w:rsidP="003B3629">
      <w:pPr>
        <w:spacing w:after="0" w:line="276" w:lineRule="auto"/>
        <w:jc w:val="both"/>
        <w:rPr>
          <w:rFonts w:ascii="Calibri" w:eastAsia="Calibri" w:hAnsi="Calibri" w:cs="Times New Roman"/>
        </w:rPr>
      </w:pPr>
    </w:p>
    <w:p w14:paraId="1EC5C961" w14:textId="77777777" w:rsidR="003B3629" w:rsidRPr="00234F98" w:rsidRDefault="003B3629" w:rsidP="003B3629">
      <w:pPr>
        <w:spacing w:after="0" w:line="276" w:lineRule="auto"/>
        <w:jc w:val="both"/>
        <w:rPr>
          <w:rFonts w:ascii="Calibri" w:eastAsia="Calibri" w:hAnsi="Calibri" w:cs="Times New Roman"/>
        </w:rPr>
      </w:pPr>
    </w:p>
    <w:p w14:paraId="24CB5FB0" w14:textId="77777777" w:rsidR="003B3629" w:rsidRPr="00234F98" w:rsidRDefault="003B3629" w:rsidP="003B3629">
      <w:pPr>
        <w:spacing w:after="200" w:line="276" w:lineRule="auto"/>
        <w:contextualSpacing/>
        <w:rPr>
          <w:rFonts w:ascii="Calibri" w:eastAsia="Calibri" w:hAnsi="Calibri" w:cs="Times New Roman"/>
        </w:rPr>
      </w:pPr>
      <w:r w:rsidRPr="00234F98">
        <w:rPr>
          <w:rFonts w:ascii="Calibri" w:eastAsia="Calibri" w:hAnsi="Calibri" w:cs="Times New Roman"/>
        </w:rPr>
        <w:t xml:space="preserve">Kråkespillet er eksempel på et spill vi bruker med de yngre barna i lekegruppe. Det trener farger, </w:t>
      </w:r>
    </w:p>
    <w:p w14:paraId="2922A76C" w14:textId="77777777" w:rsidR="003B3629" w:rsidRPr="002E0E3B" w:rsidRDefault="003B3629" w:rsidP="003B3629">
      <w:pPr>
        <w:spacing w:after="200" w:line="276" w:lineRule="auto"/>
        <w:ind w:left="283" w:hanging="283"/>
        <w:contextualSpacing/>
        <w:rPr>
          <w:rFonts w:ascii="Calibri" w:eastAsia="Calibri" w:hAnsi="Calibri" w:cs="Times New Roman"/>
        </w:rPr>
      </w:pPr>
      <w:r w:rsidRPr="00234F98">
        <w:rPr>
          <w:rFonts w:ascii="Calibri" w:eastAsia="Calibri" w:hAnsi="Calibri" w:cs="Times New Roman"/>
        </w:rPr>
        <w:t xml:space="preserve">samarbeid og motorikk.                                                                                                                                           </w:t>
      </w:r>
      <w:bookmarkStart w:id="101" w:name="_Toc462821671"/>
    </w:p>
    <w:p w14:paraId="317DB4D3" w14:textId="77777777" w:rsidR="003B3629" w:rsidRPr="00F437A4" w:rsidRDefault="003B3629" w:rsidP="00427CED">
      <w:pPr>
        <w:pStyle w:val="Overskrift3"/>
      </w:pPr>
      <w:bookmarkStart w:id="102" w:name="_Toc115287086"/>
      <w:r w:rsidRPr="00F437A4">
        <w:lastRenderedPageBreak/>
        <w:t>Kognitiv utvikling</w:t>
      </w:r>
      <w:bookmarkEnd w:id="101"/>
      <w:bookmarkEnd w:id="102"/>
    </w:p>
    <w:p w14:paraId="3E8ECD48"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Tidlig barndom er ikke bare en periode med stor fysisk vekst, men også en tid med stor mental utvikling. Kognitive evner forbundet med minne, oppmerksomhet, problemløsning og tenkning preger barna på ulike måter ut ifra hvilket utviklingstrinn de befinner seg på. Det er derfor av stor betydning at vi i barnehagen støtter</w:t>
      </w:r>
      <w:r w:rsidRPr="00234F98">
        <w:rPr>
          <w:rFonts w:ascii="Calibri" w:eastAsia="Calibri" w:hAnsi="Calibri" w:cs="Times New Roman"/>
          <w:lang w:val="bg-BG"/>
        </w:rPr>
        <w:t xml:space="preserve"> </w:t>
      </w:r>
      <w:r w:rsidRPr="00234F98">
        <w:rPr>
          <w:rFonts w:ascii="Calibri" w:eastAsia="Calibri" w:hAnsi="Calibri" w:cs="Times New Roman"/>
        </w:rPr>
        <w:t>barnas medfødte ønske om utvikling og læring. Vi vet at læring og utvikling hele tiden skjer spontant. Derfor er vi oppmerksomme i forhold til ulike situasjoner barna møter i det daglige og bruker disse situasjonene bevisst for å nå pedagogiske mål. Samtidig planlegger vi og organiserer forskjellige aktiviteter, spill og oppgaver som stimulerer de enkelte kognitive områdene, for eksempel:</w:t>
      </w:r>
    </w:p>
    <w:p w14:paraId="076619B4" w14:textId="77777777" w:rsidR="003B3629" w:rsidRPr="00234F98" w:rsidRDefault="003B3629" w:rsidP="003B3629">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sortere og klassifisere ulike ting ut ifra form, farge og funksjon</w:t>
      </w:r>
    </w:p>
    <w:p w14:paraId="72F4B9FF" w14:textId="77777777" w:rsidR="003B3629" w:rsidRPr="00234F98" w:rsidRDefault="003B3629" w:rsidP="003B3629">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sammenligne, finne likheter og forskjeller mellom ting/bilder</w:t>
      </w:r>
    </w:p>
    <w:p w14:paraId="319060E7" w14:textId="77777777" w:rsidR="003B3629" w:rsidRPr="00234F98" w:rsidRDefault="003B3629" w:rsidP="003B3629">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sette ting sammen</w:t>
      </w:r>
      <w:r w:rsidRPr="00234F98">
        <w:rPr>
          <w:rFonts w:ascii="Calibri" w:eastAsia="Calibri" w:hAnsi="Calibri" w:cs="Times New Roman"/>
          <w:lang w:val="bg-BG"/>
        </w:rPr>
        <w:t>/</w:t>
      </w:r>
      <w:r w:rsidRPr="00234F98">
        <w:rPr>
          <w:rFonts w:ascii="Calibri" w:eastAsia="Calibri" w:hAnsi="Calibri" w:cs="Times New Roman"/>
        </w:rPr>
        <w:t>puslespill</w:t>
      </w:r>
    </w:p>
    <w:p w14:paraId="0AE23BBD" w14:textId="77777777" w:rsidR="003B3629" w:rsidRPr="00234F98" w:rsidRDefault="003B3629" w:rsidP="003B3629">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75648" behindDoc="1" locked="0" layoutInCell="1" allowOverlap="1" wp14:anchorId="16A6466C" wp14:editId="03E86791">
            <wp:simplePos x="0" y="0"/>
            <wp:positionH relativeFrom="column">
              <wp:posOffset>3048635</wp:posOffset>
            </wp:positionH>
            <wp:positionV relativeFrom="paragraph">
              <wp:posOffset>85090</wp:posOffset>
            </wp:positionV>
            <wp:extent cx="1892300" cy="1288415"/>
            <wp:effectExtent l="0" t="0" r="0" b="6985"/>
            <wp:wrapTight wrapText="bothSides">
              <wp:wrapPolygon edited="0">
                <wp:start x="0" y="0"/>
                <wp:lineTo x="0" y="21398"/>
                <wp:lineTo x="21310" y="21398"/>
                <wp:lineTo x="21310" y="0"/>
                <wp:lineTo x="0" y="0"/>
              </wp:wrapPolygon>
            </wp:wrapTight>
            <wp:docPr id="11" name="Bilde 11" descr="Bilderesultat for memory spill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memory spill bil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2300" cy="128841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følge et mønster</w:t>
      </w:r>
    </w:p>
    <w:p w14:paraId="241A6F85" w14:textId="77777777" w:rsidR="003B3629" w:rsidRPr="00234F98" w:rsidRDefault="003B3629" w:rsidP="003B3629">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spille memory</w:t>
      </w:r>
    </w:p>
    <w:p w14:paraId="2534FB17" w14:textId="77777777" w:rsidR="003B3629" w:rsidRPr="00234F98" w:rsidRDefault="003B3629" w:rsidP="003B3629">
      <w:pPr>
        <w:tabs>
          <w:tab w:val="left" w:pos="708"/>
        </w:tabs>
        <w:spacing w:after="200" w:line="276" w:lineRule="auto"/>
        <w:ind w:left="1080"/>
        <w:contextualSpacing/>
        <w:rPr>
          <w:rFonts w:ascii="Calibri" w:eastAsia="Calibri" w:hAnsi="Calibri" w:cs="Times New Roman"/>
        </w:rPr>
      </w:pPr>
      <w:r w:rsidRPr="00234F98">
        <w:rPr>
          <w:rFonts w:ascii="Calibri" w:eastAsia="Calibri" w:hAnsi="Calibri" w:cs="Times New Roman"/>
        </w:rPr>
        <w:t xml:space="preserve"> </w:t>
      </w:r>
    </w:p>
    <w:p w14:paraId="7C91568D" w14:textId="77777777" w:rsidR="003B3629" w:rsidRPr="00234F98" w:rsidRDefault="003B3629" w:rsidP="003B3629">
      <w:pPr>
        <w:spacing w:after="0" w:line="276" w:lineRule="auto"/>
        <w:jc w:val="both"/>
        <w:rPr>
          <w:rFonts w:ascii="Calibri" w:eastAsia="Calibri" w:hAnsi="Calibri" w:cs="Calibri"/>
        </w:rPr>
      </w:pPr>
    </w:p>
    <w:p w14:paraId="6EB25E13" w14:textId="77777777" w:rsidR="003B3629" w:rsidRPr="00234F98" w:rsidRDefault="003B3629" w:rsidP="003B3629">
      <w:pPr>
        <w:spacing w:after="120" w:line="276" w:lineRule="auto"/>
        <w:rPr>
          <w:rFonts w:ascii="Calibri" w:eastAsia="Calibri" w:hAnsi="Calibri" w:cs="Times New Roman"/>
        </w:rPr>
      </w:pPr>
    </w:p>
    <w:p w14:paraId="4BCFECAC" w14:textId="77777777" w:rsidR="003B3629" w:rsidRPr="00234F98" w:rsidRDefault="003B3629" w:rsidP="003B3629">
      <w:pPr>
        <w:spacing w:after="120" w:line="276" w:lineRule="auto"/>
        <w:rPr>
          <w:rFonts w:ascii="Calibri" w:eastAsia="Calibri" w:hAnsi="Calibri" w:cs="Times New Roman"/>
        </w:rPr>
      </w:pPr>
    </w:p>
    <w:p w14:paraId="02B76060" w14:textId="77777777" w:rsidR="003B3629" w:rsidRPr="00234F98" w:rsidRDefault="003B3629" w:rsidP="003B3629">
      <w:pPr>
        <w:spacing w:after="120" w:line="276" w:lineRule="auto"/>
        <w:rPr>
          <w:rFonts w:ascii="Calibri" w:eastAsia="Calibri" w:hAnsi="Calibri" w:cs="Times New Roman"/>
        </w:rPr>
      </w:pPr>
    </w:p>
    <w:p w14:paraId="4FF8E6D7" w14:textId="77777777" w:rsidR="003B3629" w:rsidRPr="00234F98" w:rsidRDefault="003B3629" w:rsidP="003B3629">
      <w:pPr>
        <w:spacing w:after="120" w:line="276" w:lineRule="auto"/>
        <w:rPr>
          <w:rFonts w:ascii="Calibri" w:eastAsia="Calibri" w:hAnsi="Calibri" w:cs="Times New Roman"/>
        </w:rPr>
      </w:pPr>
      <w:r w:rsidRPr="00234F98">
        <w:rPr>
          <w:rFonts w:ascii="Calibri" w:eastAsia="Times New Roman" w:hAnsi="Calibri" w:cs="Arial"/>
          <w:b/>
          <w:bCs/>
          <w:noProof/>
          <w:kern w:val="28"/>
          <w:szCs w:val="26"/>
          <w:lang w:eastAsia="nb-NO"/>
        </w:rPr>
        <mc:AlternateContent>
          <mc:Choice Requires="wps">
            <w:drawing>
              <wp:anchor distT="0" distB="0" distL="114300" distR="114300" simplePos="0" relativeHeight="251697152" behindDoc="0" locked="0" layoutInCell="1" allowOverlap="1" wp14:anchorId="05D9E059" wp14:editId="1280726D">
                <wp:simplePos x="0" y="0"/>
                <wp:positionH relativeFrom="column">
                  <wp:posOffset>1390650</wp:posOffset>
                </wp:positionH>
                <wp:positionV relativeFrom="paragraph">
                  <wp:posOffset>239395</wp:posOffset>
                </wp:positionV>
                <wp:extent cx="3173095" cy="3970655"/>
                <wp:effectExtent l="248920" t="0" r="0" b="0"/>
                <wp:wrapTight wrapText="bothSides">
                  <wp:wrapPolygon edited="0">
                    <wp:start x="710" y="8438"/>
                    <wp:lineTo x="648" y="8529"/>
                    <wp:lineTo x="-204" y="13234"/>
                    <wp:lineTo x="1369" y="14393"/>
                    <wp:lineTo x="446" y="16824"/>
                    <wp:lineTo x="342" y="17841"/>
                    <wp:lineTo x="2960" y="18984"/>
                    <wp:lineTo x="2711" y="19347"/>
                    <wp:lineTo x="4533" y="20142"/>
                    <wp:lineTo x="3600" y="21506"/>
                    <wp:lineTo x="5421" y="22301"/>
                    <wp:lineTo x="7286" y="19572"/>
                    <wp:lineTo x="9107" y="20367"/>
                    <wp:lineTo x="10225" y="18730"/>
                    <wp:lineTo x="12047" y="19524"/>
                    <wp:lineTo x="13662" y="17160"/>
                    <wp:lineTo x="15421" y="18045"/>
                    <wp:lineTo x="17161" y="15498"/>
                    <wp:lineTo x="19169" y="16020"/>
                    <wp:lineTo x="19417" y="15656"/>
                    <wp:lineTo x="19480" y="15565"/>
                    <wp:lineTo x="18218" y="13952"/>
                    <wp:lineTo x="20331" y="10860"/>
                    <wp:lineTo x="22041" y="6411"/>
                    <wp:lineTo x="18802" y="6178"/>
                    <wp:lineTo x="18099" y="3746"/>
                    <wp:lineTo x="17779" y="3134"/>
                    <wp:lineTo x="15657" y="3861"/>
                    <wp:lineTo x="15035" y="4771"/>
                    <wp:lineTo x="15141" y="1157"/>
                    <wp:lineTo x="11331" y="3272"/>
                    <wp:lineTo x="10069" y="1659"/>
                    <wp:lineTo x="6073" y="4048"/>
                    <wp:lineTo x="6011" y="4139"/>
                    <wp:lineTo x="1083" y="7892"/>
                    <wp:lineTo x="1021" y="7983"/>
                    <wp:lineTo x="710" y="8438"/>
                  </wp:wrapPolygon>
                </wp:wrapTight>
                <wp:docPr id="4" name="Eksplosjon: 14 punk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81833">
                          <a:off x="0" y="0"/>
                          <a:ext cx="3173095" cy="3970655"/>
                        </a:xfrm>
                        <a:prstGeom prst="irregularSeal2">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3EA69A87" w14:textId="77777777" w:rsidR="00EC2405" w:rsidRDefault="00EC2405" w:rsidP="003B3629">
                            <w:pPr>
                              <w:autoSpaceDE w:val="0"/>
                              <w:autoSpaceDN w:val="0"/>
                              <w:adjustRightInd w:val="0"/>
                              <w:spacing w:after="0" w:line="240" w:lineRule="auto"/>
                              <w:rPr>
                                <w:color w:val="000000"/>
                              </w:rPr>
                            </w:pPr>
                          </w:p>
                          <w:p w14:paraId="1882F4E7" w14:textId="77777777" w:rsidR="00EC2405" w:rsidRDefault="00EC2405" w:rsidP="003B3629">
                            <w:pPr>
                              <w:autoSpaceDE w:val="0"/>
                              <w:autoSpaceDN w:val="0"/>
                              <w:adjustRightInd w:val="0"/>
                              <w:spacing w:after="0" w:line="240" w:lineRule="auto"/>
                              <w:rPr>
                                <w:color w:val="000000"/>
                                <w:sz w:val="20"/>
                                <w:szCs w:val="20"/>
                              </w:rPr>
                            </w:pPr>
                            <w:r>
                              <w:rPr>
                                <w:color w:val="000000"/>
                                <w:sz w:val="20"/>
                                <w:szCs w:val="20"/>
                              </w:rPr>
                              <w:t>«Skal man føre et menneske noe steds hen, så må man finne mennesket der mennesket er»</w:t>
                            </w:r>
                          </w:p>
                          <w:p w14:paraId="72F9FCCF" w14:textId="77777777" w:rsidR="00EC2405" w:rsidRDefault="00EC2405" w:rsidP="003B3629">
                            <w:pPr>
                              <w:autoSpaceDE w:val="0"/>
                              <w:autoSpaceDN w:val="0"/>
                              <w:adjustRightInd w:val="0"/>
                              <w:spacing w:after="0" w:line="240" w:lineRule="auto"/>
                              <w:rPr>
                                <w:color w:val="000000"/>
                              </w:rPr>
                            </w:pPr>
                          </w:p>
                          <w:p w14:paraId="7B64888F" w14:textId="77777777" w:rsidR="00EC2405" w:rsidRDefault="00EC2405" w:rsidP="003B3629">
                            <w:pPr>
                              <w:autoSpaceDE w:val="0"/>
                              <w:autoSpaceDN w:val="0"/>
                              <w:adjustRightInd w:val="0"/>
                              <w:spacing w:after="0" w:line="240" w:lineRule="auto"/>
                              <w:rPr>
                                <w:color w:val="000000"/>
                                <w:sz w:val="20"/>
                                <w:szCs w:val="20"/>
                              </w:rPr>
                            </w:pPr>
                            <w:r>
                              <w:rPr>
                                <w:color w:val="000000"/>
                                <w:sz w:val="20"/>
                                <w:szCs w:val="20"/>
                              </w:rPr>
                              <w:t>Søren Kierkegaard (1813‐1855)</w:t>
                            </w:r>
                          </w:p>
                          <w:p w14:paraId="5AD7BD6D" w14:textId="77777777" w:rsidR="00EC2405" w:rsidRDefault="00EC2405" w:rsidP="003B3629">
                            <w:pPr>
                              <w:autoSpaceDE w:val="0"/>
                              <w:autoSpaceDN w:val="0"/>
                              <w:adjustRightInd w:val="0"/>
                              <w:spacing w:after="0" w:line="240" w:lineRule="auto"/>
                              <w:rPr>
                                <w:color w:val="000000"/>
                                <w:sz w:val="18"/>
                                <w:szCs w:val="18"/>
                              </w:rPr>
                            </w:pPr>
                          </w:p>
                          <w:p w14:paraId="218AD298" w14:textId="77777777" w:rsidR="00EC2405" w:rsidRDefault="00EC2405" w:rsidP="003B3629">
                            <w:pPr>
                              <w:autoSpaceDE w:val="0"/>
                              <w:autoSpaceDN w:val="0"/>
                              <w:adjustRightInd w:val="0"/>
                              <w:spacing w:after="0" w:line="240" w:lineRule="auto"/>
                              <w:rPr>
                                <w:color w:val="000000"/>
                                <w:sz w:val="18"/>
                                <w:szCs w:val="18"/>
                              </w:rPr>
                            </w:pPr>
                          </w:p>
                          <w:p w14:paraId="65BDDC72" w14:textId="77777777" w:rsidR="00EC2405" w:rsidRDefault="00EC2405" w:rsidP="003B3629"/>
                          <w:p w14:paraId="3FBEE957" w14:textId="77777777" w:rsidR="00EC2405" w:rsidRDefault="00EC2405" w:rsidP="003B3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9E059"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ksplosjon: 14 punkt 16" o:spid="_x0000_s1026" type="#_x0000_t72" style="position:absolute;margin-left:109.5pt;margin-top:18.85pt;width:249.85pt;height:312.65pt;rotation:402154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ZSewIAAOIEAAAOAAAAZHJzL2Uyb0RvYy54bWysVMlu2zAQvRfoPxC8N9q8yELkIMhSFEgX&#10;wC16pilKIkqRLElbTr++w5FrO82tqA0QHC4z7z2+0fXNYVBkL5yXRtc0u0opEZqbRuqupt++Pr4r&#10;KfGB6YYpo0VNn4WnN+u3b65HW4nc9EY1whFIon012pr2IdgqSTzvxcD8lbFCw2Zr3MAChK5LGsdG&#10;yD6oJE/TRTIa11hnuPAeVu+nTbrG/G0rePjctl4EomoK2AKODsdtHJP1Nas6x2wv+REG+wcUA5Ma&#10;ip5S3bPAyM7JV6kGyZ3xpg1X3AyJaVvJBXIANln6F5tNz6xALiCOtyeZ/P9Lyz/tN/aLi9C9fTL8&#10;hyfa3PVMd+LWOTP2gjVQLotCJaP11elCDDxcJdvxo2ngadkuGNTg0LqBOANaF4syK4sCV4ErOaDw&#10;zyfhxSEQDotFtizS1ZwSDnvFapku5nOsyKqYLKKzzof3wgwkTmoqnRPdTjG3EUzlWIDtn3yIMM+H&#10;kZZRsnmUSmHguu2dcmTPwA+r/D6dowXgir88pjQZAUiZpSmmfrHpL3M85vF/xPri2CADOFvJoaZl&#10;Gn+T16KgD7pB3wUm1TQHAEpHgAI9C0RiYHaQYtM3I2lkJJ2XxQr6qZFg4KJMF+lqSQlTHXQeD45G&#10;zb/L0KNtosavGM8eFlleTmop27NJh/kfdFGGiRyqeCqP0QUyNEJ8+9hmvgqH7QH4xOnWNM9gCXx8&#10;aDf4MADs3rhflIzQZDX1P3fMCUrUBw22WmWzWexKDGbzZQ6Bu9zZXu4wzSFVTQOQxuldmDp5Z53s&#10;eqiUITVtbsGKrUQznFEdDQyNhHyOTR879TLGU+dP0/o3AAAA//8DAFBLAwQUAAYACAAAACEA01Am&#10;deAAAAALAQAADwAAAGRycy9kb3ducmV2LnhtbEyPwU7DMBBE70j8g7VI3KjdSAklxKkQVdULArWl&#10;Uo9usiSBeJ3EbhP+nuUEtxnt0+xMtpxsKy44+MaRhvlMgUAqXNlQpeF9v75bgPDBUGlaR6jhGz0s&#10;8+urzKSlG2mLl12oBIeQT42GOoQuldIXNVrjZ65D4tuHG6wJbIdKloMZOdy2MlIqkdY0xB9q0+Fz&#10;jcXX7mw10MO+7+Pjalz3/vVt8xJ/Hja00vr2Znp6BBFwCn8w/Nbn6pBzp5M7U+lFyz5OIkZZKBWD&#10;YOJ+MWdx0pAoFYHMM/l/Q/4DAAD//wMAUEsBAi0AFAAGAAgAAAAhALaDOJL+AAAA4QEAABMAAAAA&#10;AAAAAAAAAAAAAAAAAFtDb250ZW50X1R5cGVzXS54bWxQSwECLQAUAAYACAAAACEAOP0h/9YAAACU&#10;AQAACwAAAAAAAAAAAAAAAAAvAQAAX3JlbHMvLnJlbHNQSwECLQAUAAYACAAAACEAiMwGUnsCAADi&#10;BAAADgAAAAAAAAAAAAAAAAAuAgAAZHJzL2Uyb0RvYy54bWxQSwECLQAUAAYACAAAACEA01AmdeAA&#10;AAALAQAADwAAAAAAAAAAAAAAAADVBAAAZHJzL2Rvd25yZXYueG1sUEsFBgAAAAAEAAQA8wAAAOIF&#10;AAAAAA==&#10;" fillcolor="#92d050" strokecolor="#f2f2f2" strokeweight="3pt">
                <v:shadow on="t" color="#4e6128" opacity=".5" offset="1pt"/>
                <v:textbox>
                  <w:txbxContent>
                    <w:p w14:paraId="3EA69A87" w14:textId="77777777" w:rsidR="00EC2405" w:rsidRDefault="00EC2405" w:rsidP="003B3629">
                      <w:pPr>
                        <w:autoSpaceDE w:val="0"/>
                        <w:autoSpaceDN w:val="0"/>
                        <w:adjustRightInd w:val="0"/>
                        <w:spacing w:after="0" w:line="240" w:lineRule="auto"/>
                        <w:rPr>
                          <w:color w:val="000000"/>
                        </w:rPr>
                      </w:pPr>
                    </w:p>
                    <w:p w14:paraId="1882F4E7" w14:textId="77777777" w:rsidR="00EC2405" w:rsidRDefault="00EC2405" w:rsidP="003B3629">
                      <w:pPr>
                        <w:autoSpaceDE w:val="0"/>
                        <w:autoSpaceDN w:val="0"/>
                        <w:adjustRightInd w:val="0"/>
                        <w:spacing w:after="0" w:line="240" w:lineRule="auto"/>
                        <w:rPr>
                          <w:color w:val="000000"/>
                          <w:sz w:val="20"/>
                          <w:szCs w:val="20"/>
                        </w:rPr>
                      </w:pPr>
                      <w:r>
                        <w:rPr>
                          <w:color w:val="000000"/>
                          <w:sz w:val="20"/>
                          <w:szCs w:val="20"/>
                        </w:rPr>
                        <w:t>«Skal man føre et menneske noe steds hen, så må man finne mennesket der mennesket er»</w:t>
                      </w:r>
                    </w:p>
                    <w:p w14:paraId="72F9FCCF" w14:textId="77777777" w:rsidR="00EC2405" w:rsidRDefault="00EC2405" w:rsidP="003B3629">
                      <w:pPr>
                        <w:autoSpaceDE w:val="0"/>
                        <w:autoSpaceDN w:val="0"/>
                        <w:adjustRightInd w:val="0"/>
                        <w:spacing w:after="0" w:line="240" w:lineRule="auto"/>
                        <w:rPr>
                          <w:color w:val="000000"/>
                        </w:rPr>
                      </w:pPr>
                    </w:p>
                    <w:p w14:paraId="7B64888F" w14:textId="77777777" w:rsidR="00EC2405" w:rsidRDefault="00EC2405" w:rsidP="003B3629">
                      <w:pPr>
                        <w:autoSpaceDE w:val="0"/>
                        <w:autoSpaceDN w:val="0"/>
                        <w:adjustRightInd w:val="0"/>
                        <w:spacing w:after="0" w:line="240" w:lineRule="auto"/>
                        <w:rPr>
                          <w:color w:val="000000"/>
                          <w:sz w:val="20"/>
                          <w:szCs w:val="20"/>
                        </w:rPr>
                      </w:pPr>
                      <w:r>
                        <w:rPr>
                          <w:color w:val="000000"/>
                          <w:sz w:val="20"/>
                          <w:szCs w:val="20"/>
                        </w:rPr>
                        <w:t>Søren Kierkegaard (1813‐1855)</w:t>
                      </w:r>
                    </w:p>
                    <w:p w14:paraId="5AD7BD6D" w14:textId="77777777" w:rsidR="00EC2405" w:rsidRDefault="00EC2405" w:rsidP="003B3629">
                      <w:pPr>
                        <w:autoSpaceDE w:val="0"/>
                        <w:autoSpaceDN w:val="0"/>
                        <w:adjustRightInd w:val="0"/>
                        <w:spacing w:after="0" w:line="240" w:lineRule="auto"/>
                        <w:rPr>
                          <w:color w:val="000000"/>
                          <w:sz w:val="18"/>
                          <w:szCs w:val="18"/>
                        </w:rPr>
                      </w:pPr>
                    </w:p>
                    <w:p w14:paraId="218AD298" w14:textId="77777777" w:rsidR="00EC2405" w:rsidRDefault="00EC2405" w:rsidP="003B3629">
                      <w:pPr>
                        <w:autoSpaceDE w:val="0"/>
                        <w:autoSpaceDN w:val="0"/>
                        <w:adjustRightInd w:val="0"/>
                        <w:spacing w:after="0" w:line="240" w:lineRule="auto"/>
                        <w:rPr>
                          <w:color w:val="000000"/>
                          <w:sz w:val="18"/>
                          <w:szCs w:val="18"/>
                        </w:rPr>
                      </w:pPr>
                    </w:p>
                    <w:p w14:paraId="65BDDC72" w14:textId="77777777" w:rsidR="00EC2405" w:rsidRDefault="00EC2405" w:rsidP="003B3629"/>
                    <w:p w14:paraId="3FBEE957" w14:textId="77777777" w:rsidR="00EC2405" w:rsidRDefault="00EC2405" w:rsidP="003B3629"/>
                  </w:txbxContent>
                </v:textbox>
                <w10:wrap type="tight"/>
              </v:shape>
            </w:pict>
          </mc:Fallback>
        </mc:AlternateContent>
      </w:r>
      <w:r w:rsidRPr="00234F98">
        <w:rPr>
          <w:rFonts w:ascii="Calibri" w:eastAsia="Calibri" w:hAnsi="Calibri" w:cs="Times New Roman"/>
        </w:rPr>
        <w:t>Vår oppgave er å hjelpe barna til å utvikle sine ferdigheter og utnytte nye erfaringene til bedre å forstå verden rundt seg. Samtidig må de få oppleve stolthet over stadig å kunne mestre mer og mer</w:t>
      </w:r>
      <w:bookmarkStart w:id="103" w:name="_Toc462821672"/>
      <w:bookmarkStart w:id="104" w:name="_Toc147035652"/>
      <w:r w:rsidRPr="00234F98">
        <w:rPr>
          <w:rFonts w:ascii="Calibri" w:eastAsia="Calibri" w:hAnsi="Calibri" w:cs="Times New Roman"/>
        </w:rPr>
        <w:t>.</w:t>
      </w:r>
    </w:p>
    <w:p w14:paraId="1ABCA724"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5264E32C"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036BF9B0"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bookmarkStart w:id="105" w:name="_Toc524351595"/>
      <w:bookmarkStart w:id="106" w:name="_Toc524351539"/>
      <w:bookmarkStart w:id="107" w:name="_Toc524351456"/>
      <w:bookmarkStart w:id="108" w:name="_Toc493752045"/>
      <w:bookmarkStart w:id="109" w:name="_Toc493751986"/>
      <w:bookmarkStart w:id="110" w:name="_Toc493508475"/>
      <w:bookmarkStart w:id="111" w:name="_Toc493507940"/>
      <w:bookmarkStart w:id="112" w:name="_Toc493506292"/>
      <w:bookmarkStart w:id="113" w:name="_Toc493505937"/>
      <w:bookmarkEnd w:id="105"/>
      <w:bookmarkEnd w:id="106"/>
      <w:bookmarkEnd w:id="107"/>
      <w:bookmarkEnd w:id="108"/>
      <w:bookmarkEnd w:id="109"/>
      <w:bookmarkEnd w:id="110"/>
      <w:bookmarkEnd w:id="111"/>
      <w:bookmarkEnd w:id="112"/>
      <w:bookmarkEnd w:id="113"/>
    </w:p>
    <w:p w14:paraId="60567B39"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70C232F0"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65291D57"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7557920E"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3B8B222A"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63AA817E"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1F36AF9E" w14:textId="77777777" w:rsidR="003B3629" w:rsidRPr="00234F98" w:rsidRDefault="003B3629" w:rsidP="003B3629">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0FFC0902" w14:textId="77777777" w:rsidR="003B3629" w:rsidRDefault="003B3629" w:rsidP="003B3629">
      <w:pPr>
        <w:spacing w:after="200" w:line="276" w:lineRule="auto"/>
        <w:rPr>
          <w:rFonts w:ascii="Calibri" w:eastAsia="Calibri" w:hAnsi="Calibri" w:cs="Times New Roman"/>
          <w:lang w:eastAsia="nb-NO"/>
        </w:rPr>
      </w:pPr>
    </w:p>
    <w:p w14:paraId="52F24593" w14:textId="77777777" w:rsidR="003B3629" w:rsidRPr="00234F98" w:rsidRDefault="003B3629" w:rsidP="003B3629">
      <w:pPr>
        <w:spacing w:after="200" w:line="276" w:lineRule="auto"/>
        <w:rPr>
          <w:rFonts w:ascii="Calibri" w:eastAsia="Calibri" w:hAnsi="Calibri" w:cs="Times New Roman"/>
          <w:lang w:eastAsia="nb-NO"/>
        </w:rPr>
      </w:pPr>
    </w:p>
    <w:p w14:paraId="33640CEB" w14:textId="77777777" w:rsidR="003B3629" w:rsidRPr="00234F98" w:rsidRDefault="003B3629" w:rsidP="003B3629">
      <w:pPr>
        <w:spacing w:after="200" w:line="276" w:lineRule="auto"/>
        <w:rPr>
          <w:rFonts w:ascii="Calibri" w:eastAsia="Calibri" w:hAnsi="Calibri" w:cs="Times New Roman"/>
          <w:lang w:eastAsia="nb-NO"/>
        </w:rPr>
      </w:pPr>
    </w:p>
    <w:p w14:paraId="20505828" w14:textId="77777777" w:rsidR="003B3629" w:rsidRPr="00F437A4" w:rsidRDefault="003B3629" w:rsidP="00427CED">
      <w:pPr>
        <w:pStyle w:val="Overskrift3"/>
      </w:pPr>
      <w:bookmarkStart w:id="114" w:name="_Toc115287087"/>
      <w:r w:rsidRPr="00F437A4">
        <w:lastRenderedPageBreak/>
        <w:t>Sosial kompetanse</w:t>
      </w:r>
      <w:bookmarkEnd w:id="103"/>
      <w:bookmarkEnd w:id="114"/>
    </w:p>
    <w:p w14:paraId="4552C6A1" w14:textId="77777777" w:rsidR="003B3629" w:rsidRPr="00234F98" w:rsidRDefault="003B3629" w:rsidP="003B3629">
      <w:pPr>
        <w:spacing w:after="120" w:line="276" w:lineRule="auto"/>
        <w:rPr>
          <w:rFonts w:ascii="Calibri" w:eastAsia="Calibri" w:hAnsi="Calibri" w:cs="Times New Roman"/>
          <w:b/>
        </w:rPr>
      </w:pPr>
      <w:r w:rsidRPr="00234F98">
        <w:rPr>
          <w:rFonts w:ascii="Calibri" w:eastAsia="Calibri" w:hAnsi="Calibri" w:cs="Times New Roman"/>
          <w:noProof/>
          <w:lang w:eastAsia="nb-NO"/>
        </w:rPr>
        <w:drawing>
          <wp:anchor distT="0" distB="0" distL="114300" distR="114300" simplePos="0" relativeHeight="251661312" behindDoc="1" locked="0" layoutInCell="1" allowOverlap="1" wp14:anchorId="64B28CFF" wp14:editId="30D804D4">
            <wp:simplePos x="0" y="0"/>
            <wp:positionH relativeFrom="column">
              <wp:posOffset>4453255</wp:posOffset>
            </wp:positionH>
            <wp:positionV relativeFrom="paragraph">
              <wp:posOffset>1243330</wp:posOffset>
            </wp:positionV>
            <wp:extent cx="1402080" cy="1048385"/>
            <wp:effectExtent l="0" t="0" r="7620" b="0"/>
            <wp:wrapTight wrapText="bothSides">
              <wp:wrapPolygon edited="0">
                <wp:start x="1174" y="0"/>
                <wp:lineTo x="0" y="785"/>
                <wp:lineTo x="0" y="20802"/>
                <wp:lineTo x="1174" y="21194"/>
                <wp:lineTo x="20250" y="21194"/>
                <wp:lineTo x="21424" y="20802"/>
                <wp:lineTo x="21424" y="785"/>
                <wp:lineTo x="20250" y="0"/>
                <wp:lineTo x="1174" y="0"/>
              </wp:wrapPolygon>
            </wp:wrapTight>
            <wp:docPr id="10" name="Bilde 10"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3" name="Bilde 4" descr="Bilderesultat for matematikk i barnehagen dekke bord"/>
                    <pic:cNvPicPr/>
                  </pic:nvPicPr>
                  <pic:blipFill>
                    <a:blip r:embed="rId34" cstate="print"/>
                    <a:srcRect l="9091" t="39301" r="6364"/>
                    <a:stretch>
                      <a:fillRect/>
                    </a:stretch>
                  </pic:blipFill>
                  <pic:spPr bwMode="auto">
                    <a:xfrm>
                      <a:off x="0" y="0"/>
                      <a:ext cx="1400175" cy="1047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Mye av det som er beskrevet tidligere under innhold og arbeidsmåter handler om å utvikle sosial kompetanse hos barna. Begrepet sosial kompetanse kan defineres som evnen til å mestre samspill med andre på en sosialt akseptert måte. Ifølge forskning på området har man kommet frem til enkelte ferdigheter som hører inn under begrepet sosial kompetanse; empati, selvkontroll, pro-sosial adferd, selvhevdelse, problemløsning, glede og humor.</w:t>
      </w:r>
      <w:r w:rsidRPr="00234F98">
        <w:rPr>
          <w:rFonts w:ascii="Calibri" w:eastAsia="Calibri" w:hAnsi="Calibri" w:cs="Times New Roman"/>
          <w:b/>
        </w:rPr>
        <w:t xml:space="preserve"> </w:t>
      </w:r>
      <w:r w:rsidRPr="00234F98">
        <w:rPr>
          <w:rFonts w:ascii="Calibri" w:eastAsia="Calibri" w:hAnsi="Calibri" w:cs="Times New Roman"/>
        </w:rPr>
        <w:t>Det å utvikle sosial kompetanse hos barn er en kontinuerlig prosess der man planmessig og systematisk observerer, iverksetter tiltak og vurderer resultatene.</w:t>
      </w:r>
    </w:p>
    <w:p w14:paraId="139AEF00" w14:textId="77777777" w:rsidR="003B3629" w:rsidRPr="007E1BB7" w:rsidRDefault="003B3629" w:rsidP="003B3629">
      <w:pPr>
        <w:keepNext/>
        <w:keepLines/>
        <w:spacing w:before="200" w:after="0" w:line="276" w:lineRule="auto"/>
        <w:outlineLvl w:val="4"/>
        <w:rPr>
          <w:rFonts w:ascii="Calibri" w:eastAsia="Calibri" w:hAnsi="Calibri" w:cs="Times New Roman"/>
          <w:b/>
          <w:bCs/>
        </w:rPr>
      </w:pPr>
      <w:r w:rsidRPr="007E1BB7">
        <w:rPr>
          <w:rFonts w:ascii="Calibri" w:eastAsia="Calibri" w:hAnsi="Calibri" w:cs="Times New Roman"/>
          <w:b/>
          <w:bCs/>
        </w:rPr>
        <w:t>Hva vil vi observere?</w:t>
      </w:r>
      <w:r w:rsidRPr="007E1BB7">
        <w:rPr>
          <w:rFonts w:ascii="Calibri Light" w:eastAsia="Times New Roman" w:hAnsi="Calibri Light" w:cs="Times New Roman"/>
          <w:b/>
          <w:bCs/>
          <w:noProof/>
          <w:color w:val="1F3763" w:themeColor="accent1" w:themeShade="7F"/>
          <w:lang w:eastAsia="nb-NO"/>
        </w:rPr>
        <w:t xml:space="preserve"> </w:t>
      </w:r>
    </w:p>
    <w:p w14:paraId="39CF84AE"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Hvilken kompetanse har barnet / Hva mestrer han / hun?</w:t>
      </w:r>
    </w:p>
    <w:p w14:paraId="6921CB18"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I hvilke situasjoner oppstår problemer eller konflikter og hva er årsaken?</w:t>
      </w:r>
    </w:p>
    <w:p w14:paraId="50794749" w14:textId="77777777" w:rsidR="003B3629" w:rsidRPr="003D5E85" w:rsidRDefault="003B3629" w:rsidP="003B3629">
      <w:pPr>
        <w:spacing w:after="0" w:line="276" w:lineRule="auto"/>
        <w:rPr>
          <w:rFonts w:ascii="Calibri" w:eastAsia="Calibri" w:hAnsi="Calibri" w:cs="Times New Roman"/>
          <w:b/>
          <w:bCs/>
        </w:rPr>
      </w:pPr>
      <w:r w:rsidRPr="003D5E85">
        <w:rPr>
          <w:rFonts w:ascii="Calibri" w:eastAsia="Calibri" w:hAnsi="Calibri" w:cs="Times New Roman"/>
          <w:b/>
          <w:bCs/>
        </w:rPr>
        <w:t>Tiltak:</w:t>
      </w:r>
    </w:p>
    <w:p w14:paraId="57B0A71E" w14:textId="77777777" w:rsidR="003B3629" w:rsidRPr="00234F98" w:rsidRDefault="003B3629" w:rsidP="003B3629">
      <w:pPr>
        <w:numPr>
          <w:ilvl w:val="0"/>
          <w:numId w:val="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Vi voksne må se etter de gode handlinger hos barna og vektlegge dem. Andelen av positiv respons  </w:t>
      </w:r>
    </w:p>
    <w:p w14:paraId="2F07FD72" w14:textId="77777777" w:rsidR="003B3629" w:rsidRPr="00234F98" w:rsidRDefault="003B3629" w:rsidP="003B3629">
      <w:p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      skal være mye større enn korrigering av det negative. Positiv forsterking for å oppnå ønsket </w:t>
      </w:r>
    </w:p>
    <w:p w14:paraId="6092C632"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adferd har vist seg å gi langt bedre resultater enn negativ forsterking.</w:t>
      </w:r>
    </w:p>
    <w:p w14:paraId="79CA4673"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Påpeke barnets positive/negative handlinger og hvilke konsekvenser det har på andre.</w:t>
      </w:r>
    </w:p>
    <w:p w14:paraId="5FFDA542"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Ta opp positive og negative ting med barna, både når de skjer og i gruppesamlinger. Det kan f.eks. </w:t>
      </w:r>
    </w:p>
    <w:p w14:paraId="20B9BC01"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være at noen blir lei seg fordi de ikke får være med på en lek, og hvilke tanker barna selv har om </w:t>
      </w:r>
    </w:p>
    <w:p w14:paraId="106E42D7"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dette i forhold til det å ta hensyn til hverandre.</w:t>
      </w:r>
    </w:p>
    <w:p w14:paraId="7106E8BA"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Bevisstgjøre barna på deres medansvar for de andres trivsel i barnehagen.</w:t>
      </w:r>
    </w:p>
    <w:p w14:paraId="311B115F"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Fokusere på toleranse, det å akseptere og respektere ulikheter, at andre kan være </w:t>
      </w:r>
    </w:p>
    <w:p w14:paraId="76762F44"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annerledes og ville andre ting enn dem selv, samtidig med at vi understreker det positive ved at </w:t>
      </w:r>
    </w:p>
    <w:p w14:paraId="2F004807"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mangfoldet får utvikle seg.</w:t>
      </w:r>
    </w:p>
    <w:p w14:paraId="38D805FE"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Bruke dramatisering/rollespill, bøker, fortellinger, bilder, hånd-dukker, musikk, sangleker, </w:t>
      </w:r>
    </w:p>
    <w:p w14:paraId="526AA5C2"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forming mm., for å gjøre barna bevisste på sine egne holdninger og handlinger.</w:t>
      </w:r>
    </w:p>
    <w:p w14:paraId="6065DE10"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Lære barna turtaking gjennom å passe på at det ikke skal lønne seg å rope høyest og være først </w:t>
      </w:r>
    </w:p>
    <w:p w14:paraId="3F04FCCE"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hele tiden, men rose det å være høflig, vente på tur og vise hensyn.</w:t>
      </w:r>
    </w:p>
    <w:p w14:paraId="3D634161"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Lage positivt formulerte regler for sosialt samvær, hva de kan og bør gjøre positivt for hverandre. </w:t>
      </w:r>
    </w:p>
    <w:p w14:paraId="23CFF836"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Eksempelvis må alle få bestemme av og til, alle må få være først noen ganger, du skal hjelpe dem </w:t>
      </w:r>
    </w:p>
    <w:p w14:paraId="7C71FE83"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som er mindre enn deg eller andre som trenger det, du kan trøste den som er lei seg eller si i fra </w:t>
      </w:r>
    </w:p>
    <w:p w14:paraId="3C3DF20F"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til en voksen. Med andre ord, oppdra barna til å utvikle sosial samvittighet.</w:t>
      </w:r>
    </w:p>
    <w:p w14:paraId="2F7BF6B4"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Legge til rette for at barna får brukt energien i positivt aksepterte former, ved f.eks. turer i   </w:t>
      </w:r>
    </w:p>
    <w:p w14:paraId="41B41548" w14:textId="77777777" w:rsidR="003B3629" w:rsidRPr="00234F98" w:rsidRDefault="003B3629" w:rsidP="003B3629">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naturen, fysisk aktivitet, lekesl</w:t>
      </w:r>
      <w:r>
        <w:rPr>
          <w:rFonts w:ascii="Calibri" w:eastAsia="Calibri" w:hAnsi="Calibri" w:cs="Times New Roman"/>
        </w:rPr>
        <w:t>å</w:t>
      </w:r>
      <w:r w:rsidRPr="00234F98">
        <w:rPr>
          <w:rFonts w:ascii="Calibri" w:eastAsia="Calibri" w:hAnsi="Calibri" w:cs="Times New Roman"/>
        </w:rPr>
        <w:t>ssing, jage-fangelek m.m.</w:t>
      </w:r>
    </w:p>
    <w:p w14:paraId="34A14658" w14:textId="77777777" w:rsidR="003B3629" w:rsidRPr="00234F98"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Aktiv voksendeltagelse i lek, spesielt der barn ikke kan innordne seg lekens uskrevne regler.</w:t>
      </w:r>
    </w:p>
    <w:p w14:paraId="2A1479FB" w14:textId="16FCF841" w:rsidR="003B3629" w:rsidRPr="00234F98" w:rsidRDefault="003372CA" w:rsidP="003B3629">
      <w:pPr>
        <w:widowControl w:val="0"/>
        <w:overflowPunct w:val="0"/>
        <w:autoSpaceDE w:val="0"/>
        <w:autoSpaceDN w:val="0"/>
        <w:adjustRightInd w:val="0"/>
        <w:spacing w:after="0" w:line="276" w:lineRule="auto"/>
        <w:ind w:left="282"/>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7456" behindDoc="0" locked="0" layoutInCell="1" allowOverlap="1" wp14:anchorId="6A3E0BF6" wp14:editId="2AD04C26">
            <wp:simplePos x="0" y="0"/>
            <wp:positionH relativeFrom="column">
              <wp:posOffset>2117725</wp:posOffset>
            </wp:positionH>
            <wp:positionV relativeFrom="paragraph">
              <wp:posOffset>196850</wp:posOffset>
            </wp:positionV>
            <wp:extent cx="2225040" cy="1805940"/>
            <wp:effectExtent l="0" t="0" r="3810" b="3810"/>
            <wp:wrapTight wrapText="bothSides">
              <wp:wrapPolygon edited="0">
                <wp:start x="740" y="0"/>
                <wp:lineTo x="0" y="456"/>
                <wp:lineTo x="0" y="21190"/>
                <wp:lineTo x="740" y="21418"/>
                <wp:lineTo x="20712" y="21418"/>
                <wp:lineTo x="21452" y="21190"/>
                <wp:lineTo x="21452" y="456"/>
                <wp:lineTo x="20712" y="0"/>
                <wp:lineTo x="740" y="0"/>
              </wp:wrapPolygon>
            </wp:wrapTight>
            <wp:docPr id="35" name="Bilde 24" descr="Lek i sandkassa"/>
            <wp:cNvGraphicFramePr/>
            <a:graphic xmlns:a="http://schemas.openxmlformats.org/drawingml/2006/main">
              <a:graphicData uri="http://schemas.openxmlformats.org/drawingml/2006/picture">
                <pic:pic xmlns:pic="http://schemas.openxmlformats.org/drawingml/2006/picture">
                  <pic:nvPicPr>
                    <pic:cNvPr id="24" name="Bilde 24" descr="Lek i sandkassa"/>
                    <pic:cNvPicPr/>
                  </pic:nvPicPr>
                  <pic:blipFill>
                    <a:blip r:embed="rId35" cstate="print"/>
                    <a:srcRect/>
                    <a:stretch>
                      <a:fillRect/>
                    </a:stretch>
                  </pic:blipFill>
                  <pic:spPr bwMode="auto">
                    <a:xfrm>
                      <a:off x="0" y="0"/>
                      <a:ext cx="2225040" cy="1805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986E1E" w14:textId="456035CE" w:rsidR="003B3629" w:rsidRPr="00234F98" w:rsidRDefault="003B3629" w:rsidP="003B3629">
      <w:pPr>
        <w:spacing w:after="0" w:line="276" w:lineRule="auto"/>
        <w:jc w:val="both"/>
        <w:rPr>
          <w:rFonts w:ascii="Calibri" w:eastAsia="Calibri" w:hAnsi="Calibri" w:cs="Times New Roman"/>
          <w:sz w:val="24"/>
          <w:lang w:eastAsia="nb-NO"/>
        </w:rPr>
      </w:pPr>
      <w:r w:rsidRPr="00234F98">
        <w:rPr>
          <w:rFonts w:ascii="Calibri" w:eastAsia="Calibri" w:hAnsi="Calibri" w:cs="Times New Roman"/>
          <w:sz w:val="24"/>
          <w:lang w:eastAsia="nb-NO"/>
        </w:rPr>
        <w:t xml:space="preserve">  </w:t>
      </w:r>
    </w:p>
    <w:p w14:paraId="68C5703A" w14:textId="77777777" w:rsidR="003B3629" w:rsidRPr="00234F98" w:rsidRDefault="003B3629" w:rsidP="003B3629">
      <w:pPr>
        <w:spacing w:after="200" w:line="276" w:lineRule="auto"/>
        <w:rPr>
          <w:rFonts w:ascii="Arial" w:eastAsia="Times New Roman" w:hAnsi="Arial" w:cs="Arial"/>
          <w:color w:val="222222"/>
          <w:sz w:val="24"/>
          <w:szCs w:val="24"/>
          <w:lang w:eastAsia="nb-NO"/>
        </w:rPr>
      </w:pPr>
      <w:r w:rsidRPr="00234F98">
        <w:rPr>
          <w:rFonts w:ascii="Calibri" w:eastAsia="Calibri" w:hAnsi="Calibri" w:cs="Times New Roman"/>
          <w:sz w:val="24"/>
          <w:lang w:eastAsia="nb-NO"/>
        </w:rPr>
        <w:t xml:space="preserve">                                                            </w:t>
      </w:r>
    </w:p>
    <w:p w14:paraId="796F60AC" w14:textId="77777777" w:rsidR="003B3629" w:rsidRPr="00234F98" w:rsidRDefault="003B3629" w:rsidP="003B3629">
      <w:pPr>
        <w:spacing w:after="200" w:line="276" w:lineRule="auto"/>
        <w:rPr>
          <w:rFonts w:ascii="Calibri" w:eastAsia="Calibri" w:hAnsi="Calibri" w:cs="Times New Roman"/>
          <w:sz w:val="24"/>
          <w:lang w:eastAsia="nb-NO"/>
        </w:rPr>
      </w:pPr>
      <w:r w:rsidRPr="00234F98">
        <w:rPr>
          <w:rFonts w:ascii="Calibri" w:eastAsia="Calibri" w:hAnsi="Calibri" w:cs="Times New Roman"/>
          <w:sz w:val="24"/>
          <w:lang w:eastAsia="nb-NO"/>
        </w:rPr>
        <w:t xml:space="preserve"> </w:t>
      </w:r>
    </w:p>
    <w:p w14:paraId="40DC8D23" w14:textId="05283BFB" w:rsidR="003B3629" w:rsidRPr="00234F98" w:rsidRDefault="003B3629" w:rsidP="003B3629">
      <w:pPr>
        <w:spacing w:after="200" w:line="276" w:lineRule="auto"/>
        <w:rPr>
          <w:rFonts w:ascii="Calibri" w:eastAsia="Calibri" w:hAnsi="Calibri" w:cs="Times New Roman"/>
          <w:sz w:val="24"/>
          <w:lang w:eastAsia="nb-NO"/>
        </w:rPr>
      </w:pPr>
      <w:r w:rsidRPr="00234F98">
        <w:rPr>
          <w:rFonts w:ascii="Calibri" w:eastAsia="Calibri" w:hAnsi="Calibri" w:cs="Times New Roman"/>
          <w:sz w:val="24"/>
          <w:lang w:eastAsia="nb-NO"/>
        </w:rPr>
        <w:t xml:space="preserve">       </w:t>
      </w:r>
      <w:bookmarkStart w:id="115" w:name="_Toc462821673"/>
    </w:p>
    <w:p w14:paraId="681F4BDB" w14:textId="6B80023B" w:rsidR="003B3629" w:rsidRPr="00234F98" w:rsidRDefault="00800866"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bookmarkStart w:id="116" w:name="_Toc83648408"/>
      <w:bookmarkStart w:id="117" w:name="_Toc83649303"/>
      <w:bookmarkStart w:id="118" w:name="_Toc115270980"/>
      <w:bookmarkStart w:id="119" w:name="_Toc115287088"/>
      <w:r>
        <w:rPr>
          <w:rFonts w:ascii="Calibri" w:eastAsia="Times New Roman" w:hAnsi="Calibri" w:cs="Arial"/>
          <w:b/>
          <w:bCs/>
          <w:iCs/>
          <w:noProof/>
          <w:kern w:val="28"/>
          <w:sz w:val="24"/>
          <w:szCs w:val="28"/>
          <w:lang w:eastAsia="nb-NO"/>
        </w:rPr>
        <w:lastRenderedPageBreak/>
        <w:drawing>
          <wp:anchor distT="0" distB="0" distL="114300" distR="114300" simplePos="0" relativeHeight="251702272" behindDoc="1" locked="0" layoutInCell="1" allowOverlap="1" wp14:anchorId="4B93FBE2" wp14:editId="74C8131C">
            <wp:simplePos x="0" y="0"/>
            <wp:positionH relativeFrom="margin">
              <wp:posOffset>418017</wp:posOffset>
            </wp:positionH>
            <wp:positionV relativeFrom="paragraph">
              <wp:posOffset>459</wp:posOffset>
            </wp:positionV>
            <wp:extent cx="5096435" cy="4247579"/>
            <wp:effectExtent l="0" t="0" r="9525" b="635"/>
            <wp:wrapTight wrapText="bothSides">
              <wp:wrapPolygon edited="0">
                <wp:start x="0" y="0"/>
                <wp:lineTo x="0" y="21506"/>
                <wp:lineTo x="21560" y="21506"/>
                <wp:lineTo x="21560" y="0"/>
                <wp:lineTo x="0" y="0"/>
              </wp:wrapPolygon>
            </wp:wrapTight>
            <wp:docPr id="1" name="Bilde 1" descr="GRENSE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GRENSESETTING"/>
                    <pic:cNvPicPr>
                      <a:picLocks noChangeAspect="1" noChangeArrowheads="1"/>
                    </pic:cNvPicPr>
                  </pic:nvPicPr>
                  <pic:blipFill rotWithShape="1">
                    <a:blip r:embed="rId36">
                      <a:lum contrast="36000"/>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b="43262"/>
                    <a:stretch/>
                  </pic:blipFill>
                  <pic:spPr bwMode="auto">
                    <a:xfrm>
                      <a:off x="0" y="0"/>
                      <a:ext cx="5099767" cy="4250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6"/>
      <w:bookmarkEnd w:id="117"/>
      <w:bookmarkEnd w:id="118"/>
      <w:bookmarkEnd w:id="119"/>
    </w:p>
    <w:p w14:paraId="13AE1017" w14:textId="6654284A"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17ABFBAE" w14:textId="2D019802"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3BE2F3F7" w14:textId="13A40A32"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0CB61596" w14:textId="7B58AAF9"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4066E094" w14:textId="7D43A938"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45C25360" w14:textId="7792C875"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4B0559E6" w14:textId="21A7AF59"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2756A619" w14:textId="3CEFD370"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422EC2E1" w14:textId="47A5BFE0"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16F71B9D" w14:textId="142C9056" w:rsidR="003B3629"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236D0B90" w14:textId="692E5F5B" w:rsidR="00D050D7" w:rsidRPr="00234F98" w:rsidRDefault="00F428B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bookmarkStart w:id="120" w:name="_Toc19705825"/>
      <w:bookmarkStart w:id="121" w:name="_Toc19881149"/>
      <w:bookmarkStart w:id="122" w:name="_Toc51963420"/>
      <w:bookmarkStart w:id="123" w:name="_Toc52016637"/>
      <w:bookmarkStart w:id="124" w:name="_Toc83648409"/>
      <w:bookmarkStart w:id="125" w:name="_Toc83649304"/>
      <w:bookmarkStart w:id="126" w:name="_Toc115270981"/>
      <w:bookmarkStart w:id="127" w:name="_Toc115287089"/>
      <w:r w:rsidRPr="00234F98">
        <w:rPr>
          <w:rFonts w:ascii="Calibri" w:eastAsia="Times New Roman" w:hAnsi="Calibri" w:cs="Arial"/>
          <w:b/>
          <w:bCs/>
          <w:iCs/>
          <w:noProof/>
          <w:kern w:val="28"/>
          <w:sz w:val="24"/>
          <w:szCs w:val="28"/>
          <w:lang w:eastAsia="nb-NO"/>
        </w:rPr>
        <w:drawing>
          <wp:anchor distT="0" distB="0" distL="114300" distR="114300" simplePos="0" relativeHeight="251701248" behindDoc="1" locked="0" layoutInCell="1" allowOverlap="1" wp14:anchorId="45AA6A8B" wp14:editId="45A46AFF">
            <wp:simplePos x="0" y="0"/>
            <wp:positionH relativeFrom="margin">
              <wp:posOffset>1114425</wp:posOffset>
            </wp:positionH>
            <wp:positionV relativeFrom="paragraph">
              <wp:posOffset>275590</wp:posOffset>
            </wp:positionV>
            <wp:extent cx="3853815" cy="4718050"/>
            <wp:effectExtent l="196533" t="184467" r="190817" b="190818"/>
            <wp:wrapTight wrapText="bothSides">
              <wp:wrapPolygon edited="0">
                <wp:start x="-1034" y="22413"/>
                <wp:lineTo x="22563" y="22500"/>
                <wp:lineTo x="22563" y="-786"/>
                <wp:lineTo x="-1034" y="-786"/>
                <wp:lineTo x="-1034" y="22413"/>
              </wp:wrapPolygon>
            </wp:wrapTight>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1002" t="8099" r="6124" b="7508"/>
                    <a:stretch/>
                  </pic:blipFill>
                  <pic:spPr bwMode="auto">
                    <a:xfrm rot="5400000">
                      <a:off x="0" y="0"/>
                      <a:ext cx="3853815" cy="471805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0"/>
      <w:bookmarkEnd w:id="121"/>
      <w:bookmarkEnd w:id="122"/>
      <w:bookmarkEnd w:id="123"/>
      <w:bookmarkEnd w:id="124"/>
      <w:bookmarkEnd w:id="125"/>
      <w:bookmarkEnd w:id="126"/>
      <w:bookmarkEnd w:id="127"/>
    </w:p>
    <w:p w14:paraId="20EB22C4" w14:textId="0C13A85B" w:rsidR="003B3629" w:rsidRPr="002E0E3B"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0E489DDA" w14:textId="77777777" w:rsidR="00800866" w:rsidRDefault="00800866" w:rsidP="003B3629">
      <w:pPr>
        <w:pStyle w:val="Overskrift2"/>
      </w:pPr>
    </w:p>
    <w:p w14:paraId="2E4DEE77" w14:textId="77777777" w:rsidR="00800866" w:rsidRDefault="00800866" w:rsidP="003B3629">
      <w:pPr>
        <w:pStyle w:val="Overskrift2"/>
      </w:pPr>
    </w:p>
    <w:p w14:paraId="77EFC266" w14:textId="77777777" w:rsidR="00800866" w:rsidRDefault="00800866" w:rsidP="003B3629">
      <w:pPr>
        <w:pStyle w:val="Overskrift2"/>
      </w:pPr>
    </w:p>
    <w:p w14:paraId="125C1059" w14:textId="77777777" w:rsidR="00800866" w:rsidRDefault="00800866" w:rsidP="003B3629">
      <w:pPr>
        <w:pStyle w:val="Overskrift2"/>
      </w:pPr>
    </w:p>
    <w:p w14:paraId="2415401B" w14:textId="77777777" w:rsidR="00800866" w:rsidRDefault="00800866" w:rsidP="003B3629">
      <w:pPr>
        <w:pStyle w:val="Overskrift2"/>
      </w:pPr>
    </w:p>
    <w:p w14:paraId="32B296F7" w14:textId="77777777" w:rsidR="00800866" w:rsidRDefault="00800866" w:rsidP="003B3629">
      <w:pPr>
        <w:pStyle w:val="Overskrift2"/>
      </w:pPr>
    </w:p>
    <w:p w14:paraId="7500B654" w14:textId="77777777" w:rsidR="00800866" w:rsidRDefault="00800866" w:rsidP="003B3629">
      <w:pPr>
        <w:pStyle w:val="Overskrift2"/>
      </w:pPr>
    </w:p>
    <w:p w14:paraId="6AF8A75E" w14:textId="77777777" w:rsidR="00800866" w:rsidRDefault="00800866" w:rsidP="003B3629">
      <w:pPr>
        <w:pStyle w:val="Overskrift2"/>
      </w:pPr>
    </w:p>
    <w:p w14:paraId="21375CD4" w14:textId="77777777" w:rsidR="00800866" w:rsidRDefault="00800866" w:rsidP="003B3629">
      <w:pPr>
        <w:pStyle w:val="Overskrift2"/>
      </w:pPr>
    </w:p>
    <w:p w14:paraId="2E4C06FC" w14:textId="77777777" w:rsidR="00800866" w:rsidRDefault="00800866" w:rsidP="003B3629">
      <w:pPr>
        <w:pStyle w:val="Overskrift2"/>
      </w:pPr>
    </w:p>
    <w:p w14:paraId="7410C4F4" w14:textId="77777777" w:rsidR="00800866" w:rsidRDefault="00800866" w:rsidP="003B3629">
      <w:pPr>
        <w:pStyle w:val="Overskrift2"/>
      </w:pPr>
    </w:p>
    <w:p w14:paraId="4133CA7F" w14:textId="77777777" w:rsidR="00F428B9" w:rsidRDefault="00F428B9" w:rsidP="003B3629">
      <w:pPr>
        <w:pStyle w:val="Overskrift2"/>
      </w:pPr>
    </w:p>
    <w:p w14:paraId="64F86378" w14:textId="77777777" w:rsidR="00F428B9" w:rsidRDefault="00F428B9" w:rsidP="003B3629">
      <w:pPr>
        <w:pStyle w:val="Overskrift2"/>
      </w:pPr>
    </w:p>
    <w:p w14:paraId="77A16CAD" w14:textId="550CBE96" w:rsidR="003B3629" w:rsidRPr="00F437A4" w:rsidRDefault="003B3629" w:rsidP="003B3629">
      <w:pPr>
        <w:pStyle w:val="Overskrift2"/>
      </w:pPr>
      <w:bookmarkStart w:id="128" w:name="_Toc115287090"/>
      <w:r w:rsidRPr="00F437A4">
        <w:lastRenderedPageBreak/>
        <w:t>RESULTAT OG VURDERING</w:t>
      </w:r>
      <w:bookmarkEnd w:id="104"/>
      <w:bookmarkEnd w:id="115"/>
      <w:bookmarkEnd w:id="128"/>
    </w:p>
    <w:p w14:paraId="06D320E3" w14:textId="77777777" w:rsidR="003B3629" w:rsidRPr="00F437A4" w:rsidRDefault="003B3629" w:rsidP="00427CED">
      <w:pPr>
        <w:pStyle w:val="Overskrift3"/>
      </w:pPr>
      <w:bookmarkStart w:id="129" w:name="_Toc147035653"/>
      <w:bookmarkStart w:id="130" w:name="_Toc462772438"/>
      <w:bookmarkStart w:id="131" w:name="_Toc462821674"/>
      <w:bookmarkStart w:id="132" w:name="_Toc115287091"/>
      <w:r w:rsidRPr="00F437A4">
        <w:t>Personalsamarbeid</w:t>
      </w:r>
      <w:bookmarkEnd w:id="129"/>
      <w:bookmarkEnd w:id="130"/>
      <w:bookmarkEnd w:id="131"/>
      <w:bookmarkEnd w:id="132"/>
    </w:p>
    <w:p w14:paraId="6CA157A3"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Et godt personalsamarbeid ser vi på som en forutsetning for å oppnå gode resultater i det pedagogiske arbeidet med barna. Skal vi nå våre felles mål, er det avgjørende at vi fungerer godt sammen og trives på jobben. I denne forbindelse er det viktig at daglige rutiner og arbeidsfordeling er organisert slik at problemer og konflikter kan forebygges og unngås. Viktige stikkord for et godt samarbeid er også god informasjon, åpenhet, respekt, raushet, tillit og ansvar. Den enkeltes sterke sider, interesser og engasjement må utnyttes slik at vi føler vi har en utfordrende og stimulerende arbeidsplass. Vi vil da kunne øke arbeidsgleden og dermed skape et godt klima for store og små.</w:t>
      </w:r>
    </w:p>
    <w:p w14:paraId="04AC0ABE" w14:textId="77777777" w:rsidR="003B3629" w:rsidRPr="00A6781C" w:rsidRDefault="003B3629" w:rsidP="00427CED">
      <w:pPr>
        <w:pStyle w:val="Overskrift3"/>
      </w:pPr>
      <w:bookmarkStart w:id="133" w:name="_Toc493505941"/>
      <w:bookmarkStart w:id="134" w:name="_Toc147035654"/>
      <w:bookmarkStart w:id="135" w:name="_Toc462772439"/>
      <w:bookmarkStart w:id="136" w:name="_Toc462821675"/>
      <w:bookmarkStart w:id="137" w:name="_Toc115287092"/>
      <w:r w:rsidRPr="00A6781C">
        <w:t>Foreldresamarbeid</w:t>
      </w:r>
      <w:bookmarkEnd w:id="133"/>
      <w:bookmarkEnd w:id="134"/>
      <w:bookmarkEnd w:id="135"/>
      <w:bookmarkEnd w:id="136"/>
      <w:bookmarkEnd w:id="137"/>
    </w:p>
    <w:p w14:paraId="5724DEAF"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89984" behindDoc="0" locked="0" layoutInCell="1" allowOverlap="1" wp14:anchorId="0F86C16D" wp14:editId="3FB72972">
            <wp:simplePos x="0" y="0"/>
            <wp:positionH relativeFrom="column">
              <wp:posOffset>4891405</wp:posOffset>
            </wp:positionH>
            <wp:positionV relativeFrom="paragraph">
              <wp:posOffset>153035</wp:posOffset>
            </wp:positionV>
            <wp:extent cx="1514475" cy="1524000"/>
            <wp:effectExtent l="0" t="0" r="9525" b="0"/>
            <wp:wrapSquare wrapText="bothSides"/>
            <wp:docPr id="37" name="Bilde 15" descr="div års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div årsplan 2"/>
                    <pic:cNvPicPr>
                      <a:picLocks noChangeAspect="1" noChangeArrowheads="1"/>
                    </pic:cNvPicPr>
                  </pic:nvPicPr>
                  <pic:blipFill>
                    <a:blip r:embed="rId40">
                      <a:extLst>
                        <a:ext uri="{28A0092B-C50C-407E-A947-70E740481C1C}">
                          <a14:useLocalDpi xmlns:a14="http://schemas.microsoft.com/office/drawing/2010/main" val="0"/>
                        </a:ext>
                      </a:extLst>
                    </a:blip>
                    <a:srcRect l="23135" t="3690" r="23434"/>
                    <a:stretch>
                      <a:fillRect/>
                    </a:stretch>
                  </pic:blipFill>
                  <pic:spPr bwMode="auto">
                    <a:xfrm>
                      <a:off x="0" y="0"/>
                      <a:ext cx="1514475" cy="152400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 xml:space="preserve">En positiv innstilling til foreldrene vil være nødvendig for et godt samarbeid. Ved at vi er åpne og positive vil det være større mulighet for at foreldrene blir aktive og engasjerte i forhold til barnehagen. Ved å lytte til foreldrene, som kjenner barnet sitt best, vil vi dessuten kunne øke vårt kjennskap til og forståelse for barnet. På den annen side vet vi mest om hvordan barnet er i barnehage-situasjonen. En gjensidig åpenhet og tillit, hvor vi sammen kan bli enige om mål, eventuelle tiltak og vurdere resultatene, vil være til stor hjelp i arbeidet med barna. Og hvis vi ansatte i barnehagen noen ganger tar opp negative ting med foreldrene, er det fordi vi ikke forholder oss likegyldige, men bryr oss om og er glad i barna og ønsker det beste for </w:t>
      </w:r>
      <w:bookmarkStart w:id="138" w:name="_Toc147035655"/>
      <w:r w:rsidRPr="00234F98">
        <w:rPr>
          <w:rFonts w:ascii="Calibri" w:eastAsia="Calibri" w:hAnsi="Calibri" w:cs="Times New Roman"/>
        </w:rPr>
        <w:t>dem.</w:t>
      </w:r>
    </w:p>
    <w:p w14:paraId="3C7FBA3D" w14:textId="77777777" w:rsidR="003B3629" w:rsidRPr="00F437A4" w:rsidRDefault="003B3629" w:rsidP="00427CED">
      <w:pPr>
        <w:pStyle w:val="Overskrift3"/>
      </w:pPr>
      <w:bookmarkStart w:id="139" w:name="_Toc493505942"/>
      <w:bookmarkStart w:id="140" w:name="_Toc462772440"/>
      <w:bookmarkStart w:id="141" w:name="_Toc462821676"/>
      <w:bookmarkStart w:id="142" w:name="_Toc115287093"/>
      <w:r w:rsidRPr="00F437A4">
        <w:t>Vurdering</w:t>
      </w:r>
      <w:bookmarkEnd w:id="138"/>
      <w:bookmarkEnd w:id="139"/>
      <w:bookmarkEnd w:id="140"/>
      <w:bookmarkEnd w:id="141"/>
      <w:bookmarkEnd w:id="142"/>
    </w:p>
    <w:p w14:paraId="0B1887C3"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Vurdering er å beskrive, analysere og fortolke en innsats og hvilke virkninger den har. Vurderings-arbeidet må omfatte hele den pedagogiske virksomheten; det enkelte barns utvikling, det sosiale samspillet i barnegruppa, personalsamarbeidet og foreldresamarbeidet.</w:t>
      </w:r>
    </w:p>
    <w:p w14:paraId="471CEFE6"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Metoder som vil bli benyttet er systematiske observasjoner, barneintervju, samtale med barna enkeltvis og i gruppe, medarbeidersamtaler, foreldresamtaler og gruppediskusjoner. Dessuten vil personalmøtene bli brukt til vurderingsarbeid. Her setter vi oss nye mål for arbeidet og hvilke tiltak og metoder vi vil benytte videre. På hvert personalmøte tas dessuten personalsamarbeidet opp til vurdering, hvordan rutiner og arbeidsfordeling fungerer og eventuelle problemer eller konflikter, som vi prøver å finne gode løsninger på i fellesskap. </w:t>
      </w:r>
    </w:p>
    <w:p w14:paraId="3C2C1CE7"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For å trekke alle foreldrene med i vurderingsarbeidet benytter vi også foreldremøtet på slutten av året. I forkant av møtet får alle utlevert et evalueringsskjema som omhandler ulike sider ved den pedagogiske virksomheten. Resultatene blir presentert og tatt opp til diskusjon i plenum.</w:t>
      </w:r>
    </w:p>
    <w:p w14:paraId="035D954D"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Gjennom målrettet pedagogisk arbeid; planlegging, gjennomføring og vurdering, håper vi å kunne gi barna et godt, trygt, spennende og lærerikt barnehageopphold og kvalifisere dem for fremtidige utfordringer.</w:t>
      </w:r>
      <w:bookmarkStart w:id="143" w:name="_Toc462821677"/>
      <w:bookmarkStart w:id="144" w:name="_Toc147035656"/>
    </w:p>
    <w:p w14:paraId="3835541C" w14:textId="77777777" w:rsidR="003B3629" w:rsidRPr="002E0E3B"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                              </w:t>
      </w:r>
    </w:p>
    <w:p w14:paraId="7380DAED" w14:textId="77777777" w:rsidR="003372CA" w:rsidRDefault="003372CA" w:rsidP="005A3580">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bookmarkStart w:id="145" w:name="_Toc115287094"/>
    </w:p>
    <w:p w14:paraId="515C4C9C" w14:textId="131A5022" w:rsidR="005A3580" w:rsidRPr="005A3580" w:rsidRDefault="005A3580" w:rsidP="005A3580">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r w:rsidRPr="005A3580">
        <w:rPr>
          <w:rFonts w:ascii="Calibri" w:eastAsia="Times New Roman" w:hAnsi="Calibri" w:cs="Arial"/>
          <w:b/>
          <w:bCs/>
          <w:kern w:val="28"/>
          <w:szCs w:val="26"/>
          <w:lang w:eastAsia="nb-NO"/>
        </w:rPr>
        <w:t>PLAN OVER VAKTORDNING OG DAGSRYTME 2022/2023</w:t>
      </w:r>
      <w:bookmarkEnd w:id="145"/>
    </w:p>
    <w:p w14:paraId="5CF3E4D2" w14:textId="77777777" w:rsidR="005A3580" w:rsidRPr="005A3580" w:rsidRDefault="005A3580" w:rsidP="005A3580">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r w:rsidRPr="005A3580">
        <w:rPr>
          <w:rFonts w:ascii="Calibri" w:eastAsia="Times New Roman" w:hAnsi="Calibri" w:cs="Calibri"/>
          <w:b/>
          <w:bCs/>
          <w:kern w:val="28"/>
          <w:sz w:val="24"/>
          <w:szCs w:val="24"/>
          <w:lang w:eastAsia="nb-NO"/>
        </w:rPr>
        <w:t>Vaktordning</w:t>
      </w:r>
    </w:p>
    <w:p w14:paraId="139E3890" w14:textId="77777777" w:rsidR="005A3580" w:rsidRPr="005A3580" w:rsidRDefault="005A3580" w:rsidP="005A3580">
      <w:pPr>
        <w:spacing w:after="200" w:line="276" w:lineRule="auto"/>
        <w:ind w:left="283" w:hanging="283"/>
        <w:contextualSpacing/>
        <w:rPr>
          <w:rFonts w:ascii="Calibri" w:eastAsia="Calibri" w:hAnsi="Calibri" w:cs="Times New Roman"/>
          <w:lang w:eastAsia="nb-NO"/>
        </w:rPr>
      </w:pPr>
      <w:r w:rsidRPr="005A3580">
        <w:rPr>
          <w:rFonts w:ascii="Calibri" w:eastAsia="Calibri" w:hAnsi="Calibri" w:cs="Times New Roman"/>
          <w:lang w:eastAsia="nb-NO"/>
        </w:rPr>
        <w:t>Tidligvakt (tv1): 07.45 – 14.30/14.45 (barnehagelærer)</w:t>
      </w:r>
    </w:p>
    <w:p w14:paraId="37ECB1D9" w14:textId="77777777" w:rsidR="005A3580" w:rsidRPr="005A3580" w:rsidRDefault="005A3580" w:rsidP="005A3580">
      <w:pPr>
        <w:spacing w:after="200" w:line="276" w:lineRule="auto"/>
        <w:ind w:left="283" w:hanging="283"/>
        <w:contextualSpacing/>
        <w:rPr>
          <w:rFonts w:ascii="Calibri" w:eastAsia="Calibri" w:hAnsi="Calibri" w:cs="Times New Roman"/>
          <w:lang w:eastAsia="nb-NO"/>
        </w:rPr>
      </w:pPr>
      <w:r w:rsidRPr="005A3580">
        <w:rPr>
          <w:rFonts w:ascii="Calibri" w:eastAsia="Calibri" w:hAnsi="Calibri" w:cs="Times New Roman"/>
          <w:lang w:eastAsia="nb-NO"/>
        </w:rPr>
        <w:t>Tidligvakt (tv2): 07.45 – 15.15 (assistent)</w:t>
      </w:r>
    </w:p>
    <w:p w14:paraId="0E6F9AE4" w14:textId="77777777" w:rsidR="005A3580" w:rsidRPr="005A3580" w:rsidRDefault="005A3580" w:rsidP="005A3580">
      <w:pPr>
        <w:spacing w:after="200" w:line="276" w:lineRule="auto"/>
        <w:ind w:left="283" w:hanging="283"/>
        <w:contextualSpacing/>
        <w:rPr>
          <w:rFonts w:ascii="Calibri" w:eastAsia="Calibri" w:hAnsi="Calibri" w:cs="Times New Roman"/>
          <w:lang w:eastAsia="nb-NO"/>
        </w:rPr>
      </w:pPr>
      <w:r w:rsidRPr="005A3580">
        <w:rPr>
          <w:rFonts w:ascii="Calibri" w:eastAsia="Calibri" w:hAnsi="Calibri" w:cs="Times New Roman"/>
          <w:lang w:eastAsia="nb-NO"/>
        </w:rPr>
        <w:t>Mellomvakt (mv 1) 08.30- 15.15 (15.30) (barnehagelærer) -16.00 (assistent)</w:t>
      </w:r>
    </w:p>
    <w:p w14:paraId="6A95D41F" w14:textId="77777777" w:rsidR="005A3580" w:rsidRPr="005A3580" w:rsidRDefault="005A3580" w:rsidP="005A3580">
      <w:pPr>
        <w:spacing w:after="200" w:line="276" w:lineRule="auto"/>
        <w:ind w:left="283" w:hanging="283"/>
        <w:contextualSpacing/>
        <w:rPr>
          <w:rFonts w:ascii="Calibri" w:eastAsia="Calibri" w:hAnsi="Calibri" w:cs="Times New Roman"/>
          <w:lang w:eastAsia="nb-NO"/>
        </w:rPr>
      </w:pPr>
      <w:r w:rsidRPr="005A3580">
        <w:rPr>
          <w:rFonts w:ascii="Calibri" w:eastAsia="Calibri" w:hAnsi="Calibri" w:cs="Times New Roman"/>
          <w:lang w:eastAsia="nb-NO"/>
        </w:rPr>
        <w:t>Mellomvakt (mv2) 09.00-16.30 (assistent)</w:t>
      </w:r>
    </w:p>
    <w:p w14:paraId="10F7AB6A" w14:textId="77777777" w:rsidR="005A3580" w:rsidRPr="005A3580" w:rsidRDefault="005A3580" w:rsidP="005A3580">
      <w:pPr>
        <w:spacing w:after="200" w:line="276" w:lineRule="auto"/>
        <w:ind w:left="283" w:hanging="283"/>
        <w:contextualSpacing/>
        <w:rPr>
          <w:rFonts w:ascii="Calibri" w:eastAsia="Calibri" w:hAnsi="Calibri" w:cs="Times New Roman"/>
          <w:lang w:eastAsia="nb-NO"/>
        </w:rPr>
      </w:pPr>
      <w:r w:rsidRPr="005A3580">
        <w:rPr>
          <w:rFonts w:ascii="Calibri" w:eastAsia="Calibri" w:hAnsi="Calibri" w:cs="Times New Roman"/>
          <w:lang w:eastAsia="nb-NO"/>
        </w:rPr>
        <w:t>Seinvakt (sv): 09.45/10.00 – 16.30 (barnehagelærer)</w:t>
      </w:r>
      <w:r w:rsidRPr="005A3580">
        <w:rPr>
          <w:rFonts w:ascii="Calibri" w:eastAsia="Times New Roman" w:hAnsi="Calibri" w:cs="Times New Roman"/>
          <w:sz w:val="24"/>
          <w:szCs w:val="24"/>
          <w:lang w:eastAsia="nb-NO"/>
        </w:rPr>
        <w:tab/>
      </w:r>
      <w:r w:rsidRPr="005A3580">
        <w:rPr>
          <w:rFonts w:ascii="Calibri" w:eastAsia="Times New Roman" w:hAnsi="Calibri" w:cs="Times New Roman"/>
          <w:sz w:val="24"/>
          <w:szCs w:val="24"/>
          <w:lang w:eastAsia="nb-NO"/>
        </w:rPr>
        <w:tab/>
      </w:r>
      <w:r w:rsidRPr="005A3580">
        <w:rPr>
          <w:rFonts w:ascii="Calibri" w:eastAsia="Times New Roman" w:hAnsi="Calibri" w:cs="Times New Roman"/>
          <w:sz w:val="24"/>
          <w:szCs w:val="24"/>
          <w:lang w:eastAsia="nb-NO"/>
        </w:rPr>
        <w:tab/>
      </w:r>
      <w:r w:rsidRPr="005A3580">
        <w:rPr>
          <w:rFonts w:ascii="Calibri" w:eastAsia="Times New Roman" w:hAnsi="Calibri" w:cs="Times New Roman"/>
          <w:sz w:val="24"/>
          <w:szCs w:val="24"/>
          <w:lang w:eastAsia="nb-NO"/>
        </w:rPr>
        <w:tab/>
        <w:t xml:space="preserve">                          </w:t>
      </w:r>
    </w:p>
    <w:p w14:paraId="0877C88B" w14:textId="77777777" w:rsidR="005A3580" w:rsidRPr="005A3580" w:rsidRDefault="005A3580" w:rsidP="005A3580">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p>
    <w:p w14:paraId="76553776" w14:textId="77777777" w:rsidR="005A3580" w:rsidRPr="005A3580" w:rsidRDefault="005A3580" w:rsidP="005A3580">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r w:rsidRPr="005A3580">
        <w:rPr>
          <w:rFonts w:ascii="Calibri" w:eastAsia="Times New Roman" w:hAnsi="Calibri" w:cs="Calibri"/>
          <w:b/>
          <w:bCs/>
          <w:kern w:val="28"/>
          <w:sz w:val="24"/>
          <w:szCs w:val="24"/>
          <w:lang w:eastAsia="nb-NO"/>
        </w:rPr>
        <w:t xml:space="preserve">Dagsrytme </w:t>
      </w:r>
    </w:p>
    <w:p w14:paraId="3E3DA832" w14:textId="77777777" w:rsidR="005A3580" w:rsidRPr="005A3580" w:rsidRDefault="005A3580" w:rsidP="005A3580">
      <w:pPr>
        <w:spacing w:after="200" w:line="276" w:lineRule="auto"/>
        <w:ind w:left="283" w:hanging="283"/>
        <w:contextualSpacing/>
        <w:rPr>
          <w:rFonts w:ascii="Calibri" w:eastAsia="Calibri" w:hAnsi="Calibri" w:cs="Times New Roman"/>
          <w:lang w:eastAsia="nb-NO"/>
        </w:rPr>
      </w:pPr>
      <w:r w:rsidRPr="005A3580">
        <w:rPr>
          <w:rFonts w:ascii="Calibri" w:eastAsia="Calibri" w:hAnsi="Calibri" w:cs="Times New Roman"/>
          <w:lang w:eastAsia="nb-NO"/>
        </w:rPr>
        <w:t xml:space="preserve">(Det som gjelder bare liten avd. med </w:t>
      </w:r>
      <w:r w:rsidRPr="005A3580">
        <w:rPr>
          <w:rFonts w:ascii="Calibri" w:eastAsia="Calibri" w:hAnsi="Calibri" w:cs="Times New Roman"/>
          <w:color w:val="00B050"/>
          <w:lang w:eastAsia="nb-NO"/>
        </w:rPr>
        <w:t>grønn skrift,</w:t>
      </w:r>
      <w:r w:rsidRPr="005A3580">
        <w:rPr>
          <w:rFonts w:ascii="Calibri" w:eastAsia="Calibri" w:hAnsi="Calibri" w:cs="Times New Roman"/>
          <w:lang w:eastAsia="nb-NO"/>
        </w:rPr>
        <w:t xml:space="preserve"> det som gjelder bare stor avd. med </w:t>
      </w:r>
      <w:r w:rsidRPr="005A3580">
        <w:rPr>
          <w:rFonts w:ascii="Calibri" w:eastAsia="Calibri" w:hAnsi="Calibri" w:cs="Times New Roman"/>
          <w:color w:val="0070C0"/>
          <w:lang w:eastAsia="nb-NO"/>
        </w:rPr>
        <w:t>blå skrift</w:t>
      </w:r>
      <w:r w:rsidRPr="005A3580">
        <w:rPr>
          <w:rFonts w:ascii="Calibri" w:eastAsia="Calibri" w:hAnsi="Calibri" w:cs="Times New Roman"/>
          <w:lang w:eastAsia="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662"/>
        <w:gridCol w:w="1418"/>
      </w:tblGrid>
      <w:tr w:rsidR="005A3580" w:rsidRPr="005A3580" w14:paraId="1C3CFD94" w14:textId="77777777" w:rsidTr="00A6781C">
        <w:tc>
          <w:tcPr>
            <w:tcW w:w="921" w:type="dxa"/>
            <w:tcBorders>
              <w:top w:val="single" w:sz="4" w:space="0" w:color="auto"/>
              <w:left w:val="single" w:sz="4" w:space="0" w:color="auto"/>
              <w:bottom w:val="single" w:sz="4" w:space="0" w:color="auto"/>
              <w:right w:val="single" w:sz="4" w:space="0" w:color="auto"/>
            </w:tcBorders>
            <w:hideMark/>
          </w:tcPr>
          <w:p w14:paraId="5E6A6998" w14:textId="77777777" w:rsidR="005A3580" w:rsidRPr="005A3580" w:rsidRDefault="005A3580" w:rsidP="005A3580">
            <w:pPr>
              <w:spacing w:after="200" w:line="276" w:lineRule="auto"/>
              <w:rPr>
                <w:rFonts w:ascii="Calibri" w:eastAsia="Calibri" w:hAnsi="Calibri" w:cs="Times New Roman"/>
                <w:b/>
                <w:lang w:eastAsia="nb-NO"/>
              </w:rPr>
            </w:pPr>
            <w:r w:rsidRPr="005A3580">
              <w:rPr>
                <w:rFonts w:ascii="Calibri" w:eastAsia="Calibri" w:hAnsi="Calibri" w:cs="Times New Roman"/>
                <w:b/>
                <w:lang w:eastAsia="nb-NO"/>
              </w:rPr>
              <w:t>TID</w:t>
            </w:r>
          </w:p>
        </w:tc>
        <w:tc>
          <w:tcPr>
            <w:tcW w:w="6662" w:type="dxa"/>
            <w:tcBorders>
              <w:top w:val="single" w:sz="4" w:space="0" w:color="auto"/>
              <w:left w:val="single" w:sz="4" w:space="0" w:color="auto"/>
              <w:bottom w:val="single" w:sz="4" w:space="0" w:color="auto"/>
              <w:right w:val="single" w:sz="4" w:space="0" w:color="auto"/>
            </w:tcBorders>
            <w:hideMark/>
          </w:tcPr>
          <w:p w14:paraId="3361C77C" w14:textId="77777777" w:rsidR="005A3580" w:rsidRPr="005A3580" w:rsidRDefault="005A3580" w:rsidP="005A3580">
            <w:pPr>
              <w:keepNext/>
              <w:spacing w:after="0" w:line="240" w:lineRule="auto"/>
              <w:jc w:val="center"/>
              <w:outlineLvl w:val="3"/>
              <w:rPr>
                <w:rFonts w:ascii="Calibri" w:eastAsia="Times New Roman" w:hAnsi="Calibri" w:cs="Times New Roman"/>
                <w:b/>
                <w:sz w:val="24"/>
                <w:szCs w:val="24"/>
                <w:lang w:eastAsia="nb-NO"/>
              </w:rPr>
            </w:pPr>
            <w:r w:rsidRPr="005A3580">
              <w:rPr>
                <w:rFonts w:ascii="Calibri" w:eastAsia="Times New Roman" w:hAnsi="Calibri" w:cs="Times New Roman"/>
                <w:b/>
                <w:sz w:val="24"/>
                <w:szCs w:val="24"/>
                <w:lang w:eastAsia="nb-NO"/>
              </w:rPr>
              <w:t>AKTIVITET</w:t>
            </w:r>
          </w:p>
        </w:tc>
        <w:tc>
          <w:tcPr>
            <w:tcW w:w="1418" w:type="dxa"/>
            <w:tcBorders>
              <w:top w:val="single" w:sz="4" w:space="0" w:color="auto"/>
              <w:left w:val="single" w:sz="4" w:space="0" w:color="auto"/>
              <w:bottom w:val="single" w:sz="4" w:space="0" w:color="auto"/>
              <w:right w:val="single" w:sz="4" w:space="0" w:color="auto"/>
            </w:tcBorders>
            <w:hideMark/>
          </w:tcPr>
          <w:p w14:paraId="492E9CAA" w14:textId="77777777" w:rsidR="005A3580" w:rsidRPr="005A3580" w:rsidRDefault="005A3580" w:rsidP="005A3580">
            <w:pPr>
              <w:spacing w:after="0" w:line="240" w:lineRule="auto"/>
              <w:rPr>
                <w:rFonts w:ascii="Calibri" w:eastAsia="Times New Roman" w:hAnsi="Calibri" w:cs="Times New Roman"/>
                <w:b/>
                <w:sz w:val="24"/>
                <w:szCs w:val="24"/>
                <w:lang w:eastAsia="nb-NO"/>
              </w:rPr>
            </w:pPr>
            <w:r w:rsidRPr="005A3580">
              <w:rPr>
                <w:rFonts w:ascii="Calibri" w:eastAsia="Times New Roman" w:hAnsi="Calibri" w:cs="Times New Roman"/>
                <w:b/>
                <w:sz w:val="24"/>
                <w:szCs w:val="24"/>
                <w:lang w:eastAsia="nb-NO"/>
              </w:rPr>
              <w:t>VAKT</w:t>
            </w:r>
          </w:p>
        </w:tc>
      </w:tr>
      <w:tr w:rsidR="005A3580" w:rsidRPr="005A3580" w14:paraId="2B3CFC23" w14:textId="77777777" w:rsidTr="00A6781C">
        <w:tc>
          <w:tcPr>
            <w:tcW w:w="921" w:type="dxa"/>
            <w:tcBorders>
              <w:top w:val="single" w:sz="4" w:space="0" w:color="auto"/>
              <w:left w:val="single" w:sz="4" w:space="0" w:color="auto"/>
              <w:bottom w:val="single" w:sz="4" w:space="0" w:color="auto"/>
              <w:right w:val="single" w:sz="4" w:space="0" w:color="auto"/>
            </w:tcBorders>
          </w:tcPr>
          <w:p w14:paraId="6AD8C5BE"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07.45</w:t>
            </w:r>
          </w:p>
          <w:p w14:paraId="192705F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91C4C44"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DA69264"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A4AB6F6"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08.30</w:t>
            </w:r>
          </w:p>
          <w:p w14:paraId="3F59AA6C"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DEBCDC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A41E4EC"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09.00</w:t>
            </w:r>
          </w:p>
          <w:p w14:paraId="1CF7EA02"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DD91202"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B94DB46"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09.30</w:t>
            </w:r>
          </w:p>
          <w:p w14:paraId="58ACF2B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DE7E144"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09.45</w:t>
            </w:r>
          </w:p>
          <w:p w14:paraId="43B9F3E6"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4FCEA4AE"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45909727"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7039B3E"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10.00</w:t>
            </w:r>
          </w:p>
          <w:p w14:paraId="40677ED4"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D7954AB"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10.15</w:t>
            </w:r>
          </w:p>
          <w:p w14:paraId="12B2132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4961370"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C74A015"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11.00</w:t>
            </w:r>
          </w:p>
          <w:p w14:paraId="412E0ACA"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E60B3F6"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EE4B044"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11.00</w:t>
            </w:r>
          </w:p>
          <w:p w14:paraId="264B20F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B3D15D3"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17B14E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49DE705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5885B78"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B2A0EB2"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7827F21"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454053C"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6598604"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12.15</w:t>
            </w:r>
          </w:p>
          <w:p w14:paraId="637742A2"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144325E"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04D211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9FBE473"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F77C8E0"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161FC96"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723DDB6"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5FD5313"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268F671"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13.45</w:t>
            </w:r>
          </w:p>
          <w:p w14:paraId="5FC30E50"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908F4EB"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ca14.15</w:t>
            </w:r>
          </w:p>
          <w:p w14:paraId="47A8BDC0"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F845B8C"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14.30</w:t>
            </w:r>
          </w:p>
          <w:p w14:paraId="03B8D9D0"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588ACC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4758E1D9"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7DD2B5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AD42C21"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15.00</w:t>
            </w:r>
          </w:p>
          <w:p w14:paraId="78ADB611"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B2EA057"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15.30</w:t>
            </w:r>
          </w:p>
          <w:p w14:paraId="06C9EE52"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BC8628F"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179C638"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15.40</w:t>
            </w:r>
          </w:p>
          <w:p w14:paraId="57B603A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CB6BEB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9BF29EE"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16.00</w:t>
            </w:r>
          </w:p>
          <w:p w14:paraId="05B852D3"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B4E2772"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16.15</w:t>
            </w:r>
          </w:p>
          <w:p w14:paraId="504BFC22"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E147547"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16.30</w:t>
            </w:r>
          </w:p>
          <w:p w14:paraId="41E3DEDD" w14:textId="77777777" w:rsidR="005A3580" w:rsidRPr="005A3580" w:rsidRDefault="005A3580" w:rsidP="005A3580">
            <w:pPr>
              <w:spacing w:after="0" w:line="240" w:lineRule="auto"/>
              <w:rPr>
                <w:rFonts w:ascii="Calibri" w:eastAsia="Times New Roman" w:hAnsi="Calibri" w:cs="Times New Roman"/>
                <w:b/>
                <w:sz w:val="24"/>
                <w:szCs w:val="24"/>
                <w:lang w:eastAsia="nb-NO"/>
              </w:rPr>
            </w:pPr>
          </w:p>
        </w:tc>
        <w:tc>
          <w:tcPr>
            <w:tcW w:w="6662" w:type="dxa"/>
            <w:tcBorders>
              <w:top w:val="single" w:sz="4" w:space="0" w:color="auto"/>
              <w:left w:val="single" w:sz="4" w:space="0" w:color="auto"/>
              <w:bottom w:val="single" w:sz="4" w:space="0" w:color="auto"/>
              <w:right w:val="single" w:sz="4" w:space="0" w:color="auto"/>
            </w:tcBorders>
          </w:tcPr>
          <w:p w14:paraId="5DE9955B"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lastRenderedPageBreak/>
              <w:t>Barnehagen åpner. Mottagelse av barn. Frilek. To av personalet til stede.</w:t>
            </w:r>
          </w:p>
          <w:p w14:paraId="6513B26D"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Barn som kommer tidlig, kan spise frokost.</w:t>
            </w:r>
          </w:p>
          <w:p w14:paraId="3FB0EEC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1C5AA81"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3 av personalet til stede. En kan lese/spille, to må være tilgjengelige for å ta imot de barna som kommer.</w:t>
            </w:r>
          </w:p>
          <w:p w14:paraId="172AD8A7"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1C64494" w14:textId="77777777" w:rsidR="005A3580" w:rsidRPr="005A3580" w:rsidRDefault="005A3580" w:rsidP="005A3580">
            <w:pPr>
              <w:spacing w:after="0" w:line="240" w:lineRule="auto"/>
              <w:rPr>
                <w:rFonts w:ascii="Calibri" w:eastAsia="Times New Roman" w:hAnsi="Calibri" w:cs="Times New Roman"/>
                <w:color w:val="339966"/>
                <w:sz w:val="24"/>
                <w:szCs w:val="24"/>
                <w:lang w:eastAsia="nb-NO"/>
              </w:rPr>
            </w:pPr>
            <w:r w:rsidRPr="005A3580">
              <w:rPr>
                <w:rFonts w:ascii="Calibri" w:eastAsia="Times New Roman" w:hAnsi="Calibri" w:cs="Times New Roman"/>
                <w:color w:val="339966"/>
                <w:sz w:val="24"/>
                <w:szCs w:val="24"/>
                <w:lang w:eastAsia="nb-NO"/>
              </w:rPr>
              <w:t>Frukt</w:t>
            </w:r>
          </w:p>
          <w:p w14:paraId="0E41BE4E" w14:textId="77777777" w:rsidR="005A3580" w:rsidRPr="005A3580" w:rsidRDefault="005A3580" w:rsidP="005A3580">
            <w:pPr>
              <w:spacing w:after="0" w:line="240" w:lineRule="auto"/>
              <w:rPr>
                <w:rFonts w:ascii="Calibri" w:eastAsia="Times New Roman" w:hAnsi="Calibri" w:cs="Times New Roman"/>
                <w:color w:val="339966"/>
                <w:sz w:val="24"/>
                <w:szCs w:val="24"/>
                <w:lang w:eastAsia="nb-NO"/>
              </w:rPr>
            </w:pPr>
            <w:r w:rsidRPr="005A3580">
              <w:rPr>
                <w:rFonts w:ascii="Calibri" w:eastAsia="Times New Roman" w:hAnsi="Calibri" w:cs="Times New Roman"/>
                <w:color w:val="339966"/>
                <w:sz w:val="24"/>
                <w:szCs w:val="24"/>
                <w:lang w:eastAsia="nb-NO"/>
              </w:rPr>
              <w:t>Påkledning, de minste går ut</w:t>
            </w:r>
          </w:p>
          <w:p w14:paraId="0B2E7654"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107E2CA4"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Frukt</w:t>
            </w:r>
          </w:p>
          <w:p w14:paraId="538344ED" w14:textId="77777777" w:rsidR="005A3580" w:rsidRPr="005A3580" w:rsidRDefault="005A3580" w:rsidP="005A3580">
            <w:pPr>
              <w:spacing w:after="0" w:line="240" w:lineRule="auto"/>
              <w:rPr>
                <w:rFonts w:ascii="Calibri" w:eastAsia="Times New Roman" w:hAnsi="Calibri" w:cs="Times New Roman"/>
                <w:color w:val="00B050"/>
                <w:sz w:val="24"/>
                <w:szCs w:val="24"/>
                <w:lang w:eastAsia="nb-NO"/>
              </w:rPr>
            </w:pPr>
          </w:p>
          <w:p w14:paraId="6DF81E86"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Alle barna skal ha kommet! De som ikke har anledning til å komme innen kl. 09.45 skal ringe og gi beskjed.</w:t>
            </w:r>
          </w:p>
          <w:p w14:paraId="62B7E021"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Innkjøp av mat 2 dager pr. uke</w:t>
            </w:r>
          </w:p>
          <w:p w14:paraId="431E5018"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7CF37717"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Rydding (de dagene det er planlagte aktiviteter)</w:t>
            </w:r>
          </w:p>
          <w:p w14:paraId="232CAD69"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040558F5"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Ulike strukturerte aktiviteter under ledelse av de voksne.</w:t>
            </w:r>
          </w:p>
          <w:p w14:paraId="5C32713D"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162F20E2" w14:textId="77777777" w:rsidR="005A3580" w:rsidRPr="005A3580" w:rsidRDefault="005A3580" w:rsidP="005A3580">
            <w:pPr>
              <w:spacing w:after="0" w:line="240" w:lineRule="auto"/>
              <w:rPr>
                <w:rFonts w:ascii="Calibri" w:eastAsia="Times New Roman" w:hAnsi="Calibri" w:cs="Times New Roman"/>
                <w:color w:val="00B050"/>
                <w:sz w:val="24"/>
                <w:szCs w:val="24"/>
                <w:lang w:eastAsia="nb-NO"/>
              </w:rPr>
            </w:pPr>
            <w:r w:rsidRPr="005A3580">
              <w:rPr>
                <w:rFonts w:ascii="Calibri" w:eastAsia="Times New Roman" w:hAnsi="Calibri" w:cs="Times New Roman"/>
                <w:color w:val="00B050"/>
                <w:sz w:val="24"/>
                <w:szCs w:val="24"/>
                <w:lang w:eastAsia="nb-NO"/>
              </w:rPr>
              <w:t>Bleieskift</w:t>
            </w:r>
          </w:p>
          <w:p w14:paraId="290D2AE9" w14:textId="77777777" w:rsidR="005A3580" w:rsidRPr="005A3580" w:rsidRDefault="005A3580" w:rsidP="005A3580">
            <w:pPr>
              <w:spacing w:after="0" w:line="240" w:lineRule="auto"/>
              <w:rPr>
                <w:rFonts w:ascii="Calibri" w:eastAsia="Times New Roman" w:hAnsi="Calibri" w:cs="Times New Roman"/>
                <w:color w:val="339966"/>
                <w:sz w:val="24"/>
                <w:szCs w:val="24"/>
                <w:lang w:eastAsia="nb-NO"/>
              </w:rPr>
            </w:pPr>
            <w:r w:rsidRPr="005A3580">
              <w:rPr>
                <w:rFonts w:ascii="Calibri" w:eastAsia="Times New Roman" w:hAnsi="Calibri" w:cs="Times New Roman"/>
                <w:color w:val="339966"/>
                <w:sz w:val="24"/>
                <w:szCs w:val="24"/>
                <w:lang w:eastAsia="nb-NO"/>
              </w:rPr>
              <w:t>De minste spiser</w:t>
            </w:r>
          </w:p>
          <w:p w14:paraId="7933F7F2" w14:textId="77777777" w:rsidR="005A3580" w:rsidRPr="005A3580" w:rsidRDefault="005A3580" w:rsidP="005A3580">
            <w:pPr>
              <w:spacing w:after="0" w:line="240" w:lineRule="auto"/>
              <w:rPr>
                <w:rFonts w:ascii="Calibri" w:eastAsia="Times New Roman" w:hAnsi="Calibri" w:cs="Times New Roman"/>
                <w:color w:val="00B050"/>
                <w:sz w:val="24"/>
                <w:szCs w:val="24"/>
                <w:lang w:eastAsia="nb-NO"/>
              </w:rPr>
            </w:pPr>
            <w:r w:rsidRPr="005A3580">
              <w:rPr>
                <w:rFonts w:ascii="Calibri" w:eastAsia="Times New Roman" w:hAnsi="Calibri" w:cs="Times New Roman"/>
                <w:color w:val="00B050"/>
                <w:sz w:val="24"/>
                <w:szCs w:val="24"/>
                <w:lang w:eastAsia="nb-NO"/>
              </w:rPr>
              <w:t xml:space="preserve">Soving </w:t>
            </w:r>
          </w:p>
          <w:p w14:paraId="59BBEDCF" w14:textId="77777777" w:rsidR="005A3580" w:rsidRPr="005A3580" w:rsidRDefault="005A3580" w:rsidP="005A3580">
            <w:pPr>
              <w:spacing w:after="0" w:line="240" w:lineRule="auto"/>
              <w:rPr>
                <w:rFonts w:ascii="Calibri" w:eastAsia="Times New Roman" w:hAnsi="Calibri" w:cs="Times New Roman"/>
                <w:color w:val="00B050"/>
                <w:sz w:val="24"/>
                <w:szCs w:val="24"/>
                <w:lang w:eastAsia="nb-NO"/>
              </w:rPr>
            </w:pPr>
          </w:p>
          <w:p w14:paraId="199EF172"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Samlingsstund</w:t>
            </w:r>
          </w:p>
          <w:p w14:paraId="01A174B1"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 xml:space="preserve">Dekke bordet </w:t>
            </w:r>
          </w:p>
          <w:p w14:paraId="2A064859"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Wc</w:t>
            </w:r>
          </w:p>
          <w:p w14:paraId="4E1251F4"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Smøremåltid</w:t>
            </w:r>
          </w:p>
          <w:p w14:paraId="2FDED7E5"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Rydde av bordet</w:t>
            </w:r>
          </w:p>
          <w:p w14:paraId="130D2AAF"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7B2B41C7"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45877710"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lastRenderedPageBreak/>
              <w:t>Påkledning</w:t>
            </w:r>
          </w:p>
          <w:p w14:paraId="78EF7FBE"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1704A18C"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Frilek ute / de største</w:t>
            </w:r>
          </w:p>
          <w:p w14:paraId="27B645B6"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169D2665"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2åringene (og evt. 3åringene) sover/hviler</w:t>
            </w:r>
          </w:p>
          <w:p w14:paraId="25D6AAEA"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37678BA8"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Tidligvaktene og mellomvakt 1 har pause</w:t>
            </w:r>
          </w:p>
          <w:p w14:paraId="1A656BCC"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Mellomvakt 2 og seinvakt har pause når tidligvaktene og mellomvakt 1 en er ferdige med pause. Mv2/sv hjelper ev til med påkledning av sovebarna før pause</w:t>
            </w:r>
          </w:p>
          <w:p w14:paraId="3FE53AB0" w14:textId="77777777" w:rsidR="005A3580" w:rsidRPr="005A3580" w:rsidRDefault="005A3580" w:rsidP="005A3580">
            <w:pPr>
              <w:spacing w:after="0" w:line="240" w:lineRule="auto"/>
              <w:rPr>
                <w:rFonts w:ascii="Calibri" w:eastAsia="Times New Roman" w:hAnsi="Calibri" w:cs="Times New Roman"/>
                <w:color w:val="339966"/>
                <w:sz w:val="24"/>
                <w:szCs w:val="24"/>
                <w:lang w:eastAsia="nb-NO"/>
              </w:rPr>
            </w:pPr>
          </w:p>
          <w:p w14:paraId="58095A03" w14:textId="77777777" w:rsidR="005A3580" w:rsidRPr="005A3580" w:rsidRDefault="005A3580" w:rsidP="005A3580">
            <w:pPr>
              <w:spacing w:after="0" w:line="240" w:lineRule="auto"/>
              <w:rPr>
                <w:rFonts w:ascii="Calibri" w:eastAsia="Times New Roman" w:hAnsi="Calibri" w:cs="Times New Roman"/>
                <w:color w:val="339966"/>
                <w:sz w:val="24"/>
                <w:szCs w:val="24"/>
                <w:lang w:eastAsia="nb-NO"/>
              </w:rPr>
            </w:pPr>
            <w:r w:rsidRPr="005A3580">
              <w:rPr>
                <w:rFonts w:ascii="Calibri" w:eastAsia="Times New Roman" w:hAnsi="Calibri" w:cs="Times New Roman"/>
                <w:color w:val="339966"/>
                <w:sz w:val="24"/>
                <w:szCs w:val="24"/>
                <w:lang w:eastAsia="nb-NO"/>
              </w:rPr>
              <w:t>Lese-/sangstund?</w:t>
            </w:r>
          </w:p>
          <w:p w14:paraId="79CF0A64" w14:textId="77777777" w:rsidR="005A3580" w:rsidRPr="005A3580" w:rsidRDefault="005A3580" w:rsidP="005A3580">
            <w:pPr>
              <w:spacing w:after="0" w:line="240" w:lineRule="auto"/>
              <w:rPr>
                <w:rFonts w:ascii="Calibri" w:eastAsia="Times New Roman" w:hAnsi="Calibri" w:cs="Times New Roman"/>
                <w:color w:val="339966"/>
                <w:sz w:val="24"/>
                <w:szCs w:val="24"/>
                <w:lang w:eastAsia="nb-NO"/>
              </w:rPr>
            </w:pPr>
          </w:p>
          <w:p w14:paraId="16CE8E59" w14:textId="77777777" w:rsidR="005A3580" w:rsidRPr="005A3580" w:rsidRDefault="005A3580" w:rsidP="005A3580">
            <w:pPr>
              <w:spacing w:after="0" w:line="240" w:lineRule="auto"/>
              <w:rPr>
                <w:rFonts w:ascii="Calibri" w:eastAsia="Times New Roman" w:hAnsi="Calibri" w:cs="Times New Roman"/>
                <w:color w:val="00B050"/>
                <w:sz w:val="24"/>
                <w:szCs w:val="24"/>
                <w:lang w:eastAsia="nb-NO"/>
              </w:rPr>
            </w:pPr>
            <w:r w:rsidRPr="005A3580">
              <w:rPr>
                <w:rFonts w:ascii="Calibri" w:eastAsia="Times New Roman" w:hAnsi="Calibri" w:cs="Times New Roman"/>
                <w:color w:val="00B050"/>
                <w:sz w:val="24"/>
                <w:szCs w:val="24"/>
                <w:lang w:eastAsia="nb-NO"/>
              </w:rPr>
              <w:t>Matpakke/de minste</w:t>
            </w:r>
          </w:p>
          <w:p w14:paraId="0D37B517" w14:textId="77777777" w:rsidR="005A3580" w:rsidRPr="005A3580" w:rsidRDefault="005A3580" w:rsidP="005A3580">
            <w:pPr>
              <w:spacing w:after="0" w:line="240" w:lineRule="auto"/>
              <w:rPr>
                <w:rFonts w:ascii="Calibri" w:eastAsia="Times New Roman" w:hAnsi="Calibri" w:cs="Times New Roman"/>
                <w:color w:val="00B050"/>
                <w:sz w:val="24"/>
                <w:szCs w:val="24"/>
                <w:lang w:eastAsia="nb-NO"/>
              </w:rPr>
            </w:pPr>
          </w:p>
          <w:p w14:paraId="2D2AF525"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Rydding ute/de største</w:t>
            </w:r>
          </w:p>
          <w:p w14:paraId="640B5259"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Ta ut av oppvaskmaskinen og dekke bordet</w:t>
            </w:r>
          </w:p>
          <w:p w14:paraId="21630C3B"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Barna kommer inn</w:t>
            </w:r>
          </w:p>
          <w:p w14:paraId="6FD8FC7C"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Garderobe/vask</w:t>
            </w:r>
          </w:p>
          <w:p w14:paraId="725B2511"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DA9FF7A"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Matpakke/de største</w:t>
            </w:r>
          </w:p>
          <w:p w14:paraId="6DBAC05D"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0728FD8"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Frilek / lesing / rolige aktiviteter / hviling?</w:t>
            </w:r>
          </w:p>
          <w:p w14:paraId="36052637"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Barna rydder etter egen lek ved henting, gjelder også ute</w:t>
            </w:r>
          </w:p>
          <w:p w14:paraId="7E97D029"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p>
          <w:p w14:paraId="2119C057" w14:textId="77777777" w:rsidR="005A3580" w:rsidRPr="005A3580" w:rsidRDefault="005A3580" w:rsidP="005A3580">
            <w:pPr>
              <w:spacing w:after="0" w:line="240" w:lineRule="auto"/>
              <w:rPr>
                <w:rFonts w:ascii="Calibri" w:eastAsia="Times New Roman" w:hAnsi="Calibri" w:cs="Times New Roman"/>
                <w:color w:val="0070C0"/>
                <w:sz w:val="24"/>
                <w:szCs w:val="24"/>
                <w:lang w:eastAsia="nb-NO"/>
              </w:rPr>
            </w:pPr>
            <w:r w:rsidRPr="005A3580">
              <w:rPr>
                <w:rFonts w:ascii="Calibri" w:eastAsia="Times New Roman" w:hAnsi="Calibri" w:cs="Times New Roman"/>
                <w:color w:val="0070C0"/>
                <w:sz w:val="24"/>
                <w:szCs w:val="24"/>
                <w:lang w:eastAsia="nb-NO"/>
              </w:rPr>
              <w:t>Når vi er ute, går vakten som er ferdig 16.00 inn og rydder på badet, tar ut av oppvaskmaskinen og rydder inn madrassene</w:t>
            </w:r>
          </w:p>
          <w:p w14:paraId="73F47E6D"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5A31DFA"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Rydding sammen med barna</w:t>
            </w:r>
          </w:p>
          <w:p w14:paraId="5DC1B564"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B58B8A8"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Mellomvakt 2 og seinvakt rydder ferdig og feier gulvene</w:t>
            </w:r>
          </w:p>
          <w:p w14:paraId="45B1047C"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305E1D7"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Dagen er slutt, personalet låser og går hjem</w:t>
            </w:r>
          </w:p>
          <w:p w14:paraId="03B5B1F4" w14:textId="77777777" w:rsidR="005A3580" w:rsidRPr="005A3580" w:rsidRDefault="005A3580" w:rsidP="005A3580">
            <w:pPr>
              <w:spacing w:after="0" w:line="240" w:lineRule="auto"/>
              <w:rPr>
                <w:rFonts w:ascii="Calibri" w:eastAsia="Times New Roman" w:hAnsi="Calibri" w:cs="Times New Roman"/>
                <w:sz w:val="24"/>
                <w:szCs w:val="24"/>
                <w:lang w:eastAsia="nb-NO"/>
              </w:rPr>
            </w:pPr>
          </w:p>
        </w:tc>
        <w:tc>
          <w:tcPr>
            <w:tcW w:w="1418" w:type="dxa"/>
            <w:tcBorders>
              <w:top w:val="single" w:sz="4" w:space="0" w:color="auto"/>
              <w:left w:val="single" w:sz="4" w:space="0" w:color="auto"/>
              <w:bottom w:val="single" w:sz="4" w:space="0" w:color="auto"/>
              <w:right w:val="single" w:sz="4" w:space="0" w:color="auto"/>
            </w:tcBorders>
          </w:tcPr>
          <w:p w14:paraId="6C787DA2"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lastRenderedPageBreak/>
              <w:t>tv1 og tv2 begynner</w:t>
            </w:r>
          </w:p>
          <w:p w14:paraId="65789F31"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F801801"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025CC35"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 xml:space="preserve">mv1 begynner </w:t>
            </w:r>
          </w:p>
          <w:p w14:paraId="5517F208"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2AD0283"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 xml:space="preserve">mv2 begynner </w:t>
            </w:r>
          </w:p>
          <w:p w14:paraId="12461AC2"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67D3CAD"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D8D752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6D4AE91"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sv begynner</w:t>
            </w:r>
          </w:p>
          <w:p w14:paraId="4839B024"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8272925"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41626900"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76308CD"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D559E94"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48B16237"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811B8A3"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AE52B31"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04B6D8D0"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5A84727"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3BE87B9"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Se egen plan/rutiner for samling, wc, dekke på og rydde av bordet</w:t>
            </w:r>
          </w:p>
          <w:p w14:paraId="4F69950E"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088138D"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F62DD6B" w14:textId="02033488" w:rsidR="005A3580" w:rsidRPr="005A3580" w:rsidRDefault="005A3580" w:rsidP="005A3580">
            <w:pPr>
              <w:spacing w:after="0" w:line="240" w:lineRule="auto"/>
              <w:rPr>
                <w:rFonts w:ascii="Calibri" w:eastAsia="Times New Roman" w:hAnsi="Calibri" w:cs="Times New Roman"/>
                <w:sz w:val="24"/>
                <w:szCs w:val="24"/>
                <w:lang w:val="sv-SE" w:eastAsia="nb-NO"/>
              </w:rPr>
            </w:pPr>
            <w:r w:rsidRPr="005A3580">
              <w:rPr>
                <w:rFonts w:ascii="Calibri" w:eastAsia="Times New Roman" w:hAnsi="Calibri" w:cs="Times New Roman"/>
                <w:sz w:val="24"/>
                <w:szCs w:val="24"/>
                <w:lang w:val="sv-SE" w:eastAsia="nb-NO"/>
              </w:rPr>
              <w:lastRenderedPageBreak/>
              <w:t>tv, mv1 mfl.</w:t>
            </w:r>
          </w:p>
          <w:p w14:paraId="2ED51981"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40403637"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r w:rsidRPr="005A3580">
              <w:rPr>
                <w:rFonts w:ascii="Calibri" w:eastAsia="Times New Roman" w:hAnsi="Calibri" w:cs="Times New Roman"/>
                <w:sz w:val="24"/>
                <w:szCs w:val="24"/>
                <w:lang w:val="sv-SE" w:eastAsia="nb-NO"/>
              </w:rPr>
              <w:t>m2/sv</w:t>
            </w:r>
          </w:p>
          <w:p w14:paraId="7A6CB956"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r w:rsidRPr="005A3580">
              <w:rPr>
                <w:rFonts w:ascii="Calibri" w:eastAsia="Times New Roman" w:hAnsi="Calibri" w:cs="Times New Roman"/>
                <w:sz w:val="24"/>
                <w:szCs w:val="24"/>
                <w:lang w:val="sv-SE" w:eastAsia="nb-NO"/>
              </w:rPr>
              <w:t>Liten avd. eller mv1 på stor avd.</w:t>
            </w:r>
          </w:p>
          <w:p w14:paraId="380F24E2"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3806C9B2"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77747219"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494A3160"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3E55194D"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61B86840"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r w:rsidRPr="005A3580">
              <w:rPr>
                <w:rFonts w:ascii="Calibri" w:eastAsia="Times New Roman" w:hAnsi="Calibri" w:cs="Times New Roman"/>
                <w:sz w:val="24"/>
                <w:szCs w:val="24"/>
                <w:lang w:val="sv-SE" w:eastAsia="nb-NO"/>
              </w:rPr>
              <w:t>mv2/sv</w:t>
            </w:r>
          </w:p>
          <w:p w14:paraId="7A8451D0"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41438E5A"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57B8DADA" w14:textId="77777777" w:rsidR="005A3580" w:rsidRPr="005A3580" w:rsidRDefault="005A3580" w:rsidP="005A3580">
            <w:pPr>
              <w:spacing w:after="0" w:line="240" w:lineRule="auto"/>
              <w:rPr>
                <w:rFonts w:ascii="Calibri" w:eastAsia="Times New Roman" w:hAnsi="Calibri" w:cs="Times New Roman"/>
                <w:sz w:val="24"/>
                <w:szCs w:val="24"/>
                <w:lang w:val="sv-SE" w:eastAsia="nb-NO"/>
              </w:rPr>
            </w:pPr>
          </w:p>
          <w:p w14:paraId="69B0B3F6"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AF4CB3F"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mv1</w:t>
            </w:r>
          </w:p>
          <w:p w14:paraId="5C25F26C"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6D1FE77"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311BDDE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51D4D2D"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02671C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7DE8464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2DDAB5F" w14:textId="77777777" w:rsidR="005A3580" w:rsidRPr="005A3580" w:rsidRDefault="005A3580" w:rsidP="005A3580">
            <w:pPr>
              <w:spacing w:after="0" w:line="240" w:lineRule="auto"/>
              <w:rPr>
                <w:rFonts w:ascii="Calibri" w:eastAsia="Times New Roman" w:hAnsi="Calibri" w:cs="Times New Roman"/>
                <w:sz w:val="24"/>
                <w:szCs w:val="24"/>
                <w:lang w:eastAsia="nb-NO"/>
              </w:rPr>
            </w:pPr>
            <w:r w:rsidRPr="005A3580">
              <w:rPr>
                <w:rFonts w:ascii="Calibri" w:eastAsia="Times New Roman" w:hAnsi="Calibri" w:cs="Times New Roman"/>
                <w:sz w:val="24"/>
                <w:szCs w:val="24"/>
                <w:lang w:eastAsia="nb-NO"/>
              </w:rPr>
              <w:t>mv2/sv</w:t>
            </w:r>
          </w:p>
          <w:p w14:paraId="1D044CBB"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49006704"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2F7CF06D"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720559E"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E818E4D" w14:textId="77777777" w:rsidR="005A3580" w:rsidRPr="005A3580" w:rsidRDefault="005A3580" w:rsidP="005A3580">
            <w:pPr>
              <w:spacing w:after="0" w:line="240" w:lineRule="auto"/>
              <w:rPr>
                <w:rFonts w:ascii="Calibri" w:eastAsia="Times New Roman" w:hAnsi="Calibri" w:cs="Times New Roman"/>
                <w:sz w:val="24"/>
                <w:szCs w:val="24"/>
                <w:lang w:eastAsia="nb-NO"/>
              </w:rPr>
            </w:pPr>
          </w:p>
        </w:tc>
      </w:tr>
    </w:tbl>
    <w:p w14:paraId="5DA18E39"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19DA13CD"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5E3652F2" w14:textId="77777777" w:rsidR="005A3580" w:rsidRPr="005A3580" w:rsidRDefault="005A3580" w:rsidP="005A3580">
      <w:pPr>
        <w:spacing w:after="0" w:line="240" w:lineRule="auto"/>
        <w:rPr>
          <w:rFonts w:ascii="Calibri" w:eastAsia="Times New Roman" w:hAnsi="Calibri" w:cs="Times New Roman"/>
          <w:sz w:val="24"/>
          <w:szCs w:val="24"/>
          <w:lang w:eastAsia="nb-NO"/>
        </w:rPr>
      </w:pPr>
    </w:p>
    <w:p w14:paraId="651905F2" w14:textId="77777777" w:rsidR="005A3580" w:rsidRPr="005A3580" w:rsidRDefault="005A3580" w:rsidP="005A3580">
      <w:pPr>
        <w:keepNext/>
        <w:keepLines/>
        <w:spacing w:before="200" w:after="0" w:line="276" w:lineRule="auto"/>
        <w:outlineLvl w:val="4"/>
        <w:rPr>
          <w:rFonts w:ascii="Calibri" w:eastAsia="Times New Roman" w:hAnsi="Calibri" w:cs="Times New Roman"/>
          <w:color w:val="000000"/>
          <w:lang w:eastAsia="nb-NO"/>
        </w:rPr>
      </w:pPr>
      <w:r w:rsidRPr="005A3580">
        <w:rPr>
          <w:rFonts w:ascii="Calibri" w:eastAsia="Times New Roman" w:hAnsi="Calibri" w:cs="Times New Roman"/>
          <w:color w:val="000000"/>
          <w:lang w:eastAsia="nb-NO"/>
        </w:rPr>
        <w:t>Samlingsstundens innhold:</w:t>
      </w:r>
    </w:p>
    <w:p w14:paraId="0C0614AC" w14:textId="77777777" w:rsidR="005A3580" w:rsidRPr="005A3580" w:rsidRDefault="005A3580" w:rsidP="005A3580">
      <w:pPr>
        <w:numPr>
          <w:ilvl w:val="0"/>
          <w:numId w:val="7"/>
        </w:numPr>
        <w:tabs>
          <w:tab w:val="num" w:pos="1065"/>
        </w:tabs>
        <w:spacing w:after="200" w:line="276" w:lineRule="auto"/>
        <w:ind w:left="1065"/>
        <w:contextualSpacing/>
        <w:rPr>
          <w:rFonts w:ascii="Calibri" w:eastAsia="Calibri" w:hAnsi="Calibri" w:cs="Times New Roman"/>
          <w:lang w:eastAsia="nb-NO"/>
        </w:rPr>
      </w:pPr>
      <w:r w:rsidRPr="005A3580">
        <w:rPr>
          <w:rFonts w:ascii="Calibri" w:eastAsia="Calibri" w:hAnsi="Calibri" w:cs="Times New Roman"/>
          <w:lang w:eastAsia="nb-NO"/>
        </w:rPr>
        <w:t>Godmorgensang.</w:t>
      </w:r>
    </w:p>
    <w:p w14:paraId="6053B258" w14:textId="77777777" w:rsidR="005A3580" w:rsidRPr="005A3580" w:rsidRDefault="005A3580" w:rsidP="005A3580">
      <w:pPr>
        <w:numPr>
          <w:ilvl w:val="0"/>
          <w:numId w:val="7"/>
        </w:numPr>
        <w:tabs>
          <w:tab w:val="num" w:pos="1065"/>
        </w:tabs>
        <w:spacing w:after="200" w:line="276" w:lineRule="auto"/>
        <w:ind w:left="1065"/>
        <w:contextualSpacing/>
        <w:rPr>
          <w:rFonts w:ascii="Calibri" w:eastAsia="Calibri" w:hAnsi="Calibri" w:cs="Times New Roman"/>
          <w:lang w:eastAsia="nb-NO"/>
        </w:rPr>
      </w:pPr>
      <w:r w:rsidRPr="005A3580">
        <w:rPr>
          <w:rFonts w:ascii="Calibri" w:eastAsia="Calibri" w:hAnsi="Calibri" w:cs="Times New Roman"/>
          <w:lang w:eastAsia="nb-NO"/>
        </w:rPr>
        <w:t>Trekke datolapp – se på været – synge.</w:t>
      </w:r>
    </w:p>
    <w:p w14:paraId="05EDCC17" w14:textId="77777777" w:rsidR="005A3580" w:rsidRPr="005A3580" w:rsidRDefault="005A3580" w:rsidP="005A3580">
      <w:pPr>
        <w:numPr>
          <w:ilvl w:val="0"/>
          <w:numId w:val="7"/>
        </w:numPr>
        <w:tabs>
          <w:tab w:val="num" w:pos="1065"/>
        </w:tabs>
        <w:spacing w:after="200" w:line="276" w:lineRule="auto"/>
        <w:ind w:left="1065"/>
        <w:contextualSpacing/>
        <w:rPr>
          <w:rFonts w:ascii="Calibri" w:eastAsia="Calibri" w:hAnsi="Calibri" w:cs="Times New Roman"/>
          <w:lang w:eastAsia="nb-NO"/>
        </w:rPr>
      </w:pPr>
      <w:r w:rsidRPr="005A3580">
        <w:rPr>
          <w:rFonts w:ascii="Calibri" w:eastAsia="Calibri" w:hAnsi="Calibri" w:cs="Times New Roman"/>
          <w:lang w:eastAsia="nb-NO"/>
        </w:rPr>
        <w:t>Snakke om det som barna er opptatt av.</w:t>
      </w:r>
    </w:p>
    <w:p w14:paraId="0EBB33F9" w14:textId="77777777" w:rsidR="005A3580" w:rsidRPr="005A3580" w:rsidRDefault="005A3580" w:rsidP="005A3580">
      <w:pPr>
        <w:numPr>
          <w:ilvl w:val="0"/>
          <w:numId w:val="7"/>
        </w:numPr>
        <w:tabs>
          <w:tab w:val="num" w:pos="1065"/>
        </w:tabs>
        <w:spacing w:after="200" w:line="276" w:lineRule="auto"/>
        <w:ind w:left="1065"/>
        <w:contextualSpacing/>
        <w:rPr>
          <w:rFonts w:ascii="Calibri" w:eastAsia="Calibri" w:hAnsi="Calibri" w:cs="Times New Roman"/>
          <w:lang w:eastAsia="nb-NO"/>
        </w:rPr>
      </w:pPr>
      <w:r w:rsidRPr="005A3580">
        <w:rPr>
          <w:rFonts w:ascii="Calibri" w:eastAsia="Calibri" w:hAnsi="Calibri" w:cs="Times New Roman"/>
          <w:lang w:eastAsia="nb-NO"/>
        </w:rPr>
        <w:t>Bestemme regler sammen med barna.</w:t>
      </w:r>
    </w:p>
    <w:p w14:paraId="3EC591FA" w14:textId="77777777" w:rsidR="005A3580" w:rsidRPr="005A3580" w:rsidRDefault="005A3580" w:rsidP="005A3580">
      <w:pPr>
        <w:numPr>
          <w:ilvl w:val="0"/>
          <w:numId w:val="7"/>
        </w:numPr>
        <w:tabs>
          <w:tab w:val="num" w:pos="1065"/>
        </w:tabs>
        <w:spacing w:after="200" w:line="276" w:lineRule="auto"/>
        <w:ind w:left="1065"/>
        <w:contextualSpacing/>
        <w:rPr>
          <w:rFonts w:ascii="Calibri" w:eastAsia="Calibri" w:hAnsi="Calibri" w:cs="Times New Roman"/>
          <w:lang w:eastAsia="nb-NO"/>
        </w:rPr>
      </w:pPr>
      <w:r w:rsidRPr="005A3580">
        <w:rPr>
          <w:rFonts w:ascii="Calibri" w:eastAsia="Calibri" w:hAnsi="Calibri" w:cs="Times New Roman"/>
          <w:lang w:eastAsia="nb-NO"/>
        </w:rPr>
        <w:t>Lese bok/eventyr – rim/regler – sanger.</w:t>
      </w:r>
    </w:p>
    <w:p w14:paraId="3C7DF857" w14:textId="77777777" w:rsidR="005A3580" w:rsidRPr="005A3580" w:rsidRDefault="005A3580" w:rsidP="005A3580">
      <w:pPr>
        <w:numPr>
          <w:ilvl w:val="0"/>
          <w:numId w:val="7"/>
        </w:numPr>
        <w:tabs>
          <w:tab w:val="num" w:pos="1065"/>
        </w:tabs>
        <w:spacing w:after="200" w:line="276" w:lineRule="auto"/>
        <w:ind w:left="1065"/>
        <w:contextualSpacing/>
        <w:rPr>
          <w:rFonts w:ascii="Calibri" w:eastAsia="Calibri" w:hAnsi="Calibri" w:cs="Times New Roman"/>
          <w:lang w:eastAsia="nb-NO"/>
        </w:rPr>
      </w:pPr>
      <w:r w:rsidRPr="005A3580">
        <w:rPr>
          <w:rFonts w:ascii="Calibri" w:eastAsia="Calibri" w:hAnsi="Calibri" w:cs="Times New Roman"/>
          <w:lang w:eastAsia="nb-NO"/>
        </w:rPr>
        <w:t>Avslutningssang.</w:t>
      </w:r>
    </w:p>
    <w:p w14:paraId="47ACF740" w14:textId="77777777" w:rsidR="005A3580" w:rsidRPr="005A3580" w:rsidRDefault="005A3580" w:rsidP="005A3580">
      <w:pPr>
        <w:spacing w:after="0" w:line="240" w:lineRule="auto"/>
        <w:rPr>
          <w:rFonts w:ascii="Kristen ITC" w:eastAsia="Times New Roman" w:hAnsi="Kristen ITC" w:cs="Times New Roman"/>
          <w:b/>
          <w:lang w:eastAsia="nb-NO"/>
        </w:rPr>
      </w:pPr>
    </w:p>
    <w:p w14:paraId="13116D95" w14:textId="77777777" w:rsidR="003B3629" w:rsidRPr="00F437A4" w:rsidRDefault="003B3629" w:rsidP="003B3629">
      <w:pPr>
        <w:pStyle w:val="Overskrift2"/>
        <w:rPr>
          <w:rFonts w:eastAsia="Calibri"/>
        </w:rPr>
      </w:pPr>
      <w:bookmarkStart w:id="146" w:name="_Toc462821679"/>
      <w:bookmarkStart w:id="147" w:name="_Toc115287095"/>
      <w:bookmarkStart w:id="148" w:name="_Toc147035657"/>
      <w:bookmarkEnd w:id="143"/>
      <w:bookmarkEnd w:id="144"/>
      <w:r w:rsidRPr="00F437A4">
        <w:rPr>
          <w:rFonts w:eastAsia="Calibri"/>
        </w:rPr>
        <w:lastRenderedPageBreak/>
        <w:t>FASTE BEGIVENHETER I BARNEHAGEN</w:t>
      </w:r>
      <w:bookmarkEnd w:id="146"/>
      <w:bookmarkEnd w:id="147"/>
    </w:p>
    <w:p w14:paraId="1EA5B5F6" w14:textId="77777777" w:rsidR="003B3629" w:rsidRPr="009B4B27" w:rsidRDefault="003B3629" w:rsidP="003B3629">
      <w:pPr>
        <w:rPr>
          <w:lang w:eastAsia="nb-NO"/>
        </w:rPr>
      </w:pPr>
    </w:p>
    <w:tbl>
      <w:tblPr>
        <w:tblW w:w="0" w:type="auto"/>
        <w:tblLayout w:type="fixed"/>
        <w:tblCellMar>
          <w:left w:w="180" w:type="dxa"/>
          <w:right w:w="180" w:type="dxa"/>
        </w:tblCellMar>
        <w:tblLook w:val="04A0" w:firstRow="1" w:lastRow="0" w:firstColumn="1" w:lastColumn="0" w:noHBand="0" w:noVBand="1"/>
      </w:tblPr>
      <w:tblGrid>
        <w:gridCol w:w="4606"/>
        <w:gridCol w:w="4606"/>
      </w:tblGrid>
      <w:tr w:rsidR="003B3629" w:rsidRPr="00234F98" w14:paraId="2498C06B" w14:textId="77777777" w:rsidTr="00A6781C">
        <w:trPr>
          <w:trHeight w:val="361"/>
        </w:trPr>
        <w:tc>
          <w:tcPr>
            <w:tcW w:w="4606" w:type="dxa"/>
            <w:hideMark/>
          </w:tcPr>
          <w:p w14:paraId="5642671F" w14:textId="77777777" w:rsidR="003B3629" w:rsidRPr="003E62E7" w:rsidRDefault="003B3629" w:rsidP="00A6781C">
            <w:pPr>
              <w:spacing w:after="0" w:line="276" w:lineRule="auto"/>
              <w:rPr>
                <w:rFonts w:ascii="Calibri" w:eastAsia="Calibri" w:hAnsi="Calibri" w:cs="Times New Roman"/>
              </w:rPr>
            </w:pPr>
            <w:r w:rsidRPr="003E62E7">
              <w:rPr>
                <w:rFonts w:ascii="Calibri" w:eastAsia="Calibri" w:hAnsi="Calibri" w:cs="Times New Roman"/>
              </w:rPr>
              <w:t>På høsten:</w:t>
            </w:r>
          </w:p>
        </w:tc>
        <w:tc>
          <w:tcPr>
            <w:tcW w:w="4606" w:type="dxa"/>
            <w:hideMark/>
          </w:tcPr>
          <w:p w14:paraId="4C7AF869" w14:textId="77777777" w:rsidR="003B3629" w:rsidRPr="00234F98" w:rsidRDefault="003B3629" w:rsidP="00A6781C">
            <w:pPr>
              <w:spacing w:after="0" w:line="276" w:lineRule="auto"/>
              <w:rPr>
                <w:rFonts w:ascii="Calibri" w:eastAsia="Calibri" w:hAnsi="Calibri" w:cs="Times New Roman"/>
                <w:sz w:val="24"/>
                <w:szCs w:val="24"/>
              </w:rPr>
            </w:pPr>
            <w:r w:rsidRPr="00234F98">
              <w:rPr>
                <w:rFonts w:ascii="Calibri" w:eastAsia="Calibri" w:hAnsi="Calibri" w:cs="Times New Roman"/>
                <w:bCs/>
                <w:sz w:val="24"/>
                <w:szCs w:val="24"/>
              </w:rPr>
              <w:t>På våren:</w:t>
            </w:r>
          </w:p>
        </w:tc>
      </w:tr>
      <w:tr w:rsidR="003B3629" w:rsidRPr="00234F98" w14:paraId="5B81C995" w14:textId="77777777" w:rsidTr="00A6781C">
        <w:trPr>
          <w:trHeight w:val="1863"/>
        </w:trPr>
        <w:tc>
          <w:tcPr>
            <w:tcW w:w="4606" w:type="dxa"/>
            <w:hideMark/>
          </w:tcPr>
          <w:p w14:paraId="131A8E68" w14:textId="77777777"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 xml:space="preserve">Kosedyrfest </w:t>
            </w:r>
          </w:p>
          <w:p w14:paraId="7CD5F4D5" w14:textId="77777777"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Høstfest</w:t>
            </w:r>
          </w:p>
          <w:p w14:paraId="371E9367" w14:textId="1F26754D"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 xml:space="preserve">Foreldremøte </w:t>
            </w:r>
            <w:r w:rsidR="00DB1018">
              <w:rPr>
                <w:rFonts w:ascii="Calibri" w:eastAsia="Calibri" w:hAnsi="Calibri" w:cs="Times New Roman"/>
              </w:rPr>
              <w:t>uke 44</w:t>
            </w:r>
          </w:p>
          <w:p w14:paraId="2B09B25B" w14:textId="6B8FE3F1"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Dugnad</w:t>
            </w:r>
            <w:r w:rsidR="00C045B4">
              <w:rPr>
                <w:rFonts w:ascii="Calibri" w:eastAsia="Calibri" w:hAnsi="Calibri" w:cs="Times New Roman"/>
              </w:rPr>
              <w:t xml:space="preserve"> </w:t>
            </w:r>
          </w:p>
          <w:p w14:paraId="2E0C2207" w14:textId="0CC43F72"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 xml:space="preserve">Lucia </w:t>
            </w:r>
            <w:r w:rsidR="00C045B4">
              <w:rPr>
                <w:rFonts w:ascii="Calibri" w:eastAsia="Calibri" w:hAnsi="Calibri" w:cs="Times New Roman"/>
              </w:rPr>
              <w:t>tirs</w:t>
            </w:r>
            <w:r w:rsidRPr="003E62E7">
              <w:rPr>
                <w:rFonts w:ascii="Calibri" w:eastAsia="Calibri" w:hAnsi="Calibri" w:cs="Times New Roman"/>
              </w:rPr>
              <w:t>dag 13.</w:t>
            </w:r>
            <w:r w:rsidR="00C045B4">
              <w:rPr>
                <w:rFonts w:ascii="Calibri" w:eastAsia="Calibri" w:hAnsi="Calibri" w:cs="Times New Roman"/>
              </w:rPr>
              <w:t>12.</w:t>
            </w:r>
          </w:p>
          <w:p w14:paraId="22823FA3" w14:textId="6ED9DCCB"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Nissefest</w:t>
            </w:r>
            <w:r w:rsidR="00C045B4">
              <w:rPr>
                <w:rFonts w:ascii="Calibri" w:eastAsia="Calibri" w:hAnsi="Calibri" w:cs="Times New Roman"/>
              </w:rPr>
              <w:t xml:space="preserve"> fredag 16.12.</w:t>
            </w:r>
          </w:p>
        </w:tc>
        <w:tc>
          <w:tcPr>
            <w:tcW w:w="4606" w:type="dxa"/>
            <w:hideMark/>
          </w:tcPr>
          <w:p w14:paraId="79D00290" w14:textId="77777777"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Karneval</w:t>
            </w:r>
          </w:p>
          <w:p w14:paraId="3BFF50EA" w14:textId="2A94C1D5"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Foreldremøte</w:t>
            </w:r>
          </w:p>
          <w:p w14:paraId="4CCFEB90" w14:textId="77777777"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Dugnad</w:t>
            </w:r>
          </w:p>
          <w:p w14:paraId="5F8CC2E2" w14:textId="77777777"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17. mai feiring (16. mai)</w:t>
            </w:r>
          </w:p>
          <w:p w14:paraId="361D548F" w14:textId="77777777"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Overnattingstur for 5-årsklubben</w:t>
            </w:r>
          </w:p>
          <w:p w14:paraId="1E41C07A" w14:textId="77777777" w:rsidR="003B3629" w:rsidRPr="003E62E7" w:rsidRDefault="003B3629" w:rsidP="00A6781C">
            <w:pPr>
              <w:numPr>
                <w:ilvl w:val="0"/>
                <w:numId w:val="8"/>
              </w:numPr>
              <w:spacing w:after="0" w:line="276" w:lineRule="auto"/>
              <w:rPr>
                <w:rFonts w:ascii="Calibri" w:eastAsia="Calibri" w:hAnsi="Calibri" w:cs="Times New Roman"/>
              </w:rPr>
            </w:pPr>
            <w:r w:rsidRPr="003E62E7">
              <w:rPr>
                <w:rFonts w:ascii="Calibri" w:eastAsia="Calibri" w:hAnsi="Calibri" w:cs="Times New Roman"/>
              </w:rPr>
              <w:t>Sommeravslutning</w:t>
            </w:r>
          </w:p>
        </w:tc>
      </w:tr>
    </w:tbl>
    <w:p w14:paraId="1D1F3AFD" w14:textId="77777777" w:rsidR="003B3629" w:rsidRPr="00234F98" w:rsidRDefault="003B3629" w:rsidP="003B3629">
      <w:pPr>
        <w:spacing w:after="200" w:line="276" w:lineRule="auto"/>
        <w:rPr>
          <w:rFonts w:ascii="Calibri" w:eastAsia="Calibri" w:hAnsi="Calibri" w:cs="Times New Roman"/>
          <w:b/>
          <w:bCs/>
          <w:sz w:val="24"/>
          <w:szCs w:val="24"/>
        </w:rPr>
      </w:pPr>
    </w:p>
    <w:p w14:paraId="4AE88024" w14:textId="0A2B6412" w:rsidR="003B3629" w:rsidRPr="00C045B4" w:rsidRDefault="003B3629" w:rsidP="00C045B4">
      <w:pPr>
        <w:spacing w:after="200" w:line="276" w:lineRule="auto"/>
        <w:ind w:left="283" w:hanging="283"/>
        <w:contextualSpacing/>
        <w:rPr>
          <w:rFonts w:ascii="Calibri" w:eastAsia="Calibri" w:hAnsi="Calibri" w:cs="Times New Roman"/>
        </w:rPr>
      </w:pPr>
      <w:r>
        <w:rPr>
          <w:rFonts w:ascii="Calibri" w:eastAsia="Calibri" w:hAnsi="Calibri" w:cs="Times New Roman"/>
        </w:rPr>
        <w:t xml:space="preserve">      </w:t>
      </w:r>
    </w:p>
    <w:p w14:paraId="5488B7A6" w14:textId="3DAAC76D" w:rsidR="003B3629" w:rsidRPr="00234F98" w:rsidRDefault="00F428B9" w:rsidP="003B3629">
      <w:pPr>
        <w:spacing w:after="200" w:line="276" w:lineRule="auto"/>
        <w:rPr>
          <w:rFonts w:ascii="Calibri" w:eastAsia="Calibri" w:hAnsi="Calibri" w:cs="Times New Roman"/>
          <w:sz w:val="24"/>
          <w:szCs w:val="24"/>
        </w:rPr>
      </w:pPr>
      <w:r w:rsidRPr="00234F98">
        <w:rPr>
          <w:noProof/>
          <w:lang w:eastAsia="nb-NO"/>
        </w:rPr>
        <w:drawing>
          <wp:anchor distT="0" distB="0" distL="114300" distR="114300" simplePos="0" relativeHeight="251691008" behindDoc="1" locked="0" layoutInCell="1" allowOverlap="1" wp14:anchorId="70BDD2C0" wp14:editId="289BD9E7">
            <wp:simplePos x="0" y="0"/>
            <wp:positionH relativeFrom="margin">
              <wp:posOffset>633730</wp:posOffset>
            </wp:positionH>
            <wp:positionV relativeFrom="paragraph">
              <wp:posOffset>193675</wp:posOffset>
            </wp:positionV>
            <wp:extent cx="4619625" cy="4441825"/>
            <wp:effectExtent l="171450" t="171450" r="200025" b="187325"/>
            <wp:wrapTight wrapText="bothSides">
              <wp:wrapPolygon edited="0">
                <wp:start x="-713" y="-834"/>
                <wp:lineTo x="-802" y="21399"/>
                <wp:lineTo x="-624" y="22418"/>
                <wp:lineTo x="22179" y="22418"/>
                <wp:lineTo x="22446" y="21585"/>
                <wp:lineTo x="22357" y="-834"/>
                <wp:lineTo x="-713" y="-834"/>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t="262" r="3831"/>
                    <a:stretch/>
                  </pic:blipFill>
                  <pic:spPr bwMode="auto">
                    <a:xfrm>
                      <a:off x="0" y="0"/>
                      <a:ext cx="4619625" cy="4441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A3B97" w14:textId="77777777" w:rsidR="003B3629" w:rsidRPr="00234F98" w:rsidRDefault="003B3629" w:rsidP="003B3629">
      <w:pPr>
        <w:spacing w:after="200" w:line="240" w:lineRule="auto"/>
        <w:rPr>
          <w:rFonts w:ascii="Arial" w:eastAsia="Times New Roman" w:hAnsi="Arial" w:cs="Arial"/>
          <w:color w:val="222222"/>
          <w:sz w:val="24"/>
          <w:szCs w:val="24"/>
          <w:lang w:eastAsia="nb-NO"/>
        </w:rPr>
      </w:pPr>
    </w:p>
    <w:p w14:paraId="69CCD2FD" w14:textId="77777777" w:rsidR="003B3629" w:rsidRPr="00234F98" w:rsidRDefault="003B3629" w:rsidP="003B3629">
      <w:pPr>
        <w:spacing w:after="200" w:line="276" w:lineRule="auto"/>
        <w:rPr>
          <w:rFonts w:ascii="Calibri" w:eastAsia="Calibri" w:hAnsi="Calibri" w:cs="Times New Roman"/>
          <w:sz w:val="24"/>
          <w:szCs w:val="24"/>
        </w:rPr>
      </w:pPr>
    </w:p>
    <w:p w14:paraId="71C72A85" w14:textId="77777777" w:rsidR="003B3629" w:rsidRPr="00234F98" w:rsidRDefault="003B3629" w:rsidP="003B3629">
      <w:pPr>
        <w:spacing w:after="200" w:line="276" w:lineRule="auto"/>
        <w:rPr>
          <w:rFonts w:ascii="Calibri" w:eastAsia="Calibri" w:hAnsi="Calibri" w:cs="Times New Roman"/>
          <w:sz w:val="24"/>
          <w:szCs w:val="24"/>
        </w:rPr>
      </w:pPr>
    </w:p>
    <w:p w14:paraId="00B71EC4" w14:textId="77777777" w:rsidR="003B3629" w:rsidRPr="00234F98" w:rsidRDefault="003B3629" w:rsidP="003B3629">
      <w:pPr>
        <w:spacing w:after="200" w:line="276" w:lineRule="auto"/>
        <w:rPr>
          <w:rFonts w:ascii="Calibri" w:eastAsia="Calibri" w:hAnsi="Calibri" w:cs="Times New Roman"/>
          <w:sz w:val="24"/>
          <w:szCs w:val="24"/>
        </w:rPr>
      </w:pPr>
    </w:p>
    <w:p w14:paraId="0C23EECB" w14:textId="77777777"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bookmarkStart w:id="149" w:name="_Toc147035658"/>
      <w:bookmarkStart w:id="150" w:name="_Toc147035659"/>
      <w:bookmarkEnd w:id="148"/>
      <w:r w:rsidRPr="00234F98">
        <w:rPr>
          <w:rFonts w:ascii="Calibri" w:eastAsia="Calibri" w:hAnsi="Calibri" w:cs="Times New Roman"/>
          <w:sz w:val="32"/>
          <w:szCs w:val="32"/>
        </w:rPr>
        <w:t xml:space="preserve">                                                                                              </w:t>
      </w:r>
      <w:r w:rsidRPr="00234F98">
        <w:rPr>
          <w:rFonts w:ascii="Calibri" w:eastAsia="Times New Roman" w:hAnsi="Calibri" w:cs="Times New Roman"/>
          <w:b/>
          <w:bCs/>
          <w:i/>
          <w:iCs/>
          <w:kern w:val="28"/>
          <w:sz w:val="28"/>
          <w:szCs w:val="28"/>
          <w:lang w:eastAsia="nb-NO"/>
        </w:rPr>
        <w:t xml:space="preserve">                                                                                                                                                                    </w:t>
      </w:r>
    </w:p>
    <w:p w14:paraId="598C8DF4" w14:textId="77777777"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234F98">
        <w:rPr>
          <w:rFonts w:ascii="Calibri" w:eastAsia="Times New Roman" w:hAnsi="Calibri" w:cs="Times New Roman"/>
          <w:b/>
          <w:bCs/>
          <w:i/>
          <w:iCs/>
          <w:kern w:val="28"/>
          <w:sz w:val="28"/>
          <w:szCs w:val="28"/>
          <w:lang w:eastAsia="nb-NO"/>
        </w:rPr>
        <w:t xml:space="preserve">                                                                                                                                                                              </w:t>
      </w:r>
    </w:p>
    <w:p w14:paraId="002EB56E" w14:textId="77777777"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234F98">
        <w:rPr>
          <w:rFonts w:ascii="Calibri" w:eastAsia="Times New Roman" w:hAnsi="Calibri" w:cs="Times New Roman"/>
          <w:b/>
          <w:bCs/>
          <w:i/>
          <w:iCs/>
          <w:kern w:val="28"/>
          <w:sz w:val="28"/>
          <w:szCs w:val="28"/>
          <w:lang w:eastAsia="nb-NO"/>
        </w:rPr>
        <w:t xml:space="preserve">                                                                                                                                                                                                                                                                                                                                                        </w:t>
      </w:r>
    </w:p>
    <w:p w14:paraId="1AF2E86C" w14:textId="77777777" w:rsidR="003B3629" w:rsidRPr="00234F98" w:rsidRDefault="003B3629" w:rsidP="003B3629">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234F98">
        <w:rPr>
          <w:rFonts w:ascii="Calibri" w:eastAsia="Times New Roman" w:hAnsi="Calibri" w:cs="Times New Roman"/>
          <w:b/>
          <w:bCs/>
          <w:i/>
          <w:iCs/>
          <w:kern w:val="28"/>
          <w:sz w:val="28"/>
          <w:szCs w:val="28"/>
          <w:lang w:eastAsia="nb-NO"/>
        </w:rPr>
        <w:t xml:space="preserve">                                                 </w:t>
      </w:r>
    </w:p>
    <w:p w14:paraId="73CB3832" w14:textId="77777777" w:rsidR="003B3629" w:rsidRPr="00234F98" w:rsidRDefault="003B3629" w:rsidP="003B3629">
      <w:pPr>
        <w:spacing w:after="200" w:line="276" w:lineRule="auto"/>
        <w:rPr>
          <w:rFonts w:ascii="Calibri" w:eastAsia="Calibri" w:hAnsi="Calibri" w:cs="Times New Roman"/>
          <w:sz w:val="24"/>
          <w:lang w:eastAsia="nb-NO"/>
        </w:rPr>
      </w:pPr>
    </w:p>
    <w:p w14:paraId="5637D0E5" w14:textId="77777777" w:rsidR="003B3629" w:rsidRPr="00234F98" w:rsidRDefault="003B3629" w:rsidP="003B3629">
      <w:pPr>
        <w:spacing w:after="200" w:line="276" w:lineRule="auto"/>
        <w:rPr>
          <w:rFonts w:ascii="Calibri" w:eastAsia="Calibri" w:hAnsi="Calibri" w:cs="Times New Roman"/>
          <w:sz w:val="24"/>
          <w:lang w:eastAsia="nb-NO"/>
        </w:rPr>
      </w:pPr>
    </w:p>
    <w:p w14:paraId="3655CF69" w14:textId="77777777" w:rsidR="003B3629" w:rsidRDefault="003B3629" w:rsidP="003B3629">
      <w:pPr>
        <w:pStyle w:val="Overskrift1"/>
        <w:rPr>
          <w:lang w:eastAsia="nb-NO"/>
        </w:rPr>
      </w:pPr>
      <w:bookmarkStart w:id="151" w:name="_Toc462821680"/>
    </w:p>
    <w:p w14:paraId="1502D068" w14:textId="77777777" w:rsidR="003B3629" w:rsidRDefault="003B3629" w:rsidP="003B3629">
      <w:pPr>
        <w:pStyle w:val="Overskrift1"/>
        <w:rPr>
          <w:lang w:eastAsia="nb-NO"/>
        </w:rPr>
      </w:pPr>
    </w:p>
    <w:p w14:paraId="2801D06B" w14:textId="4A31A854" w:rsidR="003B3629" w:rsidRDefault="003B3629" w:rsidP="003B3629">
      <w:pPr>
        <w:rPr>
          <w:lang w:eastAsia="nb-NO"/>
        </w:rPr>
      </w:pPr>
    </w:p>
    <w:p w14:paraId="6E138337" w14:textId="07D2FABA" w:rsidR="00C045B4" w:rsidRDefault="00C045B4" w:rsidP="003B3629">
      <w:pPr>
        <w:rPr>
          <w:lang w:eastAsia="nb-NO"/>
        </w:rPr>
      </w:pPr>
    </w:p>
    <w:p w14:paraId="43E97442" w14:textId="77152DFE" w:rsidR="00C045B4" w:rsidRDefault="00C045B4" w:rsidP="003B3629">
      <w:pPr>
        <w:rPr>
          <w:lang w:eastAsia="nb-NO"/>
        </w:rPr>
      </w:pPr>
    </w:p>
    <w:p w14:paraId="02926968" w14:textId="77777777" w:rsidR="00C045B4" w:rsidRPr="009B4B27" w:rsidRDefault="00C045B4" w:rsidP="003B3629">
      <w:pPr>
        <w:rPr>
          <w:lang w:eastAsia="nb-NO"/>
        </w:rPr>
      </w:pPr>
    </w:p>
    <w:p w14:paraId="68A559E8" w14:textId="21D4F2F3" w:rsidR="003B3629" w:rsidRPr="00257526" w:rsidRDefault="003B3629" w:rsidP="003B3629">
      <w:pPr>
        <w:pStyle w:val="Overskrift1"/>
      </w:pPr>
      <w:bookmarkStart w:id="152" w:name="_Toc115287096"/>
      <w:r w:rsidRPr="00257526">
        <w:lastRenderedPageBreak/>
        <w:t>DEL II (gjelder spesielt for barnehageåret 202</w:t>
      </w:r>
      <w:r w:rsidR="00167740">
        <w:t>2</w:t>
      </w:r>
      <w:r w:rsidRPr="00257526">
        <w:t>-202</w:t>
      </w:r>
      <w:r w:rsidR="00167740">
        <w:t>3</w:t>
      </w:r>
      <w:r w:rsidRPr="00257526">
        <w:t>)</w:t>
      </w:r>
      <w:bookmarkEnd w:id="151"/>
      <w:bookmarkEnd w:id="152"/>
      <w:r w:rsidRPr="00257526">
        <w:t xml:space="preserve">                 </w:t>
      </w:r>
    </w:p>
    <w:p w14:paraId="2A770C99" w14:textId="77777777" w:rsidR="003B3629" w:rsidRPr="00257526" w:rsidRDefault="003B3629" w:rsidP="003B3629">
      <w:pPr>
        <w:pStyle w:val="Overskrift2"/>
      </w:pPr>
      <w:bookmarkStart w:id="153" w:name="_Toc462821681"/>
      <w:bookmarkStart w:id="154" w:name="_Toc115287097"/>
      <w:r w:rsidRPr="00257526">
        <w:t>DE SYV FAGOMRÅDENES PLASS I BARNEHAGENS INNHOLD OG OPPLEGG</w:t>
      </w:r>
      <w:bookmarkEnd w:id="153"/>
      <w:bookmarkEnd w:id="154"/>
    </w:p>
    <w:p w14:paraId="342B11F7" w14:textId="6643FD49" w:rsidR="003B3629" w:rsidRPr="00037D5E" w:rsidRDefault="003B3629" w:rsidP="003B3629">
      <w:pPr>
        <w:spacing w:after="120" w:line="276" w:lineRule="auto"/>
        <w:rPr>
          <w:rFonts w:ascii="Calibri" w:eastAsia="Calibri" w:hAnsi="Calibri" w:cs="Times New Roman"/>
        </w:rPr>
      </w:pPr>
      <w:r w:rsidRPr="00037D5E">
        <w:rPr>
          <w:rFonts w:ascii="Calibri" w:eastAsia="Calibri" w:hAnsi="Calibri" w:cs="Times New Roman"/>
        </w:rPr>
        <w:t xml:space="preserve">Det vil framgå av årsplanen at alle de syv fagområdene i </w:t>
      </w:r>
      <w:r w:rsidRPr="00037D5E">
        <w:rPr>
          <w:rFonts w:ascii="Calibri" w:eastAsia="Calibri" w:hAnsi="Calibri" w:cs="Times New Roman"/>
          <w:i/>
        </w:rPr>
        <w:t>Rammeplan for barnehager</w:t>
      </w:r>
      <w:r w:rsidRPr="00037D5E">
        <w:rPr>
          <w:rFonts w:ascii="Calibri" w:eastAsia="Calibri" w:hAnsi="Calibri" w:cs="Times New Roman"/>
        </w:rPr>
        <w:t xml:space="preserve"> er representert i barnehagens innhold og opplegg. Fagområdene vil både være til stede i definerte temaopplegg, strukturerte aktiviteter og som en naturlig del av det daglige livet i barnehagen. Rammeplanen sier også noe om at man skal planlegge i et langtidsperspektiv, slik at fokuset på de enkelte fagområdene kan variere fra år til år, noe vi tar hensyn til i planleggingsprosessen.</w:t>
      </w:r>
    </w:p>
    <w:p w14:paraId="735CF609" w14:textId="5BCFFCB5" w:rsidR="003B3629" w:rsidRPr="00037D5E" w:rsidRDefault="003B3629" w:rsidP="00037D5E">
      <w:pPr>
        <w:pStyle w:val="Overskrift2"/>
        <w:spacing w:line="276" w:lineRule="auto"/>
        <w:rPr>
          <w:rFonts w:eastAsia="Calibri"/>
          <w:b w:val="0"/>
          <w:bCs w:val="0"/>
          <w:sz w:val="22"/>
          <w:szCs w:val="22"/>
        </w:rPr>
      </w:pPr>
      <w:bookmarkStart w:id="155" w:name="_Toc115270990"/>
      <w:bookmarkStart w:id="156" w:name="_Toc115287098"/>
      <w:r w:rsidRPr="00037D5E">
        <w:rPr>
          <w:rFonts w:eastAsia="Calibri" w:cs="Times New Roman"/>
          <w:b w:val="0"/>
          <w:bCs w:val="0"/>
          <w:sz w:val="22"/>
          <w:szCs w:val="22"/>
        </w:rPr>
        <w:t xml:space="preserve">Temaene dette barnehageåret vil først være </w:t>
      </w:r>
      <w:r w:rsidR="00167740" w:rsidRPr="00037D5E">
        <w:rPr>
          <w:rFonts w:eastAsia="Calibri" w:cs="Calibri"/>
          <w:b w:val="0"/>
          <w:bCs w:val="0"/>
          <w:i/>
          <w:iCs w:val="0"/>
          <w:sz w:val="22"/>
          <w:szCs w:val="22"/>
        </w:rPr>
        <w:t xml:space="preserve">Natur og miljøvern </w:t>
      </w:r>
      <w:r w:rsidRPr="00037D5E">
        <w:rPr>
          <w:rFonts w:eastAsia="Calibri" w:cs="Times New Roman"/>
          <w:b w:val="0"/>
          <w:bCs w:val="0"/>
          <w:sz w:val="22"/>
          <w:szCs w:val="22"/>
        </w:rPr>
        <w:t xml:space="preserve">(gjelder 4- </w:t>
      </w:r>
      <w:r w:rsidR="007C1A56">
        <w:rPr>
          <w:rFonts w:eastAsia="Calibri" w:cs="Times New Roman"/>
          <w:b w:val="0"/>
          <w:bCs w:val="0"/>
          <w:sz w:val="22"/>
          <w:szCs w:val="22"/>
        </w:rPr>
        <w:t xml:space="preserve">og </w:t>
      </w:r>
      <w:r w:rsidRPr="00037D5E">
        <w:rPr>
          <w:rFonts w:eastAsia="Calibri" w:cs="Times New Roman"/>
          <w:b w:val="0"/>
          <w:bCs w:val="0"/>
          <w:sz w:val="22"/>
          <w:szCs w:val="22"/>
        </w:rPr>
        <w:t>5-åringene). Etter jul skal vi ta for oss</w:t>
      </w:r>
      <w:r w:rsidR="00167740" w:rsidRPr="00037D5E">
        <w:rPr>
          <w:rFonts w:eastAsia="Calibri" w:cs="Times New Roman"/>
          <w:b w:val="0"/>
          <w:bCs w:val="0"/>
          <w:sz w:val="22"/>
          <w:szCs w:val="22"/>
        </w:rPr>
        <w:t xml:space="preserve"> </w:t>
      </w:r>
      <w:r w:rsidR="00167740" w:rsidRPr="00037D5E">
        <w:rPr>
          <w:rFonts w:eastAsia="Calibri"/>
          <w:b w:val="0"/>
          <w:bCs w:val="0"/>
          <w:sz w:val="22"/>
          <w:szCs w:val="22"/>
        </w:rPr>
        <w:t xml:space="preserve">FORUTs barneaksjon </w:t>
      </w:r>
      <w:r w:rsidR="00E95560">
        <w:rPr>
          <w:rFonts w:eastAsia="Calibri"/>
          <w:b w:val="0"/>
          <w:bCs w:val="0"/>
          <w:sz w:val="22"/>
          <w:szCs w:val="22"/>
        </w:rPr>
        <w:t xml:space="preserve">fra Nepal, </w:t>
      </w:r>
      <w:r w:rsidR="00167740" w:rsidRPr="00037D5E">
        <w:rPr>
          <w:rFonts w:eastAsia="Calibri"/>
          <w:b w:val="0"/>
          <w:bCs w:val="0"/>
          <w:sz w:val="22"/>
          <w:szCs w:val="22"/>
        </w:rPr>
        <w:t>«Biswas og de magiske fjellene»</w:t>
      </w:r>
      <w:r w:rsidRPr="00037D5E">
        <w:rPr>
          <w:rFonts w:eastAsia="Calibri" w:cs="Times New Roman"/>
          <w:i/>
          <w:sz w:val="22"/>
          <w:szCs w:val="22"/>
        </w:rPr>
        <w:t xml:space="preserve">. </w:t>
      </w:r>
      <w:r w:rsidRPr="00037D5E">
        <w:rPr>
          <w:rFonts w:eastAsia="Calibri" w:cs="Times New Roman"/>
          <w:b w:val="0"/>
          <w:bCs w:val="0"/>
          <w:sz w:val="22"/>
          <w:szCs w:val="22"/>
        </w:rPr>
        <w:t xml:space="preserve">I disse temaarbeidene vil de fleste av Rammeplanens syv fagområder inngå, som </w:t>
      </w:r>
      <w:r w:rsidRPr="00037D5E">
        <w:rPr>
          <w:rFonts w:eastAsia="Calibri" w:cs="Times New Roman"/>
          <w:b w:val="0"/>
          <w:bCs w:val="0"/>
          <w:i/>
          <w:sz w:val="22"/>
          <w:szCs w:val="22"/>
        </w:rPr>
        <w:t>Kommunikasjon</w:t>
      </w:r>
      <w:r w:rsidRPr="00037D5E">
        <w:rPr>
          <w:rFonts w:eastAsia="Calibri" w:cs="Times New Roman"/>
          <w:b w:val="0"/>
          <w:bCs w:val="0"/>
          <w:sz w:val="22"/>
          <w:szCs w:val="22"/>
        </w:rPr>
        <w:t>, s</w:t>
      </w:r>
      <w:r w:rsidRPr="00037D5E">
        <w:rPr>
          <w:rFonts w:eastAsia="Calibri" w:cs="Times New Roman"/>
          <w:b w:val="0"/>
          <w:bCs w:val="0"/>
          <w:i/>
          <w:sz w:val="22"/>
          <w:szCs w:val="22"/>
        </w:rPr>
        <w:t>pråk og tekst</w:t>
      </w:r>
      <w:r w:rsidRPr="00037D5E">
        <w:rPr>
          <w:rFonts w:eastAsia="Calibri" w:cs="Times New Roman"/>
          <w:b w:val="0"/>
          <w:bCs w:val="0"/>
          <w:sz w:val="22"/>
          <w:szCs w:val="22"/>
        </w:rPr>
        <w:t xml:space="preserve">, </w:t>
      </w:r>
      <w:r w:rsidRPr="00037D5E">
        <w:rPr>
          <w:rFonts w:eastAsia="Calibri" w:cs="Times New Roman"/>
          <w:b w:val="0"/>
          <w:bCs w:val="0"/>
          <w:i/>
          <w:sz w:val="22"/>
          <w:szCs w:val="22"/>
        </w:rPr>
        <w:t>Kunst, kultur og kreativitet</w:t>
      </w:r>
      <w:r w:rsidRPr="00037D5E">
        <w:rPr>
          <w:rFonts w:eastAsia="Calibri" w:cs="Times New Roman"/>
          <w:b w:val="0"/>
          <w:bCs w:val="0"/>
          <w:sz w:val="22"/>
          <w:szCs w:val="22"/>
        </w:rPr>
        <w:t xml:space="preserve">, </w:t>
      </w:r>
      <w:r w:rsidRPr="00037D5E">
        <w:rPr>
          <w:rFonts w:eastAsia="Calibri" w:cs="Times New Roman"/>
          <w:b w:val="0"/>
          <w:bCs w:val="0"/>
          <w:i/>
          <w:sz w:val="22"/>
          <w:szCs w:val="22"/>
        </w:rPr>
        <w:t>Natur, miljø og teknologi.</w:t>
      </w:r>
      <w:r w:rsidRPr="00037D5E">
        <w:rPr>
          <w:rFonts w:eastAsia="Calibri" w:cs="Times New Roman"/>
          <w:b w:val="0"/>
          <w:bCs w:val="0"/>
          <w:sz w:val="22"/>
          <w:szCs w:val="22"/>
        </w:rPr>
        <w:t xml:space="preserve"> Når det gjelder fagområdet </w:t>
      </w:r>
      <w:r w:rsidRPr="00037D5E">
        <w:rPr>
          <w:rFonts w:eastAsia="Calibri" w:cs="Times New Roman"/>
          <w:b w:val="0"/>
          <w:bCs w:val="0"/>
          <w:i/>
          <w:sz w:val="22"/>
          <w:szCs w:val="22"/>
        </w:rPr>
        <w:t>Etikk, religion og filosofi,</w:t>
      </w:r>
      <w:r w:rsidRPr="00037D5E">
        <w:rPr>
          <w:rFonts w:eastAsia="Calibri" w:cs="Times New Roman"/>
          <w:b w:val="0"/>
          <w:bCs w:val="0"/>
          <w:sz w:val="22"/>
          <w:szCs w:val="22"/>
        </w:rPr>
        <w:t xml:space="preserve"> vil det som omhandler religion i hovedsak tas opp i samlingsstunden i forbindelse med høytider og tradisjoner, men også i samtale i forbindelse med barnas undring omkring temaet</w:t>
      </w:r>
      <w:bookmarkStart w:id="157" w:name="_Toc462821682"/>
      <w:bookmarkStart w:id="158" w:name="_Toc147035664"/>
      <w:bookmarkEnd w:id="149"/>
      <w:bookmarkEnd w:id="150"/>
      <w:r w:rsidRPr="00037D5E">
        <w:rPr>
          <w:rFonts w:eastAsia="Calibri" w:cs="Times New Roman"/>
          <w:sz w:val="22"/>
          <w:szCs w:val="22"/>
        </w:rPr>
        <w:t>.</w:t>
      </w:r>
      <w:bookmarkEnd w:id="155"/>
      <w:bookmarkEnd w:id="156"/>
    </w:p>
    <w:p w14:paraId="5057B825" w14:textId="77777777" w:rsidR="003B3629" w:rsidRPr="00BC325C" w:rsidRDefault="003B3629" w:rsidP="003B3629">
      <w:pPr>
        <w:spacing w:after="200" w:line="276" w:lineRule="auto"/>
        <w:jc w:val="center"/>
        <w:rPr>
          <w:rFonts w:ascii="Calibri" w:eastAsia="Calibri" w:hAnsi="Calibri" w:cs="Times New Roman"/>
        </w:rPr>
      </w:pPr>
      <w:r w:rsidRPr="00BC325C">
        <w:rPr>
          <w:rFonts w:ascii="Calibri" w:eastAsia="Calibri" w:hAnsi="Calibri" w:cs="Times New Roman"/>
          <w:noProof/>
          <w:lang w:eastAsia="nb-NO"/>
        </w:rPr>
        <w:drawing>
          <wp:anchor distT="0" distB="0" distL="114300" distR="114300" simplePos="0" relativeHeight="251659264" behindDoc="1" locked="0" layoutInCell="1" allowOverlap="1" wp14:anchorId="0492EB40" wp14:editId="1357A48F">
            <wp:simplePos x="0" y="0"/>
            <wp:positionH relativeFrom="column">
              <wp:posOffset>2043430</wp:posOffset>
            </wp:positionH>
            <wp:positionV relativeFrom="paragraph">
              <wp:posOffset>297978</wp:posOffset>
            </wp:positionV>
            <wp:extent cx="1543050" cy="1298768"/>
            <wp:effectExtent l="0" t="0" r="0" b="0"/>
            <wp:wrapNone/>
            <wp:docPr id="23" name="Bilde 23" descr="MCj0429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Cj0429935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739" cy="1308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04D77" w14:textId="77777777" w:rsidR="003B3629" w:rsidRPr="00BC325C" w:rsidRDefault="003B3629" w:rsidP="003B3629">
      <w:pPr>
        <w:spacing w:after="200" w:line="276" w:lineRule="auto"/>
        <w:jc w:val="center"/>
        <w:rPr>
          <w:rFonts w:ascii="Calibri" w:eastAsia="Calibri" w:hAnsi="Calibri" w:cs="Times New Roman"/>
        </w:rPr>
      </w:pPr>
    </w:p>
    <w:p w14:paraId="4DE8A8E5" w14:textId="77777777" w:rsidR="003B3629" w:rsidRPr="00BC325C" w:rsidRDefault="003B3629" w:rsidP="003B3629">
      <w:pPr>
        <w:spacing w:after="200" w:line="276" w:lineRule="auto"/>
        <w:jc w:val="center"/>
        <w:rPr>
          <w:rFonts w:ascii="Calibri" w:eastAsia="Calibri" w:hAnsi="Calibri" w:cs="Times New Roman"/>
        </w:rPr>
      </w:pPr>
      <w:r w:rsidRPr="00BC325C">
        <w:rPr>
          <w:rFonts w:ascii="Calibri" w:eastAsia="Calibri" w:hAnsi="Calibri" w:cs="Times New Roman"/>
          <w:noProof/>
          <w:lang w:eastAsia="nb-NO"/>
        </w:rPr>
        <w:drawing>
          <wp:inline distT="0" distB="0" distL="0" distR="0" wp14:anchorId="2450BF2B" wp14:editId="48C29775">
            <wp:extent cx="38100" cy="38100"/>
            <wp:effectExtent l="0" t="0" r="0" b="0"/>
            <wp:docPr id="2" name="Bilde 2" descr="MCj035031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Cj03503130000%5b1%5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14:paraId="71A42AC9" w14:textId="77777777" w:rsidR="003B3629" w:rsidRPr="00BC325C" w:rsidRDefault="003B3629" w:rsidP="003B3629">
      <w:pPr>
        <w:spacing w:after="200" w:line="276" w:lineRule="auto"/>
        <w:rPr>
          <w:rFonts w:ascii="Calibri" w:eastAsia="Calibri" w:hAnsi="Calibri" w:cs="Times New Roman"/>
          <w:b/>
          <w:i/>
          <w:sz w:val="28"/>
          <w:szCs w:val="28"/>
        </w:rPr>
      </w:pPr>
    </w:p>
    <w:p w14:paraId="420A59CE" w14:textId="77777777" w:rsidR="003B3629" w:rsidRPr="00BC325C" w:rsidRDefault="003B3629" w:rsidP="003B3629">
      <w:pPr>
        <w:spacing w:after="200" w:line="240" w:lineRule="auto"/>
        <w:rPr>
          <w:rFonts w:ascii="Calibri" w:eastAsia="Calibri" w:hAnsi="Calibri" w:cs="Times New Roman"/>
          <w:b/>
          <w:i/>
          <w:sz w:val="28"/>
          <w:szCs w:val="28"/>
          <w:lang w:val="nn-NO"/>
        </w:rPr>
      </w:pPr>
    </w:p>
    <w:p w14:paraId="2224062F" w14:textId="77777777" w:rsidR="003B3629" w:rsidRPr="00BC325C" w:rsidRDefault="003B3629" w:rsidP="003B3629">
      <w:pPr>
        <w:spacing w:after="200" w:line="240" w:lineRule="auto"/>
        <w:jc w:val="center"/>
        <w:rPr>
          <w:rFonts w:ascii="Calibri" w:eastAsia="Calibri" w:hAnsi="Calibri" w:cs="Times New Roman"/>
          <w:b/>
          <w:i/>
          <w:sz w:val="28"/>
          <w:szCs w:val="28"/>
          <w:lang w:val="nn-NO"/>
        </w:rPr>
      </w:pPr>
      <w:r w:rsidRPr="00BC325C">
        <w:rPr>
          <w:rFonts w:ascii="Calibri" w:eastAsia="Calibri" w:hAnsi="Calibri" w:cs="Times New Roman"/>
          <w:b/>
          <w:i/>
          <w:sz w:val="28"/>
          <w:szCs w:val="28"/>
          <w:lang w:val="nn-NO"/>
        </w:rPr>
        <w:t>GLEA</w:t>
      </w:r>
    </w:p>
    <w:p w14:paraId="5B0E0473" w14:textId="77777777" w:rsidR="003B3629" w:rsidRPr="00BC325C"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Men så ein dag – ein mørkdemd dag –</w:t>
      </w:r>
    </w:p>
    <w:p w14:paraId="43CDA5A4" w14:textId="77777777" w:rsidR="003B3629" w:rsidRPr="00BC325C" w:rsidRDefault="003B3629" w:rsidP="003B3629">
      <w:pPr>
        <w:spacing w:after="0" w:line="240" w:lineRule="auto"/>
        <w:jc w:val="center"/>
        <w:rPr>
          <w:rFonts w:ascii="Calibri" w:eastAsia="Calibri" w:hAnsi="Calibri" w:cs="Times New Roman"/>
          <w:i/>
          <w:sz w:val="24"/>
          <w:szCs w:val="24"/>
        </w:rPr>
      </w:pPr>
      <w:r w:rsidRPr="00BC325C">
        <w:rPr>
          <w:rFonts w:ascii="Calibri" w:eastAsia="Calibri" w:hAnsi="Calibri" w:cs="Times New Roman"/>
          <w:i/>
          <w:sz w:val="24"/>
          <w:szCs w:val="24"/>
        </w:rPr>
        <w:t>hende dæ se at Vaorherre kom gangande</w:t>
      </w:r>
    </w:p>
    <w:p w14:paraId="435853B4" w14:textId="77777777" w:rsidR="003B3629" w:rsidRPr="00BC325C" w:rsidRDefault="003B3629" w:rsidP="003B3629">
      <w:pPr>
        <w:spacing w:after="0" w:line="240" w:lineRule="auto"/>
        <w:jc w:val="center"/>
        <w:rPr>
          <w:rFonts w:ascii="Calibri" w:eastAsia="Calibri" w:hAnsi="Calibri" w:cs="Times New Roman"/>
          <w:i/>
          <w:sz w:val="24"/>
          <w:szCs w:val="24"/>
        </w:rPr>
      </w:pPr>
      <w:r w:rsidRPr="00BC325C">
        <w:rPr>
          <w:rFonts w:ascii="Calibri" w:eastAsia="Calibri" w:hAnsi="Calibri" w:cs="Times New Roman"/>
          <w:i/>
          <w:sz w:val="24"/>
          <w:szCs w:val="24"/>
        </w:rPr>
        <w:t>å spørde kå dæ sto te.</w:t>
      </w:r>
    </w:p>
    <w:p w14:paraId="2E8FF30A" w14:textId="77777777" w:rsidR="003B3629" w:rsidRPr="00BC325C" w:rsidRDefault="003B3629" w:rsidP="003B3629">
      <w:pPr>
        <w:spacing w:after="0" w:line="240" w:lineRule="auto"/>
        <w:jc w:val="center"/>
        <w:rPr>
          <w:rFonts w:ascii="Calibri" w:eastAsia="Calibri" w:hAnsi="Calibri" w:cs="Times New Roman"/>
          <w:i/>
          <w:sz w:val="24"/>
          <w:szCs w:val="24"/>
        </w:rPr>
      </w:pPr>
    </w:p>
    <w:p w14:paraId="636B8785" w14:textId="77777777" w:rsidR="003B3629" w:rsidRPr="00BC325C"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Jau takk, sa e, mæ me æ dæ berre bra,</w:t>
      </w:r>
    </w:p>
    <w:p w14:paraId="2F3ADEB2" w14:textId="77777777" w:rsidR="003B3629" w:rsidRPr="00BC325C"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men dæ æ so mykje gale ute i værn</w:t>
      </w:r>
    </w:p>
    <w:p w14:paraId="007E234B" w14:textId="77777777" w:rsidR="003B3629" w:rsidRPr="00BC325C"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at dæ mest bli so ei sønd å væra glad.</w:t>
      </w:r>
    </w:p>
    <w:p w14:paraId="021C9272" w14:textId="77777777" w:rsidR="003B3629" w:rsidRPr="00BC325C" w:rsidRDefault="003B3629" w:rsidP="003B3629">
      <w:pPr>
        <w:spacing w:after="0" w:line="240" w:lineRule="auto"/>
        <w:jc w:val="center"/>
        <w:rPr>
          <w:rFonts w:ascii="Calibri" w:eastAsia="Calibri" w:hAnsi="Calibri" w:cs="Times New Roman"/>
          <w:i/>
          <w:sz w:val="24"/>
          <w:szCs w:val="24"/>
          <w:lang w:val="nn-NO"/>
        </w:rPr>
      </w:pPr>
    </w:p>
    <w:p w14:paraId="1D2ADA9C" w14:textId="77777777" w:rsidR="003B3629"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Dao smilte Vaorherre </w:t>
      </w:r>
    </w:p>
    <w:p w14:paraId="101164AF" w14:textId="77777777" w:rsidR="003B3629"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so dæ klaorna øveadle berg, </w:t>
      </w:r>
    </w:p>
    <w:p w14:paraId="065035C7" w14:textId="77777777" w:rsidR="003B3629"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å sa at sopass sterk lyt’n</w:t>
      </w:r>
      <w:r>
        <w:rPr>
          <w:rFonts w:ascii="Calibri" w:eastAsia="Calibri" w:hAnsi="Calibri" w:cs="Times New Roman"/>
          <w:i/>
          <w:sz w:val="24"/>
          <w:szCs w:val="24"/>
          <w:lang w:val="nn-NO"/>
        </w:rPr>
        <w:t xml:space="preserve"> </w:t>
      </w:r>
      <w:r w:rsidRPr="00BC325C">
        <w:rPr>
          <w:rFonts w:ascii="Calibri" w:eastAsia="Calibri" w:hAnsi="Calibri" w:cs="Times New Roman"/>
          <w:i/>
          <w:sz w:val="24"/>
          <w:szCs w:val="24"/>
          <w:lang w:val="nn-NO"/>
        </w:rPr>
        <w:t xml:space="preserve">væra </w:t>
      </w:r>
    </w:p>
    <w:p w14:paraId="4E2BC4DC" w14:textId="77777777" w:rsidR="003B3629" w:rsidRPr="00BC325C"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att’n tåre løfta glea</w:t>
      </w:r>
      <w:r>
        <w:rPr>
          <w:rFonts w:ascii="Calibri" w:eastAsia="Calibri" w:hAnsi="Calibri" w:cs="Times New Roman"/>
          <w:i/>
          <w:sz w:val="24"/>
          <w:szCs w:val="24"/>
          <w:lang w:val="nn-NO"/>
        </w:rPr>
        <w:t xml:space="preserve"> </w:t>
      </w:r>
      <w:r w:rsidRPr="00BC325C">
        <w:rPr>
          <w:rFonts w:ascii="Calibri" w:eastAsia="Calibri" w:hAnsi="Calibri" w:cs="Times New Roman"/>
          <w:i/>
          <w:sz w:val="24"/>
          <w:szCs w:val="24"/>
          <w:lang w:val="nn-NO"/>
        </w:rPr>
        <w:t>so eit ljøs her i værn.</w:t>
      </w:r>
    </w:p>
    <w:p w14:paraId="002BF88A" w14:textId="77777777" w:rsidR="003B3629" w:rsidRPr="00BC325C" w:rsidRDefault="003B3629" w:rsidP="003B3629">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Dæ va slek ho va teinkt, sa’n.</w:t>
      </w:r>
    </w:p>
    <w:p w14:paraId="31EA8260" w14:textId="77777777" w:rsidR="003B3629" w:rsidRPr="00D00941" w:rsidRDefault="003B3629" w:rsidP="003B3629">
      <w:pPr>
        <w:tabs>
          <w:tab w:val="left" w:pos="5529"/>
        </w:tabs>
        <w:spacing w:after="0" w:line="240" w:lineRule="auto"/>
        <w:rPr>
          <w:rFonts w:ascii="Calibri" w:eastAsia="Calibri" w:hAnsi="Calibri" w:cs="Times New Roman"/>
          <w:sz w:val="24"/>
          <w:szCs w:val="24"/>
        </w:rPr>
      </w:pPr>
      <w:r w:rsidRPr="00BC325C">
        <w:rPr>
          <w:rFonts w:ascii="Calibri" w:eastAsia="Calibri" w:hAnsi="Calibri" w:cs="Times New Roman"/>
          <w:i/>
          <w:sz w:val="24"/>
          <w:szCs w:val="24"/>
          <w:lang w:val="nn-NO"/>
        </w:rPr>
        <w:tab/>
      </w:r>
      <w:r w:rsidRPr="00BC325C">
        <w:rPr>
          <w:rFonts w:ascii="Calibri" w:eastAsia="Calibri" w:hAnsi="Calibri" w:cs="Times New Roman"/>
          <w:sz w:val="24"/>
          <w:szCs w:val="24"/>
          <w:lang w:val="nn-NO"/>
        </w:rPr>
        <w:t xml:space="preserve">                        </w:t>
      </w:r>
      <w:r w:rsidRPr="00BC325C">
        <w:rPr>
          <w:rFonts w:ascii="Calibri" w:eastAsia="Calibri" w:hAnsi="Calibri" w:cs="Times New Roman"/>
          <w:sz w:val="24"/>
          <w:szCs w:val="24"/>
        </w:rPr>
        <w:t>Kari Bakke</w:t>
      </w:r>
      <w:bookmarkStart w:id="159" w:name="_Toc462821684"/>
      <w:bookmarkEnd w:id="157"/>
    </w:p>
    <w:p w14:paraId="0C987838" w14:textId="77777777" w:rsidR="003B3629" w:rsidRDefault="003B3629" w:rsidP="003B3629">
      <w:pPr>
        <w:spacing w:after="120" w:line="276" w:lineRule="auto"/>
        <w:rPr>
          <w:rFonts w:ascii="Calibri" w:hAnsi="Calibri" w:cs="Arial"/>
          <w:b/>
          <w:bCs/>
          <w:iCs/>
          <w:kern w:val="28"/>
          <w:sz w:val="24"/>
          <w:szCs w:val="28"/>
          <w:lang w:eastAsia="nb-NO"/>
        </w:rPr>
      </w:pPr>
      <w:r w:rsidRPr="00234F98">
        <w:rPr>
          <w:rFonts w:ascii="Calibri" w:hAnsi="Calibri" w:cs="Arial"/>
          <w:b/>
          <w:bCs/>
          <w:iCs/>
          <w:kern w:val="28"/>
          <w:sz w:val="24"/>
          <w:szCs w:val="28"/>
          <w:lang w:eastAsia="nb-NO"/>
        </w:rPr>
        <w:t xml:space="preserve">                                                                             </w:t>
      </w:r>
    </w:p>
    <w:p w14:paraId="749CCF66" w14:textId="77777777" w:rsidR="006A6F88" w:rsidRDefault="006A6F88" w:rsidP="003B3629"/>
    <w:p w14:paraId="6981400A" w14:textId="77777777" w:rsidR="006A6F88" w:rsidRDefault="006A6F88" w:rsidP="003B3629"/>
    <w:p w14:paraId="149C993E" w14:textId="77777777" w:rsidR="006A6F88" w:rsidRDefault="006A6F88" w:rsidP="003B3629"/>
    <w:p w14:paraId="5048A7F4" w14:textId="29D50B18" w:rsidR="003B3629" w:rsidRPr="006A6F88" w:rsidRDefault="006A6F88" w:rsidP="003B3629">
      <w:pPr>
        <w:rPr>
          <w:b/>
          <w:bCs/>
        </w:rPr>
      </w:pPr>
      <w:r w:rsidRPr="006A6F88">
        <w:rPr>
          <w:b/>
          <w:bCs/>
        </w:rPr>
        <w:lastRenderedPageBreak/>
        <w:t>AKTIVITETSPLAN HØSTEN 2022</w:t>
      </w:r>
    </w:p>
    <w:p w14:paraId="0E600A8B" w14:textId="77777777" w:rsidR="003B3629" w:rsidRDefault="003B3629" w:rsidP="003B3629">
      <w:pPr>
        <w:rPr>
          <w:b/>
          <w:bCs/>
        </w:rPr>
      </w:pPr>
    </w:p>
    <w:p w14:paraId="1581343D" w14:textId="77777777" w:rsidR="003B3629" w:rsidRDefault="003B3629" w:rsidP="003B3629">
      <w:pPr>
        <w:rPr>
          <w:b/>
          <w:bCs/>
        </w:rPr>
      </w:pPr>
    </w:p>
    <w:tbl>
      <w:tblPr>
        <w:tblpPr w:leftFromText="141" w:rightFromText="141" w:bottomFromText="200" w:vertAnchor="page" w:horzAnchor="margin" w:tblpXSpec="center" w:tblpY="2401"/>
        <w:tblW w:w="10485" w:type="dxa"/>
        <w:tblLayout w:type="fixed"/>
        <w:tblCellMar>
          <w:left w:w="70" w:type="dxa"/>
          <w:right w:w="70" w:type="dxa"/>
        </w:tblCellMar>
        <w:tblLook w:val="04A0" w:firstRow="1" w:lastRow="0" w:firstColumn="1" w:lastColumn="0" w:noHBand="0" w:noVBand="1"/>
      </w:tblPr>
      <w:tblGrid>
        <w:gridCol w:w="1416"/>
        <w:gridCol w:w="1837"/>
        <w:gridCol w:w="1985"/>
        <w:gridCol w:w="1774"/>
        <w:gridCol w:w="1844"/>
        <w:gridCol w:w="1629"/>
      </w:tblGrid>
      <w:tr w:rsidR="006A6F88" w:rsidRPr="006A6F88" w14:paraId="3A1377B4" w14:textId="77777777" w:rsidTr="006A6F88">
        <w:trPr>
          <w:trHeight w:val="420"/>
        </w:trPr>
        <w:tc>
          <w:tcPr>
            <w:tcW w:w="1416" w:type="dxa"/>
            <w:tcBorders>
              <w:top w:val="single" w:sz="6" w:space="0" w:color="auto"/>
              <w:left w:val="single" w:sz="6" w:space="0" w:color="auto"/>
              <w:bottom w:val="single" w:sz="6" w:space="0" w:color="auto"/>
              <w:right w:val="single" w:sz="6" w:space="0" w:color="auto"/>
            </w:tcBorders>
            <w:hideMark/>
          </w:tcPr>
          <w:p w14:paraId="76AB80AA" w14:textId="77777777" w:rsidR="006A6F88" w:rsidRPr="006A6F88" w:rsidRDefault="006A6F88" w:rsidP="006A6F88">
            <w:pPr>
              <w:keepNext/>
              <w:spacing w:after="0" w:line="240" w:lineRule="auto"/>
              <w:rPr>
                <w:rFonts w:ascii="Calibri" w:eastAsia="Calibri" w:hAnsi="Calibri" w:cs="Calibri"/>
                <w:b/>
                <w:bCs/>
              </w:rPr>
            </w:pPr>
            <w:r w:rsidRPr="006A6F88">
              <w:rPr>
                <w:rFonts w:ascii="Calibri" w:eastAsia="Calibri" w:hAnsi="Calibri" w:cs="Calibri"/>
                <w:b/>
                <w:bCs/>
              </w:rPr>
              <w:t>Rom</w:t>
            </w:r>
          </w:p>
        </w:tc>
        <w:tc>
          <w:tcPr>
            <w:tcW w:w="1837" w:type="dxa"/>
            <w:tcBorders>
              <w:top w:val="single" w:sz="6" w:space="0" w:color="auto"/>
              <w:left w:val="single" w:sz="6" w:space="0" w:color="auto"/>
              <w:bottom w:val="single" w:sz="6" w:space="0" w:color="auto"/>
              <w:right w:val="single" w:sz="6" w:space="0" w:color="auto"/>
            </w:tcBorders>
            <w:hideMark/>
          </w:tcPr>
          <w:p w14:paraId="2C73DE17" w14:textId="77777777" w:rsidR="006A6F88" w:rsidRPr="006A6F88" w:rsidRDefault="006A6F88" w:rsidP="006A6F88">
            <w:pPr>
              <w:keepNext/>
              <w:spacing w:after="0" w:line="240" w:lineRule="auto"/>
              <w:rPr>
                <w:rFonts w:ascii="Calibri" w:eastAsia="Calibri" w:hAnsi="Calibri" w:cs="Calibri"/>
                <w:b/>
                <w:bCs/>
              </w:rPr>
            </w:pPr>
            <w:r w:rsidRPr="006A6F88">
              <w:rPr>
                <w:rFonts w:ascii="Calibri" w:eastAsia="Calibri" w:hAnsi="Calibri" w:cs="Calibri"/>
                <w:b/>
                <w:bCs/>
              </w:rPr>
              <w:t>Mandag</w:t>
            </w:r>
          </w:p>
        </w:tc>
        <w:tc>
          <w:tcPr>
            <w:tcW w:w="1985" w:type="dxa"/>
            <w:tcBorders>
              <w:top w:val="single" w:sz="6" w:space="0" w:color="auto"/>
              <w:left w:val="single" w:sz="6" w:space="0" w:color="auto"/>
              <w:bottom w:val="nil"/>
              <w:right w:val="single" w:sz="6" w:space="0" w:color="auto"/>
            </w:tcBorders>
            <w:hideMark/>
          </w:tcPr>
          <w:p w14:paraId="741BD438" w14:textId="77777777" w:rsidR="006A6F88" w:rsidRPr="006A6F88" w:rsidRDefault="006A6F88" w:rsidP="006A6F88">
            <w:pPr>
              <w:spacing w:after="0" w:line="240" w:lineRule="auto"/>
              <w:rPr>
                <w:rFonts w:ascii="Calibri" w:eastAsia="Calibri" w:hAnsi="Calibri" w:cs="Calibri"/>
                <w:b/>
                <w:bCs/>
              </w:rPr>
            </w:pPr>
            <w:r w:rsidRPr="006A6F88">
              <w:rPr>
                <w:rFonts w:ascii="Calibri" w:eastAsia="Calibri" w:hAnsi="Calibri" w:cs="Calibri"/>
                <w:b/>
                <w:bCs/>
              </w:rPr>
              <w:t>Tirsdag</w:t>
            </w:r>
          </w:p>
        </w:tc>
        <w:tc>
          <w:tcPr>
            <w:tcW w:w="1774" w:type="dxa"/>
            <w:tcBorders>
              <w:top w:val="single" w:sz="6" w:space="0" w:color="auto"/>
              <w:left w:val="single" w:sz="6" w:space="0" w:color="auto"/>
              <w:bottom w:val="single" w:sz="6" w:space="0" w:color="auto"/>
              <w:right w:val="single" w:sz="6" w:space="0" w:color="auto"/>
            </w:tcBorders>
            <w:hideMark/>
          </w:tcPr>
          <w:p w14:paraId="6AA96D90" w14:textId="77777777" w:rsidR="006A6F88" w:rsidRPr="006A6F88" w:rsidRDefault="006A6F88" w:rsidP="006A6F88">
            <w:pPr>
              <w:keepNext/>
              <w:spacing w:after="0" w:line="240" w:lineRule="auto"/>
              <w:rPr>
                <w:rFonts w:ascii="Calibri" w:eastAsia="Calibri" w:hAnsi="Calibri" w:cs="Calibri"/>
                <w:b/>
                <w:bCs/>
              </w:rPr>
            </w:pPr>
            <w:r w:rsidRPr="006A6F88">
              <w:rPr>
                <w:rFonts w:ascii="Calibri" w:eastAsia="Calibri" w:hAnsi="Calibri" w:cs="Calibri"/>
                <w:b/>
                <w:bCs/>
              </w:rPr>
              <w:t>Onsdag</w:t>
            </w:r>
          </w:p>
        </w:tc>
        <w:tc>
          <w:tcPr>
            <w:tcW w:w="1844" w:type="dxa"/>
            <w:tcBorders>
              <w:top w:val="single" w:sz="6" w:space="0" w:color="auto"/>
              <w:left w:val="single" w:sz="6" w:space="0" w:color="auto"/>
              <w:bottom w:val="single" w:sz="6" w:space="0" w:color="auto"/>
              <w:right w:val="single" w:sz="6" w:space="0" w:color="auto"/>
            </w:tcBorders>
            <w:hideMark/>
          </w:tcPr>
          <w:p w14:paraId="00DD2C05" w14:textId="77777777" w:rsidR="006A6F88" w:rsidRPr="006A6F88" w:rsidRDefault="006A6F88" w:rsidP="006A6F88">
            <w:pPr>
              <w:spacing w:after="0" w:line="240" w:lineRule="auto"/>
              <w:rPr>
                <w:rFonts w:ascii="Calibri" w:eastAsia="Calibri" w:hAnsi="Calibri" w:cs="Calibri"/>
                <w:b/>
                <w:bCs/>
              </w:rPr>
            </w:pPr>
            <w:r w:rsidRPr="006A6F88">
              <w:rPr>
                <w:rFonts w:ascii="Calibri" w:eastAsia="Calibri" w:hAnsi="Calibri" w:cs="Calibri"/>
                <w:b/>
                <w:bCs/>
              </w:rPr>
              <w:t>Torsdag</w:t>
            </w:r>
          </w:p>
        </w:tc>
        <w:tc>
          <w:tcPr>
            <w:tcW w:w="1629" w:type="dxa"/>
            <w:tcBorders>
              <w:top w:val="single" w:sz="6" w:space="0" w:color="auto"/>
              <w:left w:val="single" w:sz="6" w:space="0" w:color="auto"/>
              <w:bottom w:val="single" w:sz="6" w:space="0" w:color="auto"/>
              <w:right w:val="single" w:sz="6" w:space="0" w:color="auto"/>
            </w:tcBorders>
            <w:hideMark/>
          </w:tcPr>
          <w:p w14:paraId="3FEE7536" w14:textId="77777777" w:rsidR="006A6F88" w:rsidRPr="006A6F88" w:rsidRDefault="006A6F88" w:rsidP="006A6F88">
            <w:pPr>
              <w:keepNext/>
              <w:spacing w:after="0" w:line="240" w:lineRule="auto"/>
              <w:rPr>
                <w:rFonts w:ascii="Calibri" w:eastAsia="Calibri" w:hAnsi="Calibri" w:cs="Calibri"/>
                <w:b/>
                <w:bCs/>
              </w:rPr>
            </w:pPr>
            <w:r w:rsidRPr="006A6F88">
              <w:rPr>
                <w:rFonts w:ascii="Calibri" w:eastAsia="Calibri" w:hAnsi="Calibri" w:cs="Calibri"/>
                <w:b/>
                <w:bCs/>
              </w:rPr>
              <w:t>Fredag</w:t>
            </w:r>
          </w:p>
        </w:tc>
      </w:tr>
      <w:tr w:rsidR="006A6F88" w:rsidRPr="006A6F88" w14:paraId="02398103" w14:textId="77777777" w:rsidTr="006A6F88">
        <w:trPr>
          <w:trHeight w:val="2668"/>
        </w:trPr>
        <w:tc>
          <w:tcPr>
            <w:tcW w:w="1416" w:type="dxa"/>
            <w:tcBorders>
              <w:top w:val="single" w:sz="6" w:space="0" w:color="auto"/>
              <w:left w:val="single" w:sz="6" w:space="0" w:color="auto"/>
              <w:bottom w:val="single" w:sz="4" w:space="0" w:color="auto"/>
              <w:right w:val="single" w:sz="6" w:space="0" w:color="auto"/>
            </w:tcBorders>
          </w:tcPr>
          <w:p w14:paraId="17E40697" w14:textId="77777777" w:rsidR="006A6F88" w:rsidRPr="006A6F88" w:rsidRDefault="006A6F88" w:rsidP="006A6F88">
            <w:pPr>
              <w:spacing w:after="0" w:line="240" w:lineRule="auto"/>
              <w:rPr>
                <w:rFonts w:ascii="Calibri" w:eastAsia="Calibri" w:hAnsi="Calibri" w:cs="Calibri"/>
                <w:b/>
                <w:bCs/>
              </w:rPr>
            </w:pPr>
          </w:p>
          <w:p w14:paraId="21DD8C4D" w14:textId="77777777" w:rsidR="006A6F88" w:rsidRPr="006A6F88" w:rsidRDefault="006A6F88" w:rsidP="006A6F88">
            <w:pPr>
              <w:spacing w:after="0" w:line="240" w:lineRule="auto"/>
              <w:rPr>
                <w:rFonts w:ascii="Calibri" w:eastAsia="Calibri" w:hAnsi="Calibri" w:cs="Calibri"/>
                <w:b/>
                <w:bCs/>
              </w:rPr>
            </w:pPr>
            <w:r w:rsidRPr="006A6F88">
              <w:rPr>
                <w:rFonts w:ascii="Calibri" w:eastAsia="Calibri" w:hAnsi="Calibri" w:cs="Calibri"/>
                <w:b/>
                <w:bCs/>
              </w:rPr>
              <w:t>Store-     rommet</w:t>
            </w:r>
          </w:p>
        </w:tc>
        <w:tc>
          <w:tcPr>
            <w:tcW w:w="1837" w:type="dxa"/>
            <w:tcBorders>
              <w:top w:val="single" w:sz="6" w:space="0" w:color="auto"/>
              <w:left w:val="single" w:sz="6" w:space="0" w:color="auto"/>
              <w:bottom w:val="single" w:sz="4" w:space="0" w:color="auto"/>
              <w:right w:val="nil"/>
            </w:tcBorders>
          </w:tcPr>
          <w:p w14:paraId="4B5C175A" w14:textId="77777777" w:rsidR="006A6F88" w:rsidRPr="006A6F88" w:rsidRDefault="006A6F88" w:rsidP="006A6F88">
            <w:pPr>
              <w:spacing w:after="0" w:line="240" w:lineRule="auto"/>
              <w:rPr>
                <w:rFonts w:ascii="Calibri" w:eastAsia="Calibri" w:hAnsi="Calibri" w:cs="Calibri"/>
              </w:rPr>
            </w:pPr>
          </w:p>
          <w:p w14:paraId="26F8A612"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«Ha-med-dag»</w:t>
            </w:r>
          </w:p>
          <w:p w14:paraId="2C07DA3B" w14:textId="77777777" w:rsidR="006A6F88" w:rsidRPr="006A6F88" w:rsidRDefault="006A6F88" w:rsidP="006A6F88">
            <w:pPr>
              <w:spacing w:after="0" w:line="240" w:lineRule="auto"/>
              <w:rPr>
                <w:rFonts w:ascii="Calibri" w:eastAsia="Calibri" w:hAnsi="Calibri" w:cs="Calibri"/>
              </w:rPr>
            </w:pPr>
          </w:p>
          <w:p w14:paraId="444BCD2B"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Frilek</w:t>
            </w:r>
          </w:p>
          <w:p w14:paraId="2B0ACC41" w14:textId="77777777" w:rsidR="006A6F88" w:rsidRPr="006A6F88" w:rsidRDefault="006A6F88" w:rsidP="006A6F88">
            <w:pPr>
              <w:spacing w:after="0" w:line="240" w:lineRule="auto"/>
              <w:rPr>
                <w:rFonts w:ascii="Calibri" w:eastAsia="Calibri" w:hAnsi="Calibri" w:cs="Calibri"/>
              </w:rPr>
            </w:pPr>
          </w:p>
          <w:p w14:paraId="584AA717" w14:textId="77777777" w:rsidR="006A6F88" w:rsidRPr="006A6F88" w:rsidRDefault="006A6F88" w:rsidP="006A6F88">
            <w:pPr>
              <w:spacing w:after="0" w:line="240" w:lineRule="auto"/>
              <w:rPr>
                <w:rFonts w:ascii="Calibri" w:eastAsia="Calibri" w:hAnsi="Calibri" w:cs="Calibri"/>
              </w:rPr>
            </w:pPr>
          </w:p>
          <w:p w14:paraId="42F8F027"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11.00</w:t>
            </w:r>
          </w:p>
          <w:p w14:paraId="6321D6FE"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Leke/-lesestund</w:t>
            </w:r>
          </w:p>
          <w:p w14:paraId="2441AB69"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2- og 3-åringene</w:t>
            </w:r>
          </w:p>
        </w:tc>
        <w:tc>
          <w:tcPr>
            <w:tcW w:w="1985" w:type="dxa"/>
            <w:tcBorders>
              <w:top w:val="single" w:sz="6" w:space="0" w:color="auto"/>
              <w:left w:val="single" w:sz="6" w:space="0" w:color="auto"/>
              <w:bottom w:val="single" w:sz="4" w:space="0" w:color="auto"/>
              <w:right w:val="single" w:sz="6" w:space="0" w:color="auto"/>
            </w:tcBorders>
          </w:tcPr>
          <w:p w14:paraId="0659AC85"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Kl.10.15</w:t>
            </w:r>
          </w:p>
          <w:p w14:paraId="393C27D5"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 xml:space="preserve">Temaarbeid for 4- og 5-åringene: </w:t>
            </w:r>
          </w:p>
          <w:p w14:paraId="53D0F516"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Natur- og miljøvern?</w:t>
            </w:r>
          </w:p>
          <w:p w14:paraId="12573D9D" w14:textId="77777777" w:rsidR="006A6F88" w:rsidRPr="006A6F88" w:rsidRDefault="006A6F88" w:rsidP="006A6F88">
            <w:pPr>
              <w:spacing w:after="0" w:line="240" w:lineRule="auto"/>
              <w:rPr>
                <w:rFonts w:ascii="Calibri" w:eastAsia="Calibri" w:hAnsi="Calibri" w:cs="Calibri"/>
              </w:rPr>
            </w:pPr>
          </w:p>
          <w:p w14:paraId="37E363BD" w14:textId="77777777" w:rsidR="006A6F88" w:rsidRPr="006A6F88" w:rsidRDefault="006A6F88" w:rsidP="006A6F88">
            <w:pPr>
              <w:spacing w:after="0" w:line="240" w:lineRule="auto"/>
              <w:rPr>
                <w:rFonts w:ascii="Calibri" w:eastAsia="Calibri" w:hAnsi="Calibri" w:cs="Calibri"/>
              </w:rPr>
            </w:pPr>
          </w:p>
          <w:p w14:paraId="297609E0" w14:textId="77777777" w:rsidR="006A6F88" w:rsidRPr="006A6F88" w:rsidRDefault="006A6F88" w:rsidP="006A6F88">
            <w:pPr>
              <w:spacing w:after="0" w:line="240" w:lineRule="auto"/>
              <w:rPr>
                <w:rFonts w:ascii="Calibri" w:eastAsia="Calibri" w:hAnsi="Calibri" w:cs="Calibri"/>
              </w:rPr>
            </w:pPr>
          </w:p>
        </w:tc>
        <w:tc>
          <w:tcPr>
            <w:tcW w:w="1774" w:type="dxa"/>
            <w:tcBorders>
              <w:top w:val="single" w:sz="6" w:space="0" w:color="auto"/>
              <w:left w:val="nil"/>
              <w:bottom w:val="single" w:sz="4" w:space="0" w:color="auto"/>
              <w:right w:val="single" w:sz="6" w:space="0" w:color="auto"/>
            </w:tcBorders>
          </w:tcPr>
          <w:p w14:paraId="3065A367" w14:textId="77777777"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Kl.8.30-9.15 Morgenmaling?</w:t>
            </w:r>
          </w:p>
          <w:p w14:paraId="463A75C4" w14:textId="77777777" w:rsidR="006A6F88" w:rsidRPr="006A6F88" w:rsidRDefault="006A6F88" w:rsidP="006A6F88">
            <w:pPr>
              <w:keepNext/>
              <w:spacing w:after="0" w:line="240" w:lineRule="auto"/>
              <w:rPr>
                <w:rFonts w:ascii="Calibri" w:eastAsia="Calibri" w:hAnsi="Calibri" w:cs="Calibri"/>
              </w:rPr>
            </w:pPr>
          </w:p>
          <w:p w14:paraId="4BC4C7C1"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Kl.10.00</w:t>
            </w:r>
          </w:p>
          <w:p w14:paraId="57301200" w14:textId="77777777"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Lekegruppe 4-åringene</w:t>
            </w:r>
          </w:p>
          <w:p w14:paraId="6A2F7080" w14:textId="77777777" w:rsidR="006A6F88" w:rsidRPr="006A6F88" w:rsidRDefault="006A6F88" w:rsidP="006A6F88">
            <w:pPr>
              <w:keepNext/>
              <w:spacing w:after="0" w:line="240" w:lineRule="auto"/>
              <w:rPr>
                <w:rFonts w:ascii="Calibri" w:eastAsia="Calibri" w:hAnsi="Calibri" w:cs="Calibri"/>
              </w:rPr>
            </w:pPr>
          </w:p>
          <w:p w14:paraId="38FBCAEC" w14:textId="77777777"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Varm mat/catering</w:t>
            </w:r>
          </w:p>
        </w:tc>
        <w:tc>
          <w:tcPr>
            <w:tcW w:w="1844" w:type="dxa"/>
            <w:tcBorders>
              <w:top w:val="single" w:sz="6" w:space="0" w:color="auto"/>
              <w:left w:val="single" w:sz="6" w:space="0" w:color="auto"/>
              <w:bottom w:val="single" w:sz="4" w:space="0" w:color="auto"/>
              <w:right w:val="single" w:sz="6" w:space="0" w:color="auto"/>
            </w:tcBorders>
            <w:hideMark/>
          </w:tcPr>
          <w:p w14:paraId="2EA49335" w14:textId="77777777"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Kl.11.00</w:t>
            </w:r>
          </w:p>
          <w:p w14:paraId="7AB01910" w14:textId="77777777"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 xml:space="preserve">Eventyrstund?              </w:t>
            </w:r>
          </w:p>
          <w:p w14:paraId="50BE7F96"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3- og 4-åringene hvis ikke heldagstur</w:t>
            </w:r>
          </w:p>
          <w:p w14:paraId="3731723D"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 xml:space="preserve">(sovebarna da sammen med liten avd. på morgenen, inne eller ute) </w:t>
            </w:r>
          </w:p>
        </w:tc>
        <w:tc>
          <w:tcPr>
            <w:tcW w:w="1629" w:type="dxa"/>
            <w:tcBorders>
              <w:top w:val="single" w:sz="6" w:space="0" w:color="auto"/>
              <w:left w:val="single" w:sz="6" w:space="0" w:color="auto"/>
              <w:bottom w:val="single" w:sz="4" w:space="0" w:color="auto"/>
              <w:right w:val="single" w:sz="6" w:space="0" w:color="auto"/>
            </w:tcBorders>
          </w:tcPr>
          <w:p w14:paraId="7EF85257"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Kl.10.15</w:t>
            </w:r>
          </w:p>
          <w:p w14:paraId="177BDF0D"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Formings-aktivitet,</w:t>
            </w:r>
          </w:p>
          <w:p w14:paraId="0628AA8D"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annenhver uke</w:t>
            </w:r>
          </w:p>
          <w:p w14:paraId="612398DF" w14:textId="77777777" w:rsidR="006A6F88" w:rsidRPr="006A6F88" w:rsidRDefault="006A6F88" w:rsidP="006A6F88">
            <w:pPr>
              <w:spacing w:after="0" w:line="240" w:lineRule="auto"/>
              <w:rPr>
                <w:rFonts w:ascii="Calibri" w:eastAsia="Calibri" w:hAnsi="Calibri" w:cs="Calibri"/>
              </w:rPr>
            </w:pPr>
          </w:p>
          <w:p w14:paraId="2DAC7EF3" w14:textId="77777777" w:rsidR="006A6F88" w:rsidRPr="006A6F88" w:rsidRDefault="006A6F88" w:rsidP="006A6F88">
            <w:pPr>
              <w:spacing w:after="0" w:line="240" w:lineRule="auto"/>
              <w:rPr>
                <w:rFonts w:ascii="Calibri" w:eastAsia="Calibri" w:hAnsi="Calibri" w:cs="Calibri"/>
              </w:rPr>
            </w:pPr>
          </w:p>
          <w:p w14:paraId="4D8F053F"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Varm mat/catering</w:t>
            </w:r>
          </w:p>
          <w:p w14:paraId="02C91AFB" w14:textId="77777777" w:rsidR="006A6F88" w:rsidRPr="006A6F88" w:rsidRDefault="006A6F88" w:rsidP="006A6F88">
            <w:pPr>
              <w:spacing w:after="0" w:line="240" w:lineRule="auto"/>
              <w:rPr>
                <w:rFonts w:ascii="Calibri" w:eastAsia="Calibri" w:hAnsi="Calibri" w:cs="Calibri"/>
              </w:rPr>
            </w:pPr>
          </w:p>
          <w:p w14:paraId="781CC188" w14:textId="77777777" w:rsidR="006A6F88" w:rsidRPr="006A6F88" w:rsidRDefault="006A6F88" w:rsidP="006A6F88">
            <w:pPr>
              <w:spacing w:after="0" w:line="240" w:lineRule="auto"/>
              <w:rPr>
                <w:rFonts w:ascii="Calibri" w:eastAsia="Calibri" w:hAnsi="Calibri" w:cs="Calibri"/>
                <w:color w:val="7030A0"/>
                <w:sz w:val="20"/>
                <w:szCs w:val="20"/>
              </w:rPr>
            </w:pPr>
          </w:p>
        </w:tc>
      </w:tr>
      <w:tr w:rsidR="006A6F88" w:rsidRPr="006A6F88" w14:paraId="3FE3AF49" w14:textId="77777777" w:rsidTr="006A6F88">
        <w:trPr>
          <w:trHeight w:val="1110"/>
        </w:trPr>
        <w:tc>
          <w:tcPr>
            <w:tcW w:w="1416" w:type="dxa"/>
            <w:tcBorders>
              <w:top w:val="single" w:sz="4" w:space="0" w:color="auto"/>
              <w:left w:val="single" w:sz="6" w:space="0" w:color="auto"/>
              <w:bottom w:val="nil"/>
              <w:right w:val="single" w:sz="6" w:space="0" w:color="auto"/>
            </w:tcBorders>
          </w:tcPr>
          <w:p w14:paraId="73170B35" w14:textId="77777777" w:rsidR="006A6F88" w:rsidRPr="006A6F88" w:rsidRDefault="006A6F88" w:rsidP="006A6F88">
            <w:pPr>
              <w:spacing w:after="0" w:line="240" w:lineRule="auto"/>
              <w:rPr>
                <w:rFonts w:ascii="Calibri" w:eastAsia="Calibri" w:hAnsi="Calibri" w:cs="Calibri"/>
                <w:b/>
                <w:bCs/>
              </w:rPr>
            </w:pPr>
          </w:p>
          <w:p w14:paraId="5615D628" w14:textId="77777777" w:rsidR="006A6F88" w:rsidRPr="006A6F88" w:rsidRDefault="006A6F88" w:rsidP="006A6F88">
            <w:pPr>
              <w:spacing w:after="0" w:line="240" w:lineRule="auto"/>
              <w:rPr>
                <w:rFonts w:ascii="Calibri" w:eastAsia="Calibri" w:hAnsi="Calibri" w:cs="Calibri"/>
                <w:b/>
                <w:bCs/>
              </w:rPr>
            </w:pPr>
            <w:r w:rsidRPr="006A6F88">
              <w:rPr>
                <w:rFonts w:ascii="Calibri" w:eastAsia="Calibri" w:hAnsi="Calibri" w:cs="Calibri"/>
                <w:b/>
                <w:bCs/>
                <w:color w:val="7030A0"/>
              </w:rPr>
              <w:t>Liten avd.</w:t>
            </w:r>
          </w:p>
        </w:tc>
        <w:tc>
          <w:tcPr>
            <w:tcW w:w="1837" w:type="dxa"/>
            <w:tcBorders>
              <w:top w:val="single" w:sz="4" w:space="0" w:color="auto"/>
              <w:left w:val="single" w:sz="6" w:space="0" w:color="auto"/>
              <w:bottom w:val="single" w:sz="4" w:space="0" w:color="auto"/>
              <w:right w:val="nil"/>
            </w:tcBorders>
          </w:tcPr>
          <w:p w14:paraId="1EC5AEA6" w14:textId="77777777" w:rsidR="006A6F88" w:rsidRPr="006A6F88" w:rsidRDefault="006A6F88" w:rsidP="006A6F88">
            <w:pPr>
              <w:keepNext/>
              <w:spacing w:after="0" w:line="240" w:lineRule="auto"/>
              <w:rPr>
                <w:rFonts w:ascii="Calibri" w:eastAsia="Calibri" w:hAnsi="Calibri" w:cs="Calibri"/>
              </w:rPr>
            </w:pPr>
          </w:p>
          <w:p w14:paraId="20C9E249" w14:textId="77777777" w:rsidR="006A6F88" w:rsidRPr="006A6F88" w:rsidRDefault="006A6F88" w:rsidP="006A6F88">
            <w:pPr>
              <w:keepNext/>
              <w:spacing w:after="0" w:line="240" w:lineRule="auto"/>
              <w:rPr>
                <w:rFonts w:ascii="Calibri" w:eastAsia="Calibri" w:hAnsi="Calibri" w:cs="Calibri"/>
              </w:rPr>
            </w:pPr>
          </w:p>
        </w:tc>
        <w:tc>
          <w:tcPr>
            <w:tcW w:w="1985" w:type="dxa"/>
            <w:tcBorders>
              <w:top w:val="single" w:sz="4" w:space="0" w:color="auto"/>
              <w:left w:val="single" w:sz="6" w:space="0" w:color="auto"/>
              <w:bottom w:val="single" w:sz="4" w:space="0" w:color="auto"/>
              <w:right w:val="single" w:sz="6" w:space="0" w:color="auto"/>
            </w:tcBorders>
          </w:tcPr>
          <w:p w14:paraId="7BFAC509" w14:textId="77777777" w:rsidR="006A6F88" w:rsidRPr="006A6F88" w:rsidRDefault="006A6F88" w:rsidP="006A6F88">
            <w:pPr>
              <w:spacing w:after="0" w:line="240" w:lineRule="auto"/>
              <w:rPr>
                <w:rFonts w:ascii="Calibri" w:eastAsia="Calibri" w:hAnsi="Calibri" w:cs="Calibri"/>
              </w:rPr>
            </w:pPr>
          </w:p>
        </w:tc>
        <w:tc>
          <w:tcPr>
            <w:tcW w:w="1774" w:type="dxa"/>
            <w:tcBorders>
              <w:top w:val="single" w:sz="4" w:space="0" w:color="auto"/>
              <w:left w:val="nil"/>
              <w:bottom w:val="nil"/>
              <w:right w:val="single" w:sz="6" w:space="0" w:color="auto"/>
            </w:tcBorders>
            <w:hideMark/>
          </w:tcPr>
          <w:p w14:paraId="5E65E527" w14:textId="77777777"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Kl.10.00</w:t>
            </w:r>
          </w:p>
          <w:p w14:paraId="0614DED1" w14:textId="77777777"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 xml:space="preserve">Musikkstund for 2- og 3-åringene på stor avd. sammen med </w:t>
            </w:r>
            <w:r w:rsidRPr="006A6F88">
              <w:rPr>
                <w:rFonts w:ascii="Calibri" w:eastAsia="Calibri" w:hAnsi="Calibri" w:cs="Calibri"/>
                <w:color w:val="7030A0"/>
              </w:rPr>
              <w:t>liten avd.</w:t>
            </w:r>
          </w:p>
        </w:tc>
        <w:tc>
          <w:tcPr>
            <w:tcW w:w="1844" w:type="dxa"/>
            <w:tcBorders>
              <w:top w:val="single" w:sz="4" w:space="0" w:color="auto"/>
              <w:left w:val="single" w:sz="6" w:space="0" w:color="auto"/>
              <w:bottom w:val="nil"/>
              <w:right w:val="single" w:sz="6" w:space="0" w:color="auto"/>
            </w:tcBorders>
            <w:hideMark/>
          </w:tcPr>
          <w:p w14:paraId="69B49CA3" w14:textId="77777777" w:rsidR="006A6F88" w:rsidRPr="006A6F88" w:rsidRDefault="006A6F88" w:rsidP="006A6F88">
            <w:pPr>
              <w:spacing w:after="200" w:line="276" w:lineRule="auto"/>
              <w:rPr>
                <w:rFonts w:ascii="Calibri" w:eastAsia="Calibri" w:hAnsi="Calibri" w:cs="Calibri"/>
              </w:rPr>
            </w:pPr>
          </w:p>
        </w:tc>
        <w:tc>
          <w:tcPr>
            <w:tcW w:w="1629" w:type="dxa"/>
            <w:tcBorders>
              <w:top w:val="single" w:sz="4" w:space="0" w:color="auto"/>
              <w:left w:val="single" w:sz="6" w:space="0" w:color="auto"/>
              <w:bottom w:val="nil"/>
              <w:right w:val="single" w:sz="6" w:space="0" w:color="auto"/>
            </w:tcBorders>
          </w:tcPr>
          <w:p w14:paraId="50EA1991" w14:textId="77777777" w:rsidR="006A6F88" w:rsidRPr="006A6F88" w:rsidRDefault="006A6F88" w:rsidP="006A6F88">
            <w:pPr>
              <w:spacing w:after="0" w:line="240" w:lineRule="auto"/>
              <w:rPr>
                <w:rFonts w:ascii="Calibri" w:eastAsia="Calibri" w:hAnsi="Calibri" w:cs="Calibri"/>
              </w:rPr>
            </w:pPr>
          </w:p>
        </w:tc>
      </w:tr>
      <w:tr w:rsidR="006A6F88" w:rsidRPr="006A6F88" w14:paraId="6E348C4A" w14:textId="77777777" w:rsidTr="006A6F88">
        <w:trPr>
          <w:trHeight w:val="940"/>
        </w:trPr>
        <w:tc>
          <w:tcPr>
            <w:tcW w:w="1416" w:type="dxa"/>
            <w:tcBorders>
              <w:top w:val="single" w:sz="6" w:space="0" w:color="auto"/>
              <w:left w:val="single" w:sz="6" w:space="0" w:color="auto"/>
              <w:bottom w:val="single" w:sz="6" w:space="0" w:color="auto"/>
              <w:right w:val="single" w:sz="6" w:space="0" w:color="auto"/>
            </w:tcBorders>
          </w:tcPr>
          <w:p w14:paraId="1CC854AB" w14:textId="77777777" w:rsidR="006A6F88" w:rsidRPr="006A6F88" w:rsidRDefault="006A6F88" w:rsidP="006A6F88">
            <w:pPr>
              <w:spacing w:after="0" w:line="240" w:lineRule="auto"/>
              <w:rPr>
                <w:rFonts w:ascii="Calibri" w:eastAsia="Calibri" w:hAnsi="Calibri" w:cs="Calibri"/>
                <w:b/>
                <w:bCs/>
              </w:rPr>
            </w:pPr>
          </w:p>
          <w:p w14:paraId="4C64F318" w14:textId="77777777" w:rsidR="006A6F88" w:rsidRPr="006A6F88" w:rsidRDefault="006A6F88" w:rsidP="006A6F88">
            <w:pPr>
              <w:spacing w:after="0" w:line="240" w:lineRule="auto"/>
              <w:rPr>
                <w:rFonts w:ascii="Calibri" w:eastAsia="Calibri" w:hAnsi="Calibri" w:cs="Calibri"/>
                <w:b/>
                <w:bCs/>
              </w:rPr>
            </w:pPr>
            <w:r w:rsidRPr="006A6F88">
              <w:rPr>
                <w:rFonts w:ascii="Calibri" w:eastAsia="Calibri" w:hAnsi="Calibri" w:cs="Calibri"/>
                <w:b/>
                <w:bCs/>
              </w:rPr>
              <w:t>Puterommet</w:t>
            </w:r>
          </w:p>
        </w:tc>
        <w:tc>
          <w:tcPr>
            <w:tcW w:w="1837" w:type="dxa"/>
            <w:tcBorders>
              <w:top w:val="single" w:sz="6" w:space="0" w:color="auto"/>
              <w:left w:val="single" w:sz="6" w:space="0" w:color="auto"/>
              <w:bottom w:val="single" w:sz="6" w:space="0" w:color="auto"/>
              <w:right w:val="single" w:sz="6" w:space="0" w:color="auto"/>
            </w:tcBorders>
          </w:tcPr>
          <w:p w14:paraId="57CECACA"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Kl.11.00</w:t>
            </w:r>
          </w:p>
          <w:p w14:paraId="334696E1"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Samlingsstund for</w:t>
            </w:r>
          </w:p>
          <w:p w14:paraId="3616F401"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4- og 5-åringene</w:t>
            </w:r>
          </w:p>
          <w:p w14:paraId="299BA208" w14:textId="77777777" w:rsidR="006A6F88" w:rsidRPr="006A6F88" w:rsidRDefault="006A6F88" w:rsidP="006A6F88">
            <w:pPr>
              <w:spacing w:after="0" w:line="240" w:lineRule="auto"/>
              <w:rPr>
                <w:rFonts w:ascii="Calibri" w:eastAsia="Calibri" w:hAnsi="Calibri" w:cs="Calibri"/>
              </w:rPr>
            </w:pPr>
          </w:p>
        </w:tc>
        <w:tc>
          <w:tcPr>
            <w:tcW w:w="1985" w:type="dxa"/>
            <w:tcBorders>
              <w:top w:val="nil"/>
              <w:left w:val="single" w:sz="6" w:space="0" w:color="auto"/>
              <w:bottom w:val="single" w:sz="6" w:space="0" w:color="auto"/>
              <w:right w:val="single" w:sz="6" w:space="0" w:color="auto"/>
            </w:tcBorders>
          </w:tcPr>
          <w:p w14:paraId="52A3D450" w14:textId="77777777" w:rsidR="006A6F88" w:rsidRPr="006A6F88" w:rsidRDefault="006A6F88" w:rsidP="006A6F88">
            <w:pPr>
              <w:spacing w:after="0" w:line="240" w:lineRule="auto"/>
              <w:rPr>
                <w:rFonts w:ascii="Calibri" w:eastAsia="Calibri" w:hAnsi="Calibri" w:cs="Calibri"/>
              </w:rPr>
            </w:pPr>
          </w:p>
        </w:tc>
        <w:tc>
          <w:tcPr>
            <w:tcW w:w="1774" w:type="dxa"/>
            <w:tcBorders>
              <w:top w:val="single" w:sz="6" w:space="0" w:color="auto"/>
              <w:left w:val="single" w:sz="6" w:space="0" w:color="auto"/>
              <w:bottom w:val="single" w:sz="6" w:space="0" w:color="auto"/>
              <w:right w:val="single" w:sz="6" w:space="0" w:color="auto"/>
            </w:tcBorders>
          </w:tcPr>
          <w:p w14:paraId="7214DEDF" w14:textId="77777777" w:rsidR="006A6F88" w:rsidRPr="006A6F88" w:rsidRDefault="006A6F88" w:rsidP="006A6F88">
            <w:pPr>
              <w:spacing w:after="0" w:line="240" w:lineRule="auto"/>
              <w:rPr>
                <w:rFonts w:ascii="Calibri" w:eastAsia="Calibri" w:hAnsi="Calibri" w:cs="Calibri"/>
              </w:rPr>
            </w:pPr>
          </w:p>
          <w:p w14:paraId="25B6FABD"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Kl.10.00</w:t>
            </w:r>
          </w:p>
          <w:p w14:paraId="77BDE386"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5-årsklubb</w:t>
            </w:r>
          </w:p>
        </w:tc>
        <w:tc>
          <w:tcPr>
            <w:tcW w:w="1844" w:type="dxa"/>
            <w:tcBorders>
              <w:top w:val="single" w:sz="6" w:space="0" w:color="auto"/>
              <w:left w:val="single" w:sz="6" w:space="0" w:color="auto"/>
              <w:bottom w:val="single" w:sz="6" w:space="0" w:color="auto"/>
              <w:right w:val="single" w:sz="6" w:space="0" w:color="auto"/>
            </w:tcBorders>
          </w:tcPr>
          <w:p w14:paraId="4ACE74BB"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 xml:space="preserve"> </w:t>
            </w:r>
          </w:p>
          <w:p w14:paraId="6D60F6E2" w14:textId="77777777" w:rsidR="006A6F88" w:rsidRPr="006A6F88" w:rsidRDefault="006A6F88" w:rsidP="006A6F88">
            <w:pPr>
              <w:spacing w:after="0" w:line="240" w:lineRule="auto"/>
              <w:rPr>
                <w:rFonts w:ascii="Calibri" w:eastAsia="Calibri" w:hAnsi="Calibri" w:cs="Calibri"/>
              </w:rPr>
            </w:pPr>
          </w:p>
        </w:tc>
        <w:tc>
          <w:tcPr>
            <w:tcW w:w="1629" w:type="dxa"/>
            <w:tcBorders>
              <w:top w:val="single" w:sz="6" w:space="0" w:color="auto"/>
              <w:left w:val="single" w:sz="6" w:space="0" w:color="auto"/>
              <w:bottom w:val="single" w:sz="6" w:space="0" w:color="auto"/>
              <w:right w:val="single" w:sz="6" w:space="0" w:color="auto"/>
            </w:tcBorders>
          </w:tcPr>
          <w:p w14:paraId="3BEC2AD9" w14:textId="77777777" w:rsidR="006A6F88" w:rsidRPr="006A6F88" w:rsidRDefault="006A6F88" w:rsidP="006A6F88">
            <w:pPr>
              <w:spacing w:after="0" w:line="240" w:lineRule="auto"/>
              <w:rPr>
                <w:rFonts w:ascii="Calibri" w:eastAsia="Calibri" w:hAnsi="Calibri" w:cs="Calibri"/>
              </w:rPr>
            </w:pPr>
          </w:p>
        </w:tc>
      </w:tr>
      <w:tr w:rsidR="006A6F88" w:rsidRPr="006A6F88" w14:paraId="511B165D" w14:textId="77777777" w:rsidTr="006A6F88">
        <w:trPr>
          <w:trHeight w:val="1707"/>
        </w:trPr>
        <w:tc>
          <w:tcPr>
            <w:tcW w:w="1416" w:type="dxa"/>
            <w:tcBorders>
              <w:top w:val="single" w:sz="6" w:space="0" w:color="auto"/>
              <w:left w:val="single" w:sz="6" w:space="0" w:color="auto"/>
              <w:bottom w:val="single" w:sz="6" w:space="0" w:color="auto"/>
              <w:right w:val="single" w:sz="6" w:space="0" w:color="auto"/>
            </w:tcBorders>
          </w:tcPr>
          <w:p w14:paraId="70F6DB55" w14:textId="77777777" w:rsidR="006A6F88" w:rsidRPr="006A6F88" w:rsidRDefault="006A6F88" w:rsidP="006A6F88">
            <w:pPr>
              <w:spacing w:after="0" w:line="240" w:lineRule="auto"/>
              <w:rPr>
                <w:rFonts w:ascii="Calibri" w:eastAsia="Calibri" w:hAnsi="Calibri" w:cs="Calibri"/>
                <w:b/>
                <w:bCs/>
              </w:rPr>
            </w:pPr>
          </w:p>
          <w:p w14:paraId="49492DCF" w14:textId="77777777" w:rsidR="006A6F88" w:rsidRPr="006A6F88" w:rsidRDefault="006A6F88" w:rsidP="006A6F88">
            <w:pPr>
              <w:spacing w:after="0" w:line="240" w:lineRule="auto"/>
              <w:rPr>
                <w:rFonts w:ascii="Calibri" w:eastAsia="Calibri" w:hAnsi="Calibri" w:cs="Calibri"/>
                <w:b/>
                <w:bCs/>
              </w:rPr>
            </w:pPr>
            <w:r w:rsidRPr="006A6F88">
              <w:rPr>
                <w:rFonts w:ascii="Calibri" w:eastAsia="Calibri" w:hAnsi="Calibri" w:cs="Calibri"/>
                <w:b/>
                <w:bCs/>
              </w:rPr>
              <w:t>Kontor/ personalrom</w:t>
            </w:r>
          </w:p>
        </w:tc>
        <w:tc>
          <w:tcPr>
            <w:tcW w:w="1837" w:type="dxa"/>
            <w:tcBorders>
              <w:top w:val="single" w:sz="6" w:space="0" w:color="auto"/>
              <w:left w:val="single" w:sz="6" w:space="0" w:color="auto"/>
              <w:bottom w:val="single" w:sz="6" w:space="0" w:color="auto"/>
              <w:right w:val="single" w:sz="6" w:space="0" w:color="auto"/>
            </w:tcBorders>
          </w:tcPr>
          <w:p w14:paraId="176F47A0" w14:textId="77777777" w:rsidR="006A6F88" w:rsidRPr="006A6F88" w:rsidRDefault="006A6F88" w:rsidP="006A6F88">
            <w:pPr>
              <w:spacing w:after="0" w:line="240" w:lineRule="auto"/>
              <w:rPr>
                <w:rFonts w:ascii="Calibri" w:eastAsia="Calibri" w:hAnsi="Calibri" w:cs="Calibri"/>
              </w:rPr>
            </w:pPr>
          </w:p>
          <w:p w14:paraId="231B8E68"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Kl.10.00 Lekegruppe/språkgruppe? 2-4 barn + en voksen</w:t>
            </w:r>
          </w:p>
          <w:p w14:paraId="7332F7FB" w14:textId="77777777" w:rsidR="006A6F88" w:rsidRPr="006A6F88" w:rsidRDefault="006A6F88" w:rsidP="006A6F88">
            <w:pPr>
              <w:spacing w:after="0" w:line="240" w:lineRule="auto"/>
              <w:rPr>
                <w:rFonts w:ascii="Calibri" w:eastAsia="Calibri" w:hAnsi="Calibri" w:cs="Calibri"/>
              </w:rPr>
            </w:pPr>
          </w:p>
        </w:tc>
        <w:tc>
          <w:tcPr>
            <w:tcW w:w="1985" w:type="dxa"/>
            <w:tcBorders>
              <w:top w:val="single" w:sz="6" w:space="0" w:color="auto"/>
              <w:left w:val="single" w:sz="6" w:space="0" w:color="auto"/>
              <w:bottom w:val="single" w:sz="6" w:space="0" w:color="auto"/>
              <w:right w:val="single" w:sz="6" w:space="0" w:color="auto"/>
            </w:tcBorders>
          </w:tcPr>
          <w:p w14:paraId="05604DFA"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Kl.9.30</w:t>
            </w:r>
          </w:p>
          <w:p w14:paraId="5A9C119D"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Lekegruppe (2-3 barn) annenhver uke (partall)</w:t>
            </w:r>
          </w:p>
          <w:p w14:paraId="305C8ACE" w14:textId="77777777" w:rsidR="006A6F88" w:rsidRPr="006A6F88" w:rsidRDefault="006A6F88" w:rsidP="006A6F88">
            <w:pPr>
              <w:spacing w:after="0" w:line="240" w:lineRule="auto"/>
              <w:rPr>
                <w:rFonts w:ascii="Calibri" w:eastAsia="Calibri" w:hAnsi="Calibri" w:cs="Calibri"/>
              </w:rPr>
            </w:pPr>
          </w:p>
        </w:tc>
        <w:tc>
          <w:tcPr>
            <w:tcW w:w="1774" w:type="dxa"/>
            <w:tcBorders>
              <w:top w:val="single" w:sz="6" w:space="0" w:color="auto"/>
              <w:left w:val="single" w:sz="6" w:space="0" w:color="auto"/>
              <w:bottom w:val="single" w:sz="6" w:space="0" w:color="auto"/>
              <w:right w:val="single" w:sz="6" w:space="0" w:color="auto"/>
            </w:tcBorders>
          </w:tcPr>
          <w:p w14:paraId="6945C159" w14:textId="77777777" w:rsidR="006A6F88" w:rsidRPr="006A6F88" w:rsidRDefault="006A6F88" w:rsidP="006A6F88">
            <w:pPr>
              <w:spacing w:after="0" w:line="240" w:lineRule="auto"/>
              <w:rPr>
                <w:rFonts w:ascii="Calibri" w:eastAsia="Calibri" w:hAnsi="Calibri" w:cs="Calibri"/>
                <w:bCs/>
              </w:rPr>
            </w:pPr>
          </w:p>
        </w:tc>
        <w:tc>
          <w:tcPr>
            <w:tcW w:w="1844" w:type="dxa"/>
            <w:tcBorders>
              <w:top w:val="single" w:sz="6" w:space="0" w:color="auto"/>
              <w:left w:val="single" w:sz="6" w:space="0" w:color="auto"/>
              <w:bottom w:val="single" w:sz="6" w:space="0" w:color="auto"/>
              <w:right w:val="single" w:sz="6" w:space="0" w:color="auto"/>
            </w:tcBorders>
          </w:tcPr>
          <w:p w14:paraId="34175C3C" w14:textId="77777777" w:rsidR="006A6F88" w:rsidRPr="006A6F88" w:rsidRDefault="006A6F88" w:rsidP="006A6F88">
            <w:pPr>
              <w:spacing w:after="0" w:line="240" w:lineRule="auto"/>
              <w:rPr>
                <w:rFonts w:ascii="Calibri" w:eastAsia="Calibri" w:hAnsi="Calibri" w:cs="Calibri"/>
              </w:rPr>
            </w:pPr>
          </w:p>
        </w:tc>
        <w:tc>
          <w:tcPr>
            <w:tcW w:w="1629" w:type="dxa"/>
            <w:tcBorders>
              <w:top w:val="single" w:sz="6" w:space="0" w:color="auto"/>
              <w:left w:val="single" w:sz="6" w:space="0" w:color="auto"/>
              <w:bottom w:val="single" w:sz="6" w:space="0" w:color="auto"/>
              <w:right w:val="single" w:sz="6" w:space="0" w:color="auto"/>
            </w:tcBorders>
            <w:hideMark/>
          </w:tcPr>
          <w:p w14:paraId="7F3A28A8"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Kl. 9.00</w:t>
            </w:r>
          </w:p>
          <w:p w14:paraId="7536C471"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 xml:space="preserve">Lekegruppe/ språkgruppe?           2-4 barn + en voksen </w:t>
            </w:r>
          </w:p>
        </w:tc>
      </w:tr>
      <w:tr w:rsidR="006A6F88" w:rsidRPr="006A6F88" w14:paraId="2DD0A07D" w14:textId="77777777" w:rsidTr="006A6F88">
        <w:trPr>
          <w:trHeight w:val="3396"/>
        </w:trPr>
        <w:tc>
          <w:tcPr>
            <w:tcW w:w="1416" w:type="dxa"/>
            <w:tcBorders>
              <w:top w:val="single" w:sz="6" w:space="0" w:color="auto"/>
              <w:left w:val="single" w:sz="6" w:space="0" w:color="auto"/>
              <w:bottom w:val="single" w:sz="6" w:space="0" w:color="auto"/>
              <w:right w:val="single" w:sz="6" w:space="0" w:color="auto"/>
            </w:tcBorders>
          </w:tcPr>
          <w:p w14:paraId="1735DC9B" w14:textId="77777777" w:rsidR="006A6F88" w:rsidRPr="006A6F88" w:rsidRDefault="006A6F88" w:rsidP="006A6F88">
            <w:pPr>
              <w:spacing w:after="0" w:line="240" w:lineRule="auto"/>
              <w:rPr>
                <w:rFonts w:ascii="Calibri" w:eastAsia="Calibri" w:hAnsi="Calibri" w:cs="Calibri"/>
                <w:b/>
                <w:bCs/>
              </w:rPr>
            </w:pPr>
          </w:p>
          <w:p w14:paraId="085CF297" w14:textId="77777777" w:rsidR="006A6F88" w:rsidRPr="006A6F88" w:rsidRDefault="006A6F88" w:rsidP="006A6F88">
            <w:pPr>
              <w:spacing w:after="0" w:line="240" w:lineRule="auto"/>
              <w:rPr>
                <w:rFonts w:ascii="Calibri" w:eastAsia="Calibri" w:hAnsi="Calibri" w:cs="Calibri"/>
                <w:b/>
                <w:bCs/>
              </w:rPr>
            </w:pPr>
            <w:r w:rsidRPr="006A6F88">
              <w:rPr>
                <w:rFonts w:ascii="Calibri" w:eastAsia="Calibri" w:hAnsi="Calibri" w:cs="Calibri"/>
                <w:b/>
                <w:bCs/>
              </w:rPr>
              <w:t>Aktiviteter utenfor bhg.</w:t>
            </w:r>
          </w:p>
        </w:tc>
        <w:tc>
          <w:tcPr>
            <w:tcW w:w="1837" w:type="dxa"/>
            <w:tcBorders>
              <w:top w:val="single" w:sz="6" w:space="0" w:color="auto"/>
              <w:left w:val="single" w:sz="6" w:space="0" w:color="auto"/>
              <w:bottom w:val="single" w:sz="6" w:space="0" w:color="auto"/>
              <w:right w:val="single" w:sz="6" w:space="0" w:color="auto"/>
            </w:tcBorders>
          </w:tcPr>
          <w:p w14:paraId="70D33AE2" w14:textId="77777777" w:rsidR="006A6F88" w:rsidRPr="006A6F88" w:rsidRDefault="006A6F88" w:rsidP="006A6F88">
            <w:pPr>
              <w:spacing w:after="0" w:line="240" w:lineRule="auto"/>
              <w:rPr>
                <w:rFonts w:ascii="Calibri" w:eastAsia="Calibri" w:hAnsi="Calibri" w:cs="Calibri"/>
                <w:b/>
                <w:bCs/>
              </w:rPr>
            </w:pPr>
          </w:p>
        </w:tc>
        <w:tc>
          <w:tcPr>
            <w:tcW w:w="1985" w:type="dxa"/>
            <w:tcBorders>
              <w:top w:val="single" w:sz="6" w:space="0" w:color="auto"/>
              <w:left w:val="single" w:sz="6" w:space="0" w:color="auto"/>
              <w:bottom w:val="single" w:sz="6" w:space="0" w:color="auto"/>
              <w:right w:val="single" w:sz="6" w:space="0" w:color="auto"/>
            </w:tcBorders>
            <w:hideMark/>
          </w:tcPr>
          <w:p w14:paraId="7286DA7F"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Tur i nærmiljøet kl.12-14.30 for alle på stor avd. (unntatt sovebarna) annenhver uke (partallsuke)</w:t>
            </w:r>
          </w:p>
        </w:tc>
        <w:tc>
          <w:tcPr>
            <w:tcW w:w="1774" w:type="dxa"/>
            <w:tcBorders>
              <w:top w:val="single" w:sz="6" w:space="0" w:color="auto"/>
              <w:left w:val="single" w:sz="6" w:space="0" w:color="auto"/>
              <w:bottom w:val="single" w:sz="6" w:space="0" w:color="auto"/>
              <w:right w:val="single" w:sz="6" w:space="0" w:color="auto"/>
            </w:tcBorders>
          </w:tcPr>
          <w:p w14:paraId="3A7937A4" w14:textId="2C620B00"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Bading ½ gruppe annenhver uke (oddetall-uker),</w:t>
            </w:r>
            <w:r w:rsidR="001F5AC8">
              <w:rPr>
                <w:rFonts w:ascii="Calibri" w:eastAsia="Calibri" w:hAnsi="Calibri" w:cs="Calibri"/>
              </w:rPr>
              <w:t xml:space="preserve"> </w:t>
            </w:r>
            <w:r w:rsidRPr="006A6F88">
              <w:rPr>
                <w:rFonts w:ascii="Calibri" w:eastAsia="Calibri" w:hAnsi="Calibri" w:cs="Calibri"/>
              </w:rPr>
              <w:t xml:space="preserve">(Barn som skal sove er ikke med på bading) </w:t>
            </w:r>
          </w:p>
          <w:p w14:paraId="57587202" w14:textId="77777777" w:rsidR="006A6F88" w:rsidRPr="006A6F88" w:rsidRDefault="006A6F88" w:rsidP="006A6F88">
            <w:pPr>
              <w:spacing w:after="0" w:line="240" w:lineRule="auto"/>
              <w:rPr>
                <w:rFonts w:ascii="Calibri" w:eastAsia="Calibri" w:hAnsi="Calibri" w:cs="Calibri"/>
                <w:color w:val="FF0000"/>
              </w:rPr>
            </w:pPr>
          </w:p>
          <w:p w14:paraId="771A91FC" w14:textId="77777777" w:rsidR="006A6F88" w:rsidRPr="006A6F88" w:rsidRDefault="006A6F88" w:rsidP="006A6F88">
            <w:pPr>
              <w:spacing w:after="0" w:line="240" w:lineRule="auto"/>
              <w:rPr>
                <w:rFonts w:ascii="Calibri" w:eastAsia="Calibri" w:hAnsi="Calibri" w:cs="Calibri"/>
              </w:rPr>
            </w:pPr>
          </w:p>
        </w:tc>
        <w:tc>
          <w:tcPr>
            <w:tcW w:w="1844" w:type="dxa"/>
            <w:tcBorders>
              <w:top w:val="single" w:sz="6" w:space="0" w:color="auto"/>
              <w:left w:val="single" w:sz="6" w:space="0" w:color="auto"/>
              <w:bottom w:val="single" w:sz="6" w:space="0" w:color="auto"/>
              <w:right w:val="single" w:sz="6" w:space="0" w:color="auto"/>
            </w:tcBorders>
          </w:tcPr>
          <w:p w14:paraId="515F79E4"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 xml:space="preserve">Kl.10.15/12.15-14/14.30 </w:t>
            </w:r>
          </w:p>
          <w:p w14:paraId="56D3F7B8"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 xml:space="preserve">Tur for 2-4-åringene på stor avd. (evt. 3 og 4-åringene) </w:t>
            </w:r>
          </w:p>
          <w:p w14:paraId="1CD32A28" w14:textId="77777777" w:rsidR="006A6F88" w:rsidRPr="006A6F88" w:rsidRDefault="006A6F88" w:rsidP="006A6F88">
            <w:pPr>
              <w:spacing w:after="0" w:line="240" w:lineRule="auto"/>
              <w:rPr>
                <w:rFonts w:ascii="Calibri" w:eastAsia="Calibri" w:hAnsi="Calibri" w:cs="Calibri"/>
              </w:rPr>
            </w:pPr>
          </w:p>
          <w:p w14:paraId="6C0511FA"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10.15-14.30</w:t>
            </w:r>
          </w:p>
          <w:p w14:paraId="198F8EAC"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Friluftskole/tur for 5-åringene sammen med tre andre barnehager</w:t>
            </w:r>
          </w:p>
        </w:tc>
        <w:tc>
          <w:tcPr>
            <w:tcW w:w="1629" w:type="dxa"/>
            <w:tcBorders>
              <w:top w:val="single" w:sz="6" w:space="0" w:color="auto"/>
              <w:left w:val="single" w:sz="6" w:space="0" w:color="auto"/>
              <w:bottom w:val="single" w:sz="6" w:space="0" w:color="auto"/>
              <w:right w:val="single" w:sz="6" w:space="0" w:color="auto"/>
            </w:tcBorders>
          </w:tcPr>
          <w:p w14:paraId="336110DC" w14:textId="77777777" w:rsidR="006A6F88" w:rsidRPr="006A6F88" w:rsidRDefault="006A6F88" w:rsidP="006A6F88">
            <w:pPr>
              <w:spacing w:after="0" w:line="240" w:lineRule="auto"/>
              <w:rPr>
                <w:rFonts w:ascii="Calibri" w:eastAsia="Calibri" w:hAnsi="Calibri" w:cs="Calibri"/>
              </w:rPr>
            </w:pPr>
          </w:p>
        </w:tc>
      </w:tr>
      <w:tr w:rsidR="006A6F88" w:rsidRPr="006A6F88" w14:paraId="106FBCF1" w14:textId="77777777" w:rsidTr="006A6F88">
        <w:trPr>
          <w:trHeight w:val="624"/>
        </w:trPr>
        <w:tc>
          <w:tcPr>
            <w:tcW w:w="1416" w:type="dxa"/>
            <w:tcBorders>
              <w:top w:val="single" w:sz="6" w:space="0" w:color="auto"/>
              <w:left w:val="single" w:sz="6" w:space="0" w:color="auto"/>
              <w:bottom w:val="single" w:sz="6" w:space="0" w:color="auto"/>
              <w:right w:val="single" w:sz="6" w:space="0" w:color="auto"/>
            </w:tcBorders>
          </w:tcPr>
          <w:p w14:paraId="37A9A9B6" w14:textId="77777777" w:rsidR="006A6F88" w:rsidRPr="006A6F88" w:rsidRDefault="006A6F88" w:rsidP="006A6F88">
            <w:pPr>
              <w:spacing w:after="0" w:line="240" w:lineRule="auto"/>
              <w:rPr>
                <w:rFonts w:ascii="Calibri" w:eastAsia="Calibri" w:hAnsi="Calibri" w:cs="Calibri"/>
                <w:b/>
                <w:bCs/>
              </w:rPr>
            </w:pPr>
          </w:p>
          <w:p w14:paraId="02E07DD8" w14:textId="77777777" w:rsidR="006A6F88" w:rsidRPr="006A6F88" w:rsidRDefault="006A6F88" w:rsidP="006A6F88">
            <w:pPr>
              <w:spacing w:after="0" w:line="240" w:lineRule="auto"/>
              <w:rPr>
                <w:rFonts w:ascii="Calibri" w:eastAsia="Calibri" w:hAnsi="Calibri" w:cs="Calibri"/>
                <w:b/>
                <w:bCs/>
              </w:rPr>
            </w:pPr>
            <w:r w:rsidRPr="006A6F88">
              <w:rPr>
                <w:rFonts w:ascii="Calibri" w:eastAsia="Calibri" w:hAnsi="Calibri" w:cs="Calibri"/>
                <w:b/>
                <w:bCs/>
              </w:rPr>
              <w:t>Gymsal</w:t>
            </w:r>
          </w:p>
        </w:tc>
        <w:tc>
          <w:tcPr>
            <w:tcW w:w="1837" w:type="dxa"/>
            <w:tcBorders>
              <w:top w:val="single" w:sz="6" w:space="0" w:color="auto"/>
              <w:left w:val="single" w:sz="6" w:space="0" w:color="auto"/>
              <w:bottom w:val="single" w:sz="6" w:space="0" w:color="auto"/>
              <w:right w:val="single" w:sz="6" w:space="0" w:color="auto"/>
            </w:tcBorders>
            <w:hideMark/>
          </w:tcPr>
          <w:p w14:paraId="794868F5" w14:textId="6D176664"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Kl.9.30-10.15</w:t>
            </w:r>
          </w:p>
          <w:p w14:paraId="69EF86A0" w14:textId="62DA17E7" w:rsidR="006A6F88" w:rsidRPr="006A6F88" w:rsidRDefault="006A6F88" w:rsidP="006A6F88">
            <w:pPr>
              <w:keepNext/>
              <w:spacing w:after="0" w:line="240" w:lineRule="auto"/>
              <w:rPr>
                <w:rFonts w:ascii="Calibri" w:eastAsia="Calibri" w:hAnsi="Calibri" w:cs="Calibri"/>
              </w:rPr>
            </w:pPr>
            <w:r w:rsidRPr="006A6F88">
              <w:rPr>
                <w:rFonts w:ascii="Calibri" w:eastAsia="Calibri" w:hAnsi="Calibri" w:cs="Calibri"/>
              </w:rPr>
              <w:t>Liten avd</w:t>
            </w:r>
            <w:r w:rsidR="00DE056B">
              <w:rPr>
                <w:rFonts w:ascii="Calibri" w:eastAsia="Calibri" w:hAnsi="Calibri" w:cs="Calibri"/>
              </w:rPr>
              <w:t>.</w:t>
            </w:r>
            <w:r w:rsidRPr="006A6F88">
              <w:rPr>
                <w:rFonts w:ascii="Calibri" w:eastAsia="Calibri" w:hAnsi="Calibri" w:cs="Calibri"/>
              </w:rPr>
              <w:t xml:space="preserve"> + 2- og 3-åringene på stor avd.</w:t>
            </w:r>
          </w:p>
        </w:tc>
        <w:tc>
          <w:tcPr>
            <w:tcW w:w="1985" w:type="dxa"/>
            <w:tcBorders>
              <w:top w:val="single" w:sz="6" w:space="0" w:color="auto"/>
              <w:left w:val="single" w:sz="6" w:space="0" w:color="auto"/>
              <w:bottom w:val="single" w:sz="6" w:space="0" w:color="auto"/>
              <w:right w:val="single" w:sz="6" w:space="0" w:color="auto"/>
            </w:tcBorders>
            <w:hideMark/>
          </w:tcPr>
          <w:p w14:paraId="29CF5D0E" w14:textId="1A5FFA78" w:rsidR="006A6F88" w:rsidRDefault="00167740" w:rsidP="006A6F88">
            <w:pPr>
              <w:spacing w:after="0" w:line="240" w:lineRule="auto"/>
              <w:rPr>
                <w:rFonts w:ascii="Calibri" w:eastAsia="Calibri" w:hAnsi="Calibri" w:cs="Calibri"/>
                <w:bCs/>
              </w:rPr>
            </w:pPr>
            <w:r>
              <w:rPr>
                <w:rFonts w:ascii="Calibri" w:eastAsia="Calibri" w:hAnsi="Calibri" w:cs="Calibri"/>
                <w:bCs/>
              </w:rPr>
              <w:t>Kl.</w:t>
            </w:r>
            <w:r w:rsidR="002E3D0F">
              <w:rPr>
                <w:rFonts w:ascii="Calibri" w:eastAsia="Calibri" w:hAnsi="Calibri" w:cs="Calibri"/>
                <w:bCs/>
              </w:rPr>
              <w:t>13.40-14.30</w:t>
            </w:r>
            <w:r>
              <w:rPr>
                <w:rFonts w:ascii="Calibri" w:eastAsia="Calibri" w:hAnsi="Calibri" w:cs="Calibri"/>
                <w:bCs/>
              </w:rPr>
              <w:t>,</w:t>
            </w:r>
            <w:r w:rsidR="002E3D0F">
              <w:rPr>
                <w:rFonts w:ascii="Calibri" w:eastAsia="Calibri" w:hAnsi="Calibri" w:cs="Calibri"/>
                <w:bCs/>
              </w:rPr>
              <w:t xml:space="preserve"> 4- og 5-åringene, annenhver </w:t>
            </w:r>
            <w:r>
              <w:rPr>
                <w:rFonts w:ascii="Calibri" w:eastAsia="Calibri" w:hAnsi="Calibri" w:cs="Calibri"/>
                <w:bCs/>
              </w:rPr>
              <w:t>uke</w:t>
            </w:r>
            <w:r w:rsidR="002E3D0F">
              <w:rPr>
                <w:rFonts w:ascii="Calibri" w:eastAsia="Calibri" w:hAnsi="Calibri" w:cs="Calibri"/>
                <w:bCs/>
              </w:rPr>
              <w:t>, når det ikke er tur</w:t>
            </w:r>
            <w:r w:rsidR="006A6F88" w:rsidRPr="006A6F88">
              <w:rPr>
                <w:rFonts w:ascii="Calibri" w:eastAsia="Calibri" w:hAnsi="Calibri" w:cs="Calibri"/>
                <w:bCs/>
              </w:rPr>
              <w:t xml:space="preserve">       </w:t>
            </w:r>
          </w:p>
          <w:p w14:paraId="250C9034" w14:textId="4DD173A3" w:rsidR="006A6F88" w:rsidRPr="006A6F88" w:rsidRDefault="006A6F88" w:rsidP="006A6F88">
            <w:pPr>
              <w:spacing w:after="0" w:line="240" w:lineRule="auto"/>
              <w:rPr>
                <w:rFonts w:ascii="Calibri" w:eastAsia="Calibri" w:hAnsi="Calibri" w:cs="Calibri"/>
                <w:bCs/>
              </w:rPr>
            </w:pPr>
          </w:p>
        </w:tc>
        <w:tc>
          <w:tcPr>
            <w:tcW w:w="1774" w:type="dxa"/>
            <w:tcBorders>
              <w:top w:val="single" w:sz="6" w:space="0" w:color="auto"/>
              <w:left w:val="single" w:sz="6" w:space="0" w:color="auto"/>
              <w:bottom w:val="single" w:sz="6" w:space="0" w:color="auto"/>
              <w:right w:val="single" w:sz="6" w:space="0" w:color="auto"/>
            </w:tcBorders>
          </w:tcPr>
          <w:p w14:paraId="6E04D9D4" w14:textId="02430AEA"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 xml:space="preserve">          </w:t>
            </w:r>
          </w:p>
          <w:p w14:paraId="4B258A08" w14:textId="77777777" w:rsidR="006A6F88" w:rsidRPr="006A6F88" w:rsidRDefault="006A6F88" w:rsidP="006A6F88">
            <w:pPr>
              <w:spacing w:after="0" w:line="240" w:lineRule="auto"/>
              <w:rPr>
                <w:rFonts w:ascii="Calibri" w:eastAsia="Calibri" w:hAnsi="Calibri" w:cs="Calibri"/>
              </w:rPr>
            </w:pPr>
          </w:p>
        </w:tc>
        <w:tc>
          <w:tcPr>
            <w:tcW w:w="1844" w:type="dxa"/>
            <w:tcBorders>
              <w:top w:val="single" w:sz="6" w:space="0" w:color="auto"/>
              <w:left w:val="single" w:sz="6" w:space="0" w:color="auto"/>
              <w:bottom w:val="single" w:sz="6" w:space="0" w:color="auto"/>
              <w:right w:val="single" w:sz="6" w:space="0" w:color="auto"/>
            </w:tcBorders>
            <w:hideMark/>
          </w:tcPr>
          <w:p w14:paraId="767F072C" w14:textId="55E179FB" w:rsidR="006A6F88" w:rsidRDefault="006A6F88" w:rsidP="006A6F88">
            <w:pPr>
              <w:spacing w:after="0" w:line="240" w:lineRule="auto"/>
              <w:rPr>
                <w:rFonts w:ascii="Calibri" w:eastAsia="Calibri" w:hAnsi="Calibri" w:cs="Calibri"/>
              </w:rPr>
            </w:pPr>
          </w:p>
          <w:p w14:paraId="7A2D4406" w14:textId="25CE8B2C" w:rsidR="006A6F88" w:rsidRPr="006A6F88" w:rsidRDefault="002E3D0F" w:rsidP="006A6F88">
            <w:pPr>
              <w:spacing w:after="0" w:line="240" w:lineRule="auto"/>
              <w:rPr>
                <w:rFonts w:ascii="Calibri" w:eastAsia="Calibri" w:hAnsi="Calibri" w:cs="Calibri"/>
              </w:rPr>
            </w:pPr>
            <w:r>
              <w:rPr>
                <w:rFonts w:ascii="Calibri" w:eastAsia="Calibri" w:hAnsi="Calibri" w:cs="Calibri"/>
              </w:rPr>
              <w:t>(</w:t>
            </w:r>
            <w:r w:rsidR="00167740">
              <w:rPr>
                <w:rFonts w:ascii="Calibri" w:eastAsia="Calibri" w:hAnsi="Calibri" w:cs="Calibri"/>
              </w:rPr>
              <w:t>kl.</w:t>
            </w:r>
            <w:r w:rsidR="006A6F88">
              <w:rPr>
                <w:rFonts w:ascii="Calibri" w:eastAsia="Calibri" w:hAnsi="Calibri" w:cs="Calibri"/>
              </w:rPr>
              <w:t>12-12.40</w:t>
            </w:r>
            <w:r w:rsidR="006A6F88" w:rsidRPr="006A6F88">
              <w:rPr>
                <w:rFonts w:ascii="Calibri" w:eastAsia="Calibri" w:hAnsi="Calibri" w:cs="Calibri"/>
              </w:rPr>
              <w:t>?</w:t>
            </w:r>
            <w:r>
              <w:rPr>
                <w:rFonts w:ascii="Calibri" w:eastAsia="Calibri" w:hAnsi="Calibri" w:cs="Calibri"/>
              </w:rPr>
              <w:t>)</w:t>
            </w:r>
          </w:p>
        </w:tc>
        <w:tc>
          <w:tcPr>
            <w:tcW w:w="1629" w:type="dxa"/>
            <w:tcBorders>
              <w:top w:val="single" w:sz="6" w:space="0" w:color="auto"/>
              <w:left w:val="single" w:sz="6" w:space="0" w:color="auto"/>
              <w:bottom w:val="single" w:sz="6" w:space="0" w:color="auto"/>
              <w:right w:val="single" w:sz="6" w:space="0" w:color="auto"/>
            </w:tcBorders>
            <w:hideMark/>
          </w:tcPr>
          <w:p w14:paraId="35978255" w14:textId="77777777" w:rsidR="006A6F88" w:rsidRPr="006A6F88" w:rsidRDefault="006A6F88" w:rsidP="006A6F88">
            <w:pPr>
              <w:spacing w:after="0" w:line="240" w:lineRule="auto"/>
              <w:rPr>
                <w:rFonts w:ascii="Calibri" w:eastAsia="Calibri" w:hAnsi="Calibri" w:cs="Calibri"/>
              </w:rPr>
            </w:pPr>
            <w:r w:rsidRPr="006A6F88">
              <w:rPr>
                <w:rFonts w:ascii="Calibri" w:eastAsia="Calibri" w:hAnsi="Calibri" w:cs="Calibri"/>
              </w:rPr>
              <w:t xml:space="preserve">          </w:t>
            </w:r>
          </w:p>
        </w:tc>
      </w:tr>
    </w:tbl>
    <w:p w14:paraId="681BF483" w14:textId="12372D34" w:rsidR="003B3629" w:rsidRPr="00307C99" w:rsidRDefault="003B3629" w:rsidP="003B3629">
      <w:pPr>
        <w:pStyle w:val="Overskrift2"/>
        <w:rPr>
          <w:rStyle w:val="Utheving"/>
          <w:rFonts w:eastAsia="Calibri"/>
          <w:i w:val="0"/>
          <w:iCs/>
        </w:rPr>
      </w:pPr>
      <w:bookmarkStart w:id="160" w:name="_Toc115287099"/>
      <w:r w:rsidRPr="00307C99">
        <w:rPr>
          <w:rStyle w:val="Utheving"/>
          <w:rFonts w:eastAsia="Calibri"/>
          <w:i w:val="0"/>
          <w:iCs/>
        </w:rPr>
        <w:lastRenderedPageBreak/>
        <w:t>AKTIVITETSPLAN VÅREN 202</w:t>
      </w:r>
      <w:r w:rsidR="00167740">
        <w:rPr>
          <w:rStyle w:val="Utheving"/>
          <w:rFonts w:eastAsia="Calibri"/>
          <w:i w:val="0"/>
          <w:iCs/>
        </w:rPr>
        <w:t>3</w:t>
      </w:r>
      <w:bookmarkEnd w:id="160"/>
    </w:p>
    <w:p w14:paraId="6E81C702" w14:textId="77777777" w:rsidR="003B3629" w:rsidRPr="00307C99" w:rsidRDefault="003B3629" w:rsidP="003B3629">
      <w:pPr>
        <w:spacing w:after="120" w:line="276" w:lineRule="auto"/>
        <w:rPr>
          <w:rStyle w:val="Utheving"/>
        </w:rPr>
      </w:pPr>
      <w:r w:rsidRPr="00307C99">
        <w:rPr>
          <w:rStyle w:val="Utheving"/>
        </w:rPr>
        <w:t xml:space="preserve">                                                                                                                                                </w:t>
      </w:r>
      <w:bookmarkEnd w:id="159"/>
    </w:p>
    <w:tbl>
      <w:tblPr>
        <w:tblpPr w:leftFromText="141" w:rightFromText="141" w:bottomFromText="200" w:vertAnchor="page" w:horzAnchor="margin" w:tblpXSpec="center" w:tblpY="2401"/>
        <w:tblW w:w="10485" w:type="dxa"/>
        <w:tblLayout w:type="fixed"/>
        <w:tblCellMar>
          <w:left w:w="70" w:type="dxa"/>
          <w:right w:w="70" w:type="dxa"/>
        </w:tblCellMar>
        <w:tblLook w:val="04A0" w:firstRow="1" w:lastRow="0" w:firstColumn="1" w:lastColumn="0" w:noHBand="0" w:noVBand="1"/>
      </w:tblPr>
      <w:tblGrid>
        <w:gridCol w:w="1416"/>
        <w:gridCol w:w="1837"/>
        <w:gridCol w:w="1985"/>
        <w:gridCol w:w="1774"/>
        <w:gridCol w:w="1844"/>
        <w:gridCol w:w="1629"/>
      </w:tblGrid>
      <w:tr w:rsidR="00E95560" w:rsidRPr="006A6F88" w14:paraId="476F2AFB" w14:textId="77777777" w:rsidTr="00A6781C">
        <w:trPr>
          <w:trHeight w:val="420"/>
        </w:trPr>
        <w:tc>
          <w:tcPr>
            <w:tcW w:w="1416" w:type="dxa"/>
            <w:tcBorders>
              <w:top w:val="single" w:sz="6" w:space="0" w:color="auto"/>
              <w:left w:val="single" w:sz="6" w:space="0" w:color="auto"/>
              <w:bottom w:val="single" w:sz="6" w:space="0" w:color="auto"/>
              <w:right w:val="single" w:sz="6" w:space="0" w:color="auto"/>
            </w:tcBorders>
            <w:hideMark/>
          </w:tcPr>
          <w:p w14:paraId="75C19759" w14:textId="77777777" w:rsidR="00E95560" w:rsidRPr="006A6F88" w:rsidRDefault="00E95560" w:rsidP="00A6781C">
            <w:pPr>
              <w:keepNext/>
              <w:spacing w:after="0" w:line="240" w:lineRule="auto"/>
              <w:rPr>
                <w:rFonts w:ascii="Calibri" w:eastAsia="Calibri" w:hAnsi="Calibri" w:cs="Calibri"/>
                <w:b/>
                <w:bCs/>
              </w:rPr>
            </w:pPr>
            <w:r w:rsidRPr="006A6F88">
              <w:rPr>
                <w:rFonts w:ascii="Calibri" w:eastAsia="Calibri" w:hAnsi="Calibri" w:cs="Calibri"/>
                <w:b/>
                <w:bCs/>
              </w:rPr>
              <w:t>Rom</w:t>
            </w:r>
          </w:p>
        </w:tc>
        <w:tc>
          <w:tcPr>
            <w:tcW w:w="1837" w:type="dxa"/>
            <w:tcBorders>
              <w:top w:val="single" w:sz="6" w:space="0" w:color="auto"/>
              <w:left w:val="single" w:sz="6" w:space="0" w:color="auto"/>
              <w:bottom w:val="single" w:sz="6" w:space="0" w:color="auto"/>
              <w:right w:val="single" w:sz="6" w:space="0" w:color="auto"/>
            </w:tcBorders>
            <w:hideMark/>
          </w:tcPr>
          <w:p w14:paraId="1ED8192F" w14:textId="77777777" w:rsidR="00E95560" w:rsidRPr="006A6F88" w:rsidRDefault="00E95560" w:rsidP="00A6781C">
            <w:pPr>
              <w:keepNext/>
              <w:spacing w:after="0" w:line="240" w:lineRule="auto"/>
              <w:rPr>
                <w:rFonts w:ascii="Calibri" w:eastAsia="Calibri" w:hAnsi="Calibri" w:cs="Calibri"/>
                <w:b/>
                <w:bCs/>
              </w:rPr>
            </w:pPr>
            <w:r w:rsidRPr="006A6F88">
              <w:rPr>
                <w:rFonts w:ascii="Calibri" w:eastAsia="Calibri" w:hAnsi="Calibri" w:cs="Calibri"/>
                <w:b/>
                <w:bCs/>
              </w:rPr>
              <w:t>Mandag</w:t>
            </w:r>
          </w:p>
        </w:tc>
        <w:tc>
          <w:tcPr>
            <w:tcW w:w="1985" w:type="dxa"/>
            <w:tcBorders>
              <w:top w:val="single" w:sz="6" w:space="0" w:color="auto"/>
              <w:left w:val="single" w:sz="6" w:space="0" w:color="auto"/>
              <w:bottom w:val="nil"/>
              <w:right w:val="single" w:sz="6" w:space="0" w:color="auto"/>
            </w:tcBorders>
            <w:hideMark/>
          </w:tcPr>
          <w:p w14:paraId="634AF09F" w14:textId="77777777" w:rsidR="00E95560" w:rsidRPr="006A6F88" w:rsidRDefault="00E95560" w:rsidP="00A6781C">
            <w:pPr>
              <w:spacing w:after="0" w:line="240" w:lineRule="auto"/>
              <w:rPr>
                <w:rFonts w:ascii="Calibri" w:eastAsia="Calibri" w:hAnsi="Calibri" w:cs="Calibri"/>
                <w:b/>
                <w:bCs/>
              </w:rPr>
            </w:pPr>
            <w:r w:rsidRPr="006A6F88">
              <w:rPr>
                <w:rFonts w:ascii="Calibri" w:eastAsia="Calibri" w:hAnsi="Calibri" w:cs="Calibri"/>
                <w:b/>
                <w:bCs/>
              </w:rPr>
              <w:t>Tirsdag</w:t>
            </w:r>
          </w:p>
        </w:tc>
        <w:tc>
          <w:tcPr>
            <w:tcW w:w="1774" w:type="dxa"/>
            <w:tcBorders>
              <w:top w:val="single" w:sz="6" w:space="0" w:color="auto"/>
              <w:left w:val="single" w:sz="6" w:space="0" w:color="auto"/>
              <w:bottom w:val="single" w:sz="6" w:space="0" w:color="auto"/>
              <w:right w:val="single" w:sz="6" w:space="0" w:color="auto"/>
            </w:tcBorders>
            <w:hideMark/>
          </w:tcPr>
          <w:p w14:paraId="4CFDE7B7" w14:textId="77777777" w:rsidR="00E95560" w:rsidRPr="006A6F88" w:rsidRDefault="00E95560" w:rsidP="00A6781C">
            <w:pPr>
              <w:keepNext/>
              <w:spacing w:after="0" w:line="240" w:lineRule="auto"/>
              <w:rPr>
                <w:rFonts w:ascii="Calibri" w:eastAsia="Calibri" w:hAnsi="Calibri" w:cs="Calibri"/>
                <w:b/>
                <w:bCs/>
              </w:rPr>
            </w:pPr>
            <w:r w:rsidRPr="006A6F88">
              <w:rPr>
                <w:rFonts w:ascii="Calibri" w:eastAsia="Calibri" w:hAnsi="Calibri" w:cs="Calibri"/>
                <w:b/>
                <w:bCs/>
              </w:rPr>
              <w:t>Onsdag</w:t>
            </w:r>
          </w:p>
        </w:tc>
        <w:tc>
          <w:tcPr>
            <w:tcW w:w="1844" w:type="dxa"/>
            <w:tcBorders>
              <w:top w:val="single" w:sz="6" w:space="0" w:color="auto"/>
              <w:left w:val="single" w:sz="6" w:space="0" w:color="auto"/>
              <w:bottom w:val="single" w:sz="6" w:space="0" w:color="auto"/>
              <w:right w:val="single" w:sz="6" w:space="0" w:color="auto"/>
            </w:tcBorders>
            <w:hideMark/>
          </w:tcPr>
          <w:p w14:paraId="43AF3D29" w14:textId="77777777" w:rsidR="00E95560" w:rsidRPr="006A6F88" w:rsidRDefault="00E95560" w:rsidP="00A6781C">
            <w:pPr>
              <w:spacing w:after="0" w:line="240" w:lineRule="auto"/>
              <w:rPr>
                <w:rFonts w:ascii="Calibri" w:eastAsia="Calibri" w:hAnsi="Calibri" w:cs="Calibri"/>
                <w:b/>
                <w:bCs/>
              </w:rPr>
            </w:pPr>
            <w:r w:rsidRPr="006A6F88">
              <w:rPr>
                <w:rFonts w:ascii="Calibri" w:eastAsia="Calibri" w:hAnsi="Calibri" w:cs="Calibri"/>
                <w:b/>
                <w:bCs/>
              </w:rPr>
              <w:t>Torsdag</w:t>
            </w:r>
          </w:p>
        </w:tc>
        <w:tc>
          <w:tcPr>
            <w:tcW w:w="1629" w:type="dxa"/>
            <w:tcBorders>
              <w:top w:val="single" w:sz="6" w:space="0" w:color="auto"/>
              <w:left w:val="single" w:sz="6" w:space="0" w:color="auto"/>
              <w:bottom w:val="single" w:sz="6" w:space="0" w:color="auto"/>
              <w:right w:val="single" w:sz="6" w:space="0" w:color="auto"/>
            </w:tcBorders>
            <w:hideMark/>
          </w:tcPr>
          <w:p w14:paraId="34CA1407" w14:textId="77777777" w:rsidR="00E95560" w:rsidRPr="006A6F88" w:rsidRDefault="00E95560" w:rsidP="00A6781C">
            <w:pPr>
              <w:keepNext/>
              <w:spacing w:after="0" w:line="240" w:lineRule="auto"/>
              <w:rPr>
                <w:rFonts w:ascii="Calibri" w:eastAsia="Calibri" w:hAnsi="Calibri" w:cs="Calibri"/>
                <w:b/>
                <w:bCs/>
              </w:rPr>
            </w:pPr>
            <w:r w:rsidRPr="006A6F88">
              <w:rPr>
                <w:rFonts w:ascii="Calibri" w:eastAsia="Calibri" w:hAnsi="Calibri" w:cs="Calibri"/>
                <w:b/>
                <w:bCs/>
              </w:rPr>
              <w:t>Fredag</w:t>
            </w:r>
          </w:p>
        </w:tc>
      </w:tr>
      <w:tr w:rsidR="00E95560" w:rsidRPr="006A6F88" w14:paraId="1240A091" w14:textId="77777777" w:rsidTr="00A6781C">
        <w:trPr>
          <w:trHeight w:val="2668"/>
        </w:trPr>
        <w:tc>
          <w:tcPr>
            <w:tcW w:w="1416" w:type="dxa"/>
            <w:tcBorders>
              <w:top w:val="single" w:sz="6" w:space="0" w:color="auto"/>
              <w:left w:val="single" w:sz="6" w:space="0" w:color="auto"/>
              <w:bottom w:val="single" w:sz="4" w:space="0" w:color="auto"/>
              <w:right w:val="single" w:sz="6" w:space="0" w:color="auto"/>
            </w:tcBorders>
          </w:tcPr>
          <w:p w14:paraId="0ED0C23E" w14:textId="77777777" w:rsidR="00E95560" w:rsidRPr="006A6F88" w:rsidRDefault="00E95560" w:rsidP="00A6781C">
            <w:pPr>
              <w:spacing w:after="0" w:line="240" w:lineRule="auto"/>
              <w:rPr>
                <w:rFonts w:ascii="Calibri" w:eastAsia="Calibri" w:hAnsi="Calibri" w:cs="Calibri"/>
                <w:b/>
                <w:bCs/>
              </w:rPr>
            </w:pPr>
          </w:p>
          <w:p w14:paraId="79B87CF1" w14:textId="77777777" w:rsidR="00E95560" w:rsidRPr="006A6F88" w:rsidRDefault="00E95560" w:rsidP="00A6781C">
            <w:pPr>
              <w:spacing w:after="0" w:line="240" w:lineRule="auto"/>
              <w:rPr>
                <w:rFonts w:ascii="Calibri" w:eastAsia="Calibri" w:hAnsi="Calibri" w:cs="Calibri"/>
                <w:b/>
                <w:bCs/>
              </w:rPr>
            </w:pPr>
            <w:r w:rsidRPr="006A6F88">
              <w:rPr>
                <w:rFonts w:ascii="Calibri" w:eastAsia="Calibri" w:hAnsi="Calibri" w:cs="Calibri"/>
                <w:b/>
                <w:bCs/>
              </w:rPr>
              <w:t>Store-     rommet</w:t>
            </w:r>
          </w:p>
        </w:tc>
        <w:tc>
          <w:tcPr>
            <w:tcW w:w="1837" w:type="dxa"/>
            <w:tcBorders>
              <w:top w:val="single" w:sz="6" w:space="0" w:color="auto"/>
              <w:left w:val="single" w:sz="6" w:space="0" w:color="auto"/>
              <w:bottom w:val="single" w:sz="4" w:space="0" w:color="auto"/>
              <w:right w:val="nil"/>
            </w:tcBorders>
          </w:tcPr>
          <w:p w14:paraId="359E2123" w14:textId="77777777" w:rsidR="00E95560" w:rsidRPr="006A6F88" w:rsidRDefault="00E95560" w:rsidP="00A6781C">
            <w:pPr>
              <w:spacing w:after="0" w:line="240" w:lineRule="auto"/>
              <w:rPr>
                <w:rFonts w:ascii="Calibri" w:eastAsia="Calibri" w:hAnsi="Calibri" w:cs="Calibri"/>
              </w:rPr>
            </w:pPr>
          </w:p>
          <w:p w14:paraId="0E6A11A9"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«Ha-med-dag»</w:t>
            </w:r>
          </w:p>
          <w:p w14:paraId="163440FC" w14:textId="77777777" w:rsidR="00E95560" w:rsidRPr="006A6F88" w:rsidRDefault="00E95560" w:rsidP="00A6781C">
            <w:pPr>
              <w:spacing w:after="0" w:line="240" w:lineRule="auto"/>
              <w:rPr>
                <w:rFonts w:ascii="Calibri" w:eastAsia="Calibri" w:hAnsi="Calibri" w:cs="Calibri"/>
              </w:rPr>
            </w:pPr>
          </w:p>
          <w:p w14:paraId="6DADCD0D"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Frilek</w:t>
            </w:r>
          </w:p>
          <w:p w14:paraId="3FA04CD4" w14:textId="77777777" w:rsidR="00E95560" w:rsidRPr="006A6F88" w:rsidRDefault="00E95560" w:rsidP="00A6781C">
            <w:pPr>
              <w:spacing w:after="0" w:line="240" w:lineRule="auto"/>
              <w:rPr>
                <w:rFonts w:ascii="Calibri" w:eastAsia="Calibri" w:hAnsi="Calibri" w:cs="Calibri"/>
              </w:rPr>
            </w:pPr>
          </w:p>
          <w:p w14:paraId="03B04A72" w14:textId="77777777" w:rsidR="00E95560" w:rsidRPr="006A6F88" w:rsidRDefault="00E95560" w:rsidP="00A6781C">
            <w:pPr>
              <w:spacing w:after="0" w:line="240" w:lineRule="auto"/>
              <w:rPr>
                <w:rFonts w:ascii="Calibri" w:eastAsia="Calibri" w:hAnsi="Calibri" w:cs="Calibri"/>
              </w:rPr>
            </w:pPr>
          </w:p>
          <w:p w14:paraId="1D249A55"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11.00</w:t>
            </w:r>
          </w:p>
          <w:p w14:paraId="20417B15"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Leke/-lesestund</w:t>
            </w:r>
          </w:p>
          <w:p w14:paraId="0B1BA40E"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2- og 3-åringene</w:t>
            </w:r>
          </w:p>
        </w:tc>
        <w:tc>
          <w:tcPr>
            <w:tcW w:w="1985" w:type="dxa"/>
            <w:tcBorders>
              <w:top w:val="single" w:sz="6" w:space="0" w:color="auto"/>
              <w:left w:val="single" w:sz="6" w:space="0" w:color="auto"/>
              <w:bottom w:val="single" w:sz="4" w:space="0" w:color="auto"/>
              <w:right w:val="single" w:sz="6" w:space="0" w:color="auto"/>
            </w:tcBorders>
          </w:tcPr>
          <w:p w14:paraId="3E71753E"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Kl.10.15</w:t>
            </w:r>
          </w:p>
          <w:p w14:paraId="21ABA24B"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 xml:space="preserve">Temaarbeid for 4- og 5-åringene: </w:t>
            </w:r>
          </w:p>
          <w:p w14:paraId="507DD7C2" w14:textId="6B272F22" w:rsidR="00E95560" w:rsidRPr="006A6F88" w:rsidRDefault="00E95560" w:rsidP="00A6781C">
            <w:pPr>
              <w:spacing w:after="0" w:line="240" w:lineRule="auto"/>
              <w:rPr>
                <w:rFonts w:ascii="Calibri" w:eastAsia="Calibri" w:hAnsi="Calibri" w:cs="Calibri"/>
              </w:rPr>
            </w:pPr>
            <w:r>
              <w:rPr>
                <w:rFonts w:ascii="Calibri" w:eastAsia="Calibri" w:hAnsi="Calibri" w:cs="Calibri"/>
              </w:rPr>
              <w:t>FORUTs barneaksjon fra Nepal</w:t>
            </w:r>
          </w:p>
          <w:p w14:paraId="06CB1661" w14:textId="77777777" w:rsidR="00E95560" w:rsidRPr="006A6F88" w:rsidRDefault="00E95560" w:rsidP="00A6781C">
            <w:pPr>
              <w:spacing w:after="0" w:line="240" w:lineRule="auto"/>
              <w:rPr>
                <w:rFonts w:ascii="Calibri" w:eastAsia="Calibri" w:hAnsi="Calibri" w:cs="Calibri"/>
              </w:rPr>
            </w:pPr>
          </w:p>
          <w:p w14:paraId="3826461B" w14:textId="77777777" w:rsidR="00E95560" w:rsidRPr="006A6F88" w:rsidRDefault="00E95560" w:rsidP="00A6781C">
            <w:pPr>
              <w:spacing w:after="0" w:line="240" w:lineRule="auto"/>
              <w:rPr>
                <w:rFonts w:ascii="Calibri" w:eastAsia="Calibri" w:hAnsi="Calibri" w:cs="Calibri"/>
              </w:rPr>
            </w:pPr>
          </w:p>
          <w:p w14:paraId="2F5C3C7F" w14:textId="77777777" w:rsidR="00E95560" w:rsidRPr="006A6F88" w:rsidRDefault="00E95560" w:rsidP="00A6781C">
            <w:pPr>
              <w:spacing w:after="0" w:line="240" w:lineRule="auto"/>
              <w:rPr>
                <w:rFonts w:ascii="Calibri" w:eastAsia="Calibri" w:hAnsi="Calibri" w:cs="Calibri"/>
              </w:rPr>
            </w:pPr>
          </w:p>
        </w:tc>
        <w:tc>
          <w:tcPr>
            <w:tcW w:w="1774" w:type="dxa"/>
            <w:tcBorders>
              <w:top w:val="single" w:sz="6" w:space="0" w:color="auto"/>
              <w:left w:val="nil"/>
              <w:bottom w:val="single" w:sz="4" w:space="0" w:color="auto"/>
              <w:right w:val="single" w:sz="6" w:space="0" w:color="auto"/>
            </w:tcBorders>
          </w:tcPr>
          <w:p w14:paraId="0089A0F1" w14:textId="77777777"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Kl.8.30-9.15 Morgenmaling?</w:t>
            </w:r>
          </w:p>
          <w:p w14:paraId="3AEFF7FF" w14:textId="77777777" w:rsidR="00E95560" w:rsidRPr="006A6F88" w:rsidRDefault="00E95560" w:rsidP="00A6781C">
            <w:pPr>
              <w:keepNext/>
              <w:spacing w:after="0" w:line="240" w:lineRule="auto"/>
              <w:rPr>
                <w:rFonts w:ascii="Calibri" w:eastAsia="Calibri" w:hAnsi="Calibri" w:cs="Calibri"/>
              </w:rPr>
            </w:pPr>
          </w:p>
          <w:p w14:paraId="2309BF31"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Kl.10.00</w:t>
            </w:r>
          </w:p>
          <w:p w14:paraId="47F879AA" w14:textId="77777777"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Lekegruppe 4-åringene</w:t>
            </w:r>
          </w:p>
          <w:p w14:paraId="226057CF" w14:textId="77777777" w:rsidR="00E95560" w:rsidRPr="006A6F88" w:rsidRDefault="00E95560" w:rsidP="00A6781C">
            <w:pPr>
              <w:keepNext/>
              <w:spacing w:after="0" w:line="240" w:lineRule="auto"/>
              <w:rPr>
                <w:rFonts w:ascii="Calibri" w:eastAsia="Calibri" w:hAnsi="Calibri" w:cs="Calibri"/>
              </w:rPr>
            </w:pPr>
          </w:p>
          <w:p w14:paraId="65156D00" w14:textId="77777777"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Varm mat/catering</w:t>
            </w:r>
          </w:p>
        </w:tc>
        <w:tc>
          <w:tcPr>
            <w:tcW w:w="1844" w:type="dxa"/>
            <w:tcBorders>
              <w:top w:val="single" w:sz="6" w:space="0" w:color="auto"/>
              <w:left w:val="single" w:sz="6" w:space="0" w:color="auto"/>
              <w:bottom w:val="single" w:sz="4" w:space="0" w:color="auto"/>
              <w:right w:val="single" w:sz="6" w:space="0" w:color="auto"/>
            </w:tcBorders>
            <w:hideMark/>
          </w:tcPr>
          <w:p w14:paraId="020379D0" w14:textId="77777777"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Kl.11.00</w:t>
            </w:r>
          </w:p>
          <w:p w14:paraId="5A64C7C0" w14:textId="77777777"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 xml:space="preserve">Eventyrstund?              </w:t>
            </w:r>
          </w:p>
          <w:p w14:paraId="674FEA84"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3- og 4-åringene hvis ikke heldagstur</w:t>
            </w:r>
          </w:p>
          <w:p w14:paraId="7FE4ABA8"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 xml:space="preserve">(sovebarna da sammen med liten avd. på morgenen, inne eller ute) </w:t>
            </w:r>
          </w:p>
        </w:tc>
        <w:tc>
          <w:tcPr>
            <w:tcW w:w="1629" w:type="dxa"/>
            <w:tcBorders>
              <w:top w:val="single" w:sz="6" w:space="0" w:color="auto"/>
              <w:left w:val="single" w:sz="6" w:space="0" w:color="auto"/>
              <w:bottom w:val="single" w:sz="4" w:space="0" w:color="auto"/>
              <w:right w:val="single" w:sz="6" w:space="0" w:color="auto"/>
            </w:tcBorders>
          </w:tcPr>
          <w:p w14:paraId="029A46D8"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Kl.10.15</w:t>
            </w:r>
          </w:p>
          <w:p w14:paraId="739C74DA"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Formings-aktivitet,</w:t>
            </w:r>
          </w:p>
          <w:p w14:paraId="543BCBBA"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annenhver uke</w:t>
            </w:r>
          </w:p>
          <w:p w14:paraId="15038B25" w14:textId="77777777" w:rsidR="00E95560" w:rsidRPr="006A6F88" w:rsidRDefault="00E95560" w:rsidP="00A6781C">
            <w:pPr>
              <w:spacing w:after="0" w:line="240" w:lineRule="auto"/>
              <w:rPr>
                <w:rFonts w:ascii="Calibri" w:eastAsia="Calibri" w:hAnsi="Calibri" w:cs="Calibri"/>
              </w:rPr>
            </w:pPr>
          </w:p>
          <w:p w14:paraId="43FDC57C" w14:textId="77777777" w:rsidR="00E95560" w:rsidRPr="006A6F88" w:rsidRDefault="00E95560" w:rsidP="00A6781C">
            <w:pPr>
              <w:spacing w:after="0" w:line="240" w:lineRule="auto"/>
              <w:rPr>
                <w:rFonts w:ascii="Calibri" w:eastAsia="Calibri" w:hAnsi="Calibri" w:cs="Calibri"/>
              </w:rPr>
            </w:pPr>
          </w:p>
          <w:p w14:paraId="798E04FA"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Varm mat/catering</w:t>
            </w:r>
          </w:p>
          <w:p w14:paraId="5861F057" w14:textId="77777777" w:rsidR="00E95560" w:rsidRPr="006A6F88" w:rsidRDefault="00E95560" w:rsidP="00A6781C">
            <w:pPr>
              <w:spacing w:after="0" w:line="240" w:lineRule="auto"/>
              <w:rPr>
                <w:rFonts w:ascii="Calibri" w:eastAsia="Calibri" w:hAnsi="Calibri" w:cs="Calibri"/>
              </w:rPr>
            </w:pPr>
          </w:p>
          <w:p w14:paraId="404E2DD2" w14:textId="77777777" w:rsidR="00E95560" w:rsidRPr="006A6F88" w:rsidRDefault="00E95560" w:rsidP="00A6781C">
            <w:pPr>
              <w:spacing w:after="0" w:line="240" w:lineRule="auto"/>
              <w:rPr>
                <w:rFonts w:ascii="Calibri" w:eastAsia="Calibri" w:hAnsi="Calibri" w:cs="Calibri"/>
                <w:color w:val="7030A0"/>
                <w:sz w:val="20"/>
                <w:szCs w:val="20"/>
              </w:rPr>
            </w:pPr>
          </w:p>
        </w:tc>
      </w:tr>
      <w:tr w:rsidR="00E95560" w:rsidRPr="006A6F88" w14:paraId="2105A2F0" w14:textId="77777777" w:rsidTr="00A6781C">
        <w:trPr>
          <w:trHeight w:val="1110"/>
        </w:trPr>
        <w:tc>
          <w:tcPr>
            <w:tcW w:w="1416" w:type="dxa"/>
            <w:tcBorders>
              <w:top w:val="single" w:sz="4" w:space="0" w:color="auto"/>
              <w:left w:val="single" w:sz="6" w:space="0" w:color="auto"/>
              <w:bottom w:val="nil"/>
              <w:right w:val="single" w:sz="6" w:space="0" w:color="auto"/>
            </w:tcBorders>
          </w:tcPr>
          <w:p w14:paraId="545C94E5" w14:textId="77777777" w:rsidR="00E95560" w:rsidRPr="006A6F88" w:rsidRDefault="00E95560" w:rsidP="00A6781C">
            <w:pPr>
              <w:spacing w:after="0" w:line="240" w:lineRule="auto"/>
              <w:rPr>
                <w:rFonts w:ascii="Calibri" w:eastAsia="Calibri" w:hAnsi="Calibri" w:cs="Calibri"/>
                <w:b/>
                <w:bCs/>
              </w:rPr>
            </w:pPr>
          </w:p>
          <w:p w14:paraId="7EC8F432" w14:textId="77777777" w:rsidR="00E95560" w:rsidRPr="006A6F88" w:rsidRDefault="00E95560" w:rsidP="00A6781C">
            <w:pPr>
              <w:spacing w:after="0" w:line="240" w:lineRule="auto"/>
              <w:rPr>
                <w:rFonts w:ascii="Calibri" w:eastAsia="Calibri" w:hAnsi="Calibri" w:cs="Calibri"/>
                <w:b/>
                <w:bCs/>
              </w:rPr>
            </w:pPr>
            <w:r w:rsidRPr="006A6F88">
              <w:rPr>
                <w:rFonts w:ascii="Calibri" w:eastAsia="Calibri" w:hAnsi="Calibri" w:cs="Calibri"/>
                <w:b/>
                <w:bCs/>
                <w:color w:val="7030A0"/>
              </w:rPr>
              <w:t>Liten avd.</w:t>
            </w:r>
          </w:p>
        </w:tc>
        <w:tc>
          <w:tcPr>
            <w:tcW w:w="1837" w:type="dxa"/>
            <w:tcBorders>
              <w:top w:val="single" w:sz="4" w:space="0" w:color="auto"/>
              <w:left w:val="single" w:sz="6" w:space="0" w:color="auto"/>
              <w:bottom w:val="single" w:sz="4" w:space="0" w:color="auto"/>
              <w:right w:val="nil"/>
            </w:tcBorders>
          </w:tcPr>
          <w:p w14:paraId="7E4D2EA7" w14:textId="77777777" w:rsidR="00E95560" w:rsidRPr="006A6F88" w:rsidRDefault="00E95560" w:rsidP="00A6781C">
            <w:pPr>
              <w:keepNext/>
              <w:spacing w:after="0" w:line="240" w:lineRule="auto"/>
              <w:rPr>
                <w:rFonts w:ascii="Calibri" w:eastAsia="Calibri" w:hAnsi="Calibri" w:cs="Calibri"/>
              </w:rPr>
            </w:pPr>
          </w:p>
          <w:p w14:paraId="7203ACAF" w14:textId="77777777" w:rsidR="00E95560" w:rsidRPr="006A6F88" w:rsidRDefault="00E95560" w:rsidP="00A6781C">
            <w:pPr>
              <w:keepNext/>
              <w:spacing w:after="0" w:line="240" w:lineRule="auto"/>
              <w:rPr>
                <w:rFonts w:ascii="Calibri" w:eastAsia="Calibri" w:hAnsi="Calibri" w:cs="Calibri"/>
              </w:rPr>
            </w:pPr>
          </w:p>
        </w:tc>
        <w:tc>
          <w:tcPr>
            <w:tcW w:w="1985" w:type="dxa"/>
            <w:tcBorders>
              <w:top w:val="single" w:sz="4" w:space="0" w:color="auto"/>
              <w:left w:val="single" w:sz="6" w:space="0" w:color="auto"/>
              <w:bottom w:val="single" w:sz="4" w:space="0" w:color="auto"/>
              <w:right w:val="single" w:sz="6" w:space="0" w:color="auto"/>
            </w:tcBorders>
          </w:tcPr>
          <w:p w14:paraId="1204A4B2" w14:textId="77777777" w:rsidR="00E95560" w:rsidRPr="006A6F88" w:rsidRDefault="00E95560" w:rsidP="00A6781C">
            <w:pPr>
              <w:spacing w:after="0" w:line="240" w:lineRule="auto"/>
              <w:rPr>
                <w:rFonts w:ascii="Calibri" w:eastAsia="Calibri" w:hAnsi="Calibri" w:cs="Calibri"/>
              </w:rPr>
            </w:pPr>
          </w:p>
        </w:tc>
        <w:tc>
          <w:tcPr>
            <w:tcW w:w="1774" w:type="dxa"/>
            <w:tcBorders>
              <w:top w:val="single" w:sz="4" w:space="0" w:color="auto"/>
              <w:left w:val="nil"/>
              <w:bottom w:val="nil"/>
              <w:right w:val="single" w:sz="6" w:space="0" w:color="auto"/>
            </w:tcBorders>
            <w:hideMark/>
          </w:tcPr>
          <w:p w14:paraId="572F0286" w14:textId="77777777"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Kl.10.00</w:t>
            </w:r>
          </w:p>
          <w:p w14:paraId="4180C1EB" w14:textId="77777777"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 xml:space="preserve">Musikkstund for 2- og 3-åringene på stor avd. sammen med </w:t>
            </w:r>
            <w:r w:rsidRPr="006A6F88">
              <w:rPr>
                <w:rFonts w:ascii="Calibri" w:eastAsia="Calibri" w:hAnsi="Calibri" w:cs="Calibri"/>
                <w:color w:val="7030A0"/>
              </w:rPr>
              <w:t>liten avd.</w:t>
            </w:r>
          </w:p>
        </w:tc>
        <w:tc>
          <w:tcPr>
            <w:tcW w:w="1844" w:type="dxa"/>
            <w:tcBorders>
              <w:top w:val="single" w:sz="4" w:space="0" w:color="auto"/>
              <w:left w:val="single" w:sz="6" w:space="0" w:color="auto"/>
              <w:bottom w:val="nil"/>
              <w:right w:val="single" w:sz="6" w:space="0" w:color="auto"/>
            </w:tcBorders>
            <w:hideMark/>
          </w:tcPr>
          <w:p w14:paraId="039C3C27" w14:textId="77777777" w:rsidR="00E95560" w:rsidRPr="006A6F88" w:rsidRDefault="00E95560" w:rsidP="00A6781C">
            <w:pPr>
              <w:spacing w:after="200" w:line="276" w:lineRule="auto"/>
              <w:rPr>
                <w:rFonts w:ascii="Calibri" w:eastAsia="Calibri" w:hAnsi="Calibri" w:cs="Calibri"/>
              </w:rPr>
            </w:pPr>
          </w:p>
        </w:tc>
        <w:tc>
          <w:tcPr>
            <w:tcW w:w="1629" w:type="dxa"/>
            <w:tcBorders>
              <w:top w:val="single" w:sz="4" w:space="0" w:color="auto"/>
              <w:left w:val="single" w:sz="6" w:space="0" w:color="auto"/>
              <w:bottom w:val="nil"/>
              <w:right w:val="single" w:sz="6" w:space="0" w:color="auto"/>
            </w:tcBorders>
          </w:tcPr>
          <w:p w14:paraId="1BBC473D" w14:textId="77777777" w:rsidR="00E95560" w:rsidRPr="006A6F88" w:rsidRDefault="00E95560" w:rsidP="00A6781C">
            <w:pPr>
              <w:spacing w:after="0" w:line="240" w:lineRule="auto"/>
              <w:rPr>
                <w:rFonts w:ascii="Calibri" w:eastAsia="Calibri" w:hAnsi="Calibri" w:cs="Calibri"/>
              </w:rPr>
            </w:pPr>
          </w:p>
        </w:tc>
      </w:tr>
      <w:tr w:rsidR="00E95560" w:rsidRPr="006A6F88" w14:paraId="5799368C" w14:textId="77777777" w:rsidTr="00A6781C">
        <w:trPr>
          <w:trHeight w:val="940"/>
        </w:trPr>
        <w:tc>
          <w:tcPr>
            <w:tcW w:w="1416" w:type="dxa"/>
            <w:tcBorders>
              <w:top w:val="single" w:sz="6" w:space="0" w:color="auto"/>
              <w:left w:val="single" w:sz="6" w:space="0" w:color="auto"/>
              <w:bottom w:val="single" w:sz="6" w:space="0" w:color="auto"/>
              <w:right w:val="single" w:sz="6" w:space="0" w:color="auto"/>
            </w:tcBorders>
          </w:tcPr>
          <w:p w14:paraId="7048985E" w14:textId="77777777" w:rsidR="00E95560" w:rsidRPr="006A6F88" w:rsidRDefault="00E95560" w:rsidP="00A6781C">
            <w:pPr>
              <w:spacing w:after="0" w:line="240" w:lineRule="auto"/>
              <w:rPr>
                <w:rFonts w:ascii="Calibri" w:eastAsia="Calibri" w:hAnsi="Calibri" w:cs="Calibri"/>
                <w:b/>
                <w:bCs/>
              </w:rPr>
            </w:pPr>
          </w:p>
          <w:p w14:paraId="2C0A3D6B" w14:textId="77777777" w:rsidR="00E95560" w:rsidRPr="006A6F88" w:rsidRDefault="00E95560" w:rsidP="00A6781C">
            <w:pPr>
              <w:spacing w:after="0" w:line="240" w:lineRule="auto"/>
              <w:rPr>
                <w:rFonts w:ascii="Calibri" w:eastAsia="Calibri" w:hAnsi="Calibri" w:cs="Calibri"/>
                <w:b/>
                <w:bCs/>
              </w:rPr>
            </w:pPr>
            <w:r w:rsidRPr="006A6F88">
              <w:rPr>
                <w:rFonts w:ascii="Calibri" w:eastAsia="Calibri" w:hAnsi="Calibri" w:cs="Calibri"/>
                <w:b/>
                <w:bCs/>
              </w:rPr>
              <w:t>Puterommet</w:t>
            </w:r>
          </w:p>
        </w:tc>
        <w:tc>
          <w:tcPr>
            <w:tcW w:w="1837" w:type="dxa"/>
            <w:tcBorders>
              <w:top w:val="single" w:sz="6" w:space="0" w:color="auto"/>
              <w:left w:val="single" w:sz="6" w:space="0" w:color="auto"/>
              <w:bottom w:val="single" w:sz="6" w:space="0" w:color="auto"/>
              <w:right w:val="single" w:sz="6" w:space="0" w:color="auto"/>
            </w:tcBorders>
          </w:tcPr>
          <w:p w14:paraId="1FE301AC"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Kl.11.00</w:t>
            </w:r>
          </w:p>
          <w:p w14:paraId="62C3E81E"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Samlingsstund for</w:t>
            </w:r>
          </w:p>
          <w:p w14:paraId="10ACAF6D"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4- og 5-åringene</w:t>
            </w:r>
          </w:p>
          <w:p w14:paraId="4BD2AAFC" w14:textId="77777777" w:rsidR="00E95560" w:rsidRPr="006A6F88" w:rsidRDefault="00E95560" w:rsidP="00A6781C">
            <w:pPr>
              <w:spacing w:after="0" w:line="240" w:lineRule="auto"/>
              <w:rPr>
                <w:rFonts w:ascii="Calibri" w:eastAsia="Calibri" w:hAnsi="Calibri" w:cs="Calibri"/>
              </w:rPr>
            </w:pPr>
          </w:p>
        </w:tc>
        <w:tc>
          <w:tcPr>
            <w:tcW w:w="1985" w:type="dxa"/>
            <w:tcBorders>
              <w:top w:val="nil"/>
              <w:left w:val="single" w:sz="6" w:space="0" w:color="auto"/>
              <w:bottom w:val="single" w:sz="6" w:space="0" w:color="auto"/>
              <w:right w:val="single" w:sz="6" w:space="0" w:color="auto"/>
            </w:tcBorders>
          </w:tcPr>
          <w:p w14:paraId="6BF65CD6" w14:textId="77777777" w:rsidR="00E95560" w:rsidRPr="006A6F88" w:rsidRDefault="00E95560" w:rsidP="00A6781C">
            <w:pPr>
              <w:spacing w:after="0" w:line="240" w:lineRule="auto"/>
              <w:rPr>
                <w:rFonts w:ascii="Calibri" w:eastAsia="Calibri" w:hAnsi="Calibri" w:cs="Calibri"/>
              </w:rPr>
            </w:pPr>
          </w:p>
        </w:tc>
        <w:tc>
          <w:tcPr>
            <w:tcW w:w="1774" w:type="dxa"/>
            <w:tcBorders>
              <w:top w:val="single" w:sz="6" w:space="0" w:color="auto"/>
              <w:left w:val="single" w:sz="6" w:space="0" w:color="auto"/>
              <w:bottom w:val="single" w:sz="6" w:space="0" w:color="auto"/>
              <w:right w:val="single" w:sz="6" w:space="0" w:color="auto"/>
            </w:tcBorders>
          </w:tcPr>
          <w:p w14:paraId="65546F08" w14:textId="77777777" w:rsidR="00E95560" w:rsidRPr="006A6F88" w:rsidRDefault="00E95560" w:rsidP="00A6781C">
            <w:pPr>
              <w:spacing w:after="0" w:line="240" w:lineRule="auto"/>
              <w:rPr>
                <w:rFonts w:ascii="Calibri" w:eastAsia="Calibri" w:hAnsi="Calibri" w:cs="Calibri"/>
              </w:rPr>
            </w:pPr>
          </w:p>
          <w:p w14:paraId="73347852"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Kl.10.00</w:t>
            </w:r>
          </w:p>
          <w:p w14:paraId="3EF8C9A4"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5-årsklubb</w:t>
            </w:r>
          </w:p>
        </w:tc>
        <w:tc>
          <w:tcPr>
            <w:tcW w:w="1844" w:type="dxa"/>
            <w:tcBorders>
              <w:top w:val="single" w:sz="6" w:space="0" w:color="auto"/>
              <w:left w:val="single" w:sz="6" w:space="0" w:color="auto"/>
              <w:bottom w:val="single" w:sz="6" w:space="0" w:color="auto"/>
              <w:right w:val="single" w:sz="6" w:space="0" w:color="auto"/>
            </w:tcBorders>
          </w:tcPr>
          <w:p w14:paraId="695C6920"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 xml:space="preserve"> </w:t>
            </w:r>
          </w:p>
          <w:p w14:paraId="1939D495" w14:textId="77777777" w:rsidR="00E95560" w:rsidRPr="006A6F88" w:rsidRDefault="00E95560" w:rsidP="00A6781C">
            <w:pPr>
              <w:spacing w:after="0" w:line="240" w:lineRule="auto"/>
              <w:rPr>
                <w:rFonts w:ascii="Calibri" w:eastAsia="Calibri" w:hAnsi="Calibri" w:cs="Calibri"/>
              </w:rPr>
            </w:pPr>
          </w:p>
        </w:tc>
        <w:tc>
          <w:tcPr>
            <w:tcW w:w="1629" w:type="dxa"/>
            <w:tcBorders>
              <w:top w:val="single" w:sz="6" w:space="0" w:color="auto"/>
              <w:left w:val="single" w:sz="6" w:space="0" w:color="auto"/>
              <w:bottom w:val="single" w:sz="6" w:space="0" w:color="auto"/>
              <w:right w:val="single" w:sz="6" w:space="0" w:color="auto"/>
            </w:tcBorders>
          </w:tcPr>
          <w:p w14:paraId="5A9D1771" w14:textId="77777777" w:rsidR="00E95560" w:rsidRPr="006A6F88" w:rsidRDefault="00E95560" w:rsidP="00A6781C">
            <w:pPr>
              <w:spacing w:after="0" w:line="240" w:lineRule="auto"/>
              <w:rPr>
                <w:rFonts w:ascii="Calibri" w:eastAsia="Calibri" w:hAnsi="Calibri" w:cs="Calibri"/>
              </w:rPr>
            </w:pPr>
          </w:p>
        </w:tc>
      </w:tr>
      <w:tr w:rsidR="00E95560" w:rsidRPr="006A6F88" w14:paraId="37E8126A" w14:textId="77777777" w:rsidTr="00A6781C">
        <w:trPr>
          <w:trHeight w:val="1707"/>
        </w:trPr>
        <w:tc>
          <w:tcPr>
            <w:tcW w:w="1416" w:type="dxa"/>
            <w:tcBorders>
              <w:top w:val="single" w:sz="6" w:space="0" w:color="auto"/>
              <w:left w:val="single" w:sz="6" w:space="0" w:color="auto"/>
              <w:bottom w:val="single" w:sz="6" w:space="0" w:color="auto"/>
              <w:right w:val="single" w:sz="6" w:space="0" w:color="auto"/>
            </w:tcBorders>
          </w:tcPr>
          <w:p w14:paraId="2BCE734D" w14:textId="77777777" w:rsidR="00E95560" w:rsidRPr="006A6F88" w:rsidRDefault="00E95560" w:rsidP="00A6781C">
            <w:pPr>
              <w:spacing w:after="0" w:line="240" w:lineRule="auto"/>
              <w:rPr>
                <w:rFonts w:ascii="Calibri" w:eastAsia="Calibri" w:hAnsi="Calibri" w:cs="Calibri"/>
                <w:b/>
                <w:bCs/>
              </w:rPr>
            </w:pPr>
          </w:p>
          <w:p w14:paraId="2A2A0DAB" w14:textId="77777777" w:rsidR="00E95560" w:rsidRPr="006A6F88" w:rsidRDefault="00E95560" w:rsidP="00A6781C">
            <w:pPr>
              <w:spacing w:after="0" w:line="240" w:lineRule="auto"/>
              <w:rPr>
                <w:rFonts w:ascii="Calibri" w:eastAsia="Calibri" w:hAnsi="Calibri" w:cs="Calibri"/>
                <w:b/>
                <w:bCs/>
              </w:rPr>
            </w:pPr>
            <w:r w:rsidRPr="006A6F88">
              <w:rPr>
                <w:rFonts w:ascii="Calibri" w:eastAsia="Calibri" w:hAnsi="Calibri" w:cs="Calibri"/>
                <w:b/>
                <w:bCs/>
              </w:rPr>
              <w:t>Kontor/ personalrom</w:t>
            </w:r>
          </w:p>
        </w:tc>
        <w:tc>
          <w:tcPr>
            <w:tcW w:w="1837" w:type="dxa"/>
            <w:tcBorders>
              <w:top w:val="single" w:sz="6" w:space="0" w:color="auto"/>
              <w:left w:val="single" w:sz="6" w:space="0" w:color="auto"/>
              <w:bottom w:val="single" w:sz="6" w:space="0" w:color="auto"/>
              <w:right w:val="single" w:sz="6" w:space="0" w:color="auto"/>
            </w:tcBorders>
          </w:tcPr>
          <w:p w14:paraId="2A5B118B" w14:textId="77777777" w:rsidR="00E95560" w:rsidRPr="006A6F88" w:rsidRDefault="00E95560" w:rsidP="00A6781C">
            <w:pPr>
              <w:spacing w:after="0" w:line="240" w:lineRule="auto"/>
              <w:rPr>
                <w:rFonts w:ascii="Calibri" w:eastAsia="Calibri" w:hAnsi="Calibri" w:cs="Calibri"/>
              </w:rPr>
            </w:pPr>
          </w:p>
          <w:p w14:paraId="02BCD2B9"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Kl.10.00 Lekegruppe/språkgruppe? 2-4 barn + en voksen</w:t>
            </w:r>
          </w:p>
          <w:p w14:paraId="20ECB2CA" w14:textId="77777777" w:rsidR="00E95560" w:rsidRPr="006A6F88" w:rsidRDefault="00E95560" w:rsidP="00A6781C">
            <w:pPr>
              <w:spacing w:after="0" w:line="240" w:lineRule="auto"/>
              <w:rPr>
                <w:rFonts w:ascii="Calibri" w:eastAsia="Calibri" w:hAnsi="Calibri" w:cs="Calibri"/>
              </w:rPr>
            </w:pPr>
          </w:p>
        </w:tc>
        <w:tc>
          <w:tcPr>
            <w:tcW w:w="1985" w:type="dxa"/>
            <w:tcBorders>
              <w:top w:val="single" w:sz="6" w:space="0" w:color="auto"/>
              <w:left w:val="single" w:sz="6" w:space="0" w:color="auto"/>
              <w:bottom w:val="single" w:sz="6" w:space="0" w:color="auto"/>
              <w:right w:val="single" w:sz="6" w:space="0" w:color="auto"/>
            </w:tcBorders>
          </w:tcPr>
          <w:p w14:paraId="3393AFF9"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Kl.9.30</w:t>
            </w:r>
          </w:p>
          <w:p w14:paraId="43D2C3F7"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Lekegruppe (2-3 barn) annenhver uke (partall)</w:t>
            </w:r>
          </w:p>
          <w:p w14:paraId="07B4B2C6" w14:textId="77777777" w:rsidR="00E95560" w:rsidRPr="006A6F88" w:rsidRDefault="00E95560" w:rsidP="00A6781C">
            <w:pPr>
              <w:spacing w:after="0" w:line="240" w:lineRule="auto"/>
              <w:rPr>
                <w:rFonts w:ascii="Calibri" w:eastAsia="Calibri" w:hAnsi="Calibri" w:cs="Calibri"/>
              </w:rPr>
            </w:pPr>
          </w:p>
        </w:tc>
        <w:tc>
          <w:tcPr>
            <w:tcW w:w="1774" w:type="dxa"/>
            <w:tcBorders>
              <w:top w:val="single" w:sz="6" w:space="0" w:color="auto"/>
              <w:left w:val="single" w:sz="6" w:space="0" w:color="auto"/>
              <w:bottom w:val="single" w:sz="6" w:space="0" w:color="auto"/>
              <w:right w:val="single" w:sz="6" w:space="0" w:color="auto"/>
            </w:tcBorders>
          </w:tcPr>
          <w:p w14:paraId="3A3B19D1" w14:textId="77777777" w:rsidR="00E95560" w:rsidRPr="006A6F88" w:rsidRDefault="00E95560" w:rsidP="00A6781C">
            <w:pPr>
              <w:spacing w:after="0" w:line="240" w:lineRule="auto"/>
              <w:rPr>
                <w:rFonts w:ascii="Calibri" w:eastAsia="Calibri" w:hAnsi="Calibri" w:cs="Calibri"/>
                <w:bCs/>
              </w:rPr>
            </w:pPr>
          </w:p>
        </w:tc>
        <w:tc>
          <w:tcPr>
            <w:tcW w:w="1844" w:type="dxa"/>
            <w:tcBorders>
              <w:top w:val="single" w:sz="6" w:space="0" w:color="auto"/>
              <w:left w:val="single" w:sz="6" w:space="0" w:color="auto"/>
              <w:bottom w:val="single" w:sz="6" w:space="0" w:color="auto"/>
              <w:right w:val="single" w:sz="6" w:space="0" w:color="auto"/>
            </w:tcBorders>
          </w:tcPr>
          <w:p w14:paraId="085A3022" w14:textId="77777777" w:rsidR="00E95560" w:rsidRPr="006A6F88" w:rsidRDefault="00E95560" w:rsidP="00A6781C">
            <w:pPr>
              <w:spacing w:after="0" w:line="240" w:lineRule="auto"/>
              <w:rPr>
                <w:rFonts w:ascii="Calibri" w:eastAsia="Calibri" w:hAnsi="Calibri" w:cs="Calibri"/>
              </w:rPr>
            </w:pPr>
          </w:p>
        </w:tc>
        <w:tc>
          <w:tcPr>
            <w:tcW w:w="1629" w:type="dxa"/>
            <w:tcBorders>
              <w:top w:val="single" w:sz="6" w:space="0" w:color="auto"/>
              <w:left w:val="single" w:sz="6" w:space="0" w:color="auto"/>
              <w:bottom w:val="single" w:sz="6" w:space="0" w:color="auto"/>
              <w:right w:val="single" w:sz="6" w:space="0" w:color="auto"/>
            </w:tcBorders>
            <w:hideMark/>
          </w:tcPr>
          <w:p w14:paraId="06F54D97"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Kl. 9.00</w:t>
            </w:r>
          </w:p>
          <w:p w14:paraId="0BAE470A"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 xml:space="preserve">Lekegruppe/ språkgruppe?           2-4 barn + en voksen </w:t>
            </w:r>
          </w:p>
        </w:tc>
      </w:tr>
      <w:tr w:rsidR="00E95560" w:rsidRPr="006A6F88" w14:paraId="4429CB80" w14:textId="77777777" w:rsidTr="00A6781C">
        <w:trPr>
          <w:trHeight w:val="3396"/>
        </w:trPr>
        <w:tc>
          <w:tcPr>
            <w:tcW w:w="1416" w:type="dxa"/>
            <w:tcBorders>
              <w:top w:val="single" w:sz="6" w:space="0" w:color="auto"/>
              <w:left w:val="single" w:sz="6" w:space="0" w:color="auto"/>
              <w:bottom w:val="single" w:sz="6" w:space="0" w:color="auto"/>
              <w:right w:val="single" w:sz="6" w:space="0" w:color="auto"/>
            </w:tcBorders>
          </w:tcPr>
          <w:p w14:paraId="5D1746CC" w14:textId="77777777" w:rsidR="00E95560" w:rsidRPr="006A6F88" w:rsidRDefault="00E95560" w:rsidP="00A6781C">
            <w:pPr>
              <w:spacing w:after="0" w:line="240" w:lineRule="auto"/>
              <w:rPr>
                <w:rFonts w:ascii="Calibri" w:eastAsia="Calibri" w:hAnsi="Calibri" w:cs="Calibri"/>
                <w:b/>
                <w:bCs/>
              </w:rPr>
            </w:pPr>
          </w:p>
          <w:p w14:paraId="6103D53A" w14:textId="77777777" w:rsidR="00E95560" w:rsidRPr="006A6F88" w:rsidRDefault="00E95560" w:rsidP="00A6781C">
            <w:pPr>
              <w:spacing w:after="0" w:line="240" w:lineRule="auto"/>
              <w:rPr>
                <w:rFonts w:ascii="Calibri" w:eastAsia="Calibri" w:hAnsi="Calibri" w:cs="Calibri"/>
                <w:b/>
                <w:bCs/>
              </w:rPr>
            </w:pPr>
            <w:r w:rsidRPr="006A6F88">
              <w:rPr>
                <w:rFonts w:ascii="Calibri" w:eastAsia="Calibri" w:hAnsi="Calibri" w:cs="Calibri"/>
                <w:b/>
                <w:bCs/>
              </w:rPr>
              <w:t>Aktiviteter utenfor bhg.</w:t>
            </w:r>
          </w:p>
        </w:tc>
        <w:tc>
          <w:tcPr>
            <w:tcW w:w="1837" w:type="dxa"/>
            <w:tcBorders>
              <w:top w:val="single" w:sz="6" w:space="0" w:color="auto"/>
              <w:left w:val="single" w:sz="6" w:space="0" w:color="auto"/>
              <w:bottom w:val="single" w:sz="6" w:space="0" w:color="auto"/>
              <w:right w:val="single" w:sz="6" w:space="0" w:color="auto"/>
            </w:tcBorders>
          </w:tcPr>
          <w:p w14:paraId="6B17F918" w14:textId="77777777" w:rsidR="00E95560" w:rsidRPr="006A6F88" w:rsidRDefault="00E95560" w:rsidP="00A6781C">
            <w:pPr>
              <w:spacing w:after="0" w:line="240" w:lineRule="auto"/>
              <w:rPr>
                <w:rFonts w:ascii="Calibri" w:eastAsia="Calibri" w:hAnsi="Calibri" w:cs="Calibri"/>
                <w:b/>
                <w:bCs/>
              </w:rPr>
            </w:pPr>
          </w:p>
        </w:tc>
        <w:tc>
          <w:tcPr>
            <w:tcW w:w="1985" w:type="dxa"/>
            <w:tcBorders>
              <w:top w:val="single" w:sz="6" w:space="0" w:color="auto"/>
              <w:left w:val="single" w:sz="6" w:space="0" w:color="auto"/>
              <w:bottom w:val="single" w:sz="6" w:space="0" w:color="auto"/>
              <w:right w:val="single" w:sz="6" w:space="0" w:color="auto"/>
            </w:tcBorders>
            <w:hideMark/>
          </w:tcPr>
          <w:p w14:paraId="11BC048F"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Tur i nærmiljøet kl.12-14.30 for alle på stor avd. (unntatt sovebarna) annenhver uke (partallsuke)</w:t>
            </w:r>
          </w:p>
        </w:tc>
        <w:tc>
          <w:tcPr>
            <w:tcW w:w="1774" w:type="dxa"/>
            <w:tcBorders>
              <w:top w:val="single" w:sz="6" w:space="0" w:color="auto"/>
              <w:left w:val="single" w:sz="6" w:space="0" w:color="auto"/>
              <w:bottom w:val="single" w:sz="6" w:space="0" w:color="auto"/>
              <w:right w:val="single" w:sz="6" w:space="0" w:color="auto"/>
            </w:tcBorders>
          </w:tcPr>
          <w:p w14:paraId="750798B8" w14:textId="16FB8C12"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Bading ½ gruppe annenhver uke (oddetall-uker),</w:t>
            </w:r>
            <w:r w:rsidR="001F5AC8">
              <w:rPr>
                <w:rFonts w:ascii="Calibri" w:eastAsia="Calibri" w:hAnsi="Calibri" w:cs="Calibri"/>
              </w:rPr>
              <w:t xml:space="preserve"> </w:t>
            </w:r>
            <w:r w:rsidRPr="006A6F88">
              <w:rPr>
                <w:rFonts w:ascii="Calibri" w:eastAsia="Calibri" w:hAnsi="Calibri" w:cs="Calibri"/>
              </w:rPr>
              <w:t xml:space="preserve">(Barn som skal sove er ikke med på bading) </w:t>
            </w:r>
          </w:p>
          <w:p w14:paraId="3F7AC294" w14:textId="77777777" w:rsidR="00E95560" w:rsidRPr="006A6F88" w:rsidRDefault="00E95560" w:rsidP="00A6781C">
            <w:pPr>
              <w:spacing w:after="0" w:line="240" w:lineRule="auto"/>
              <w:rPr>
                <w:rFonts w:ascii="Calibri" w:eastAsia="Calibri" w:hAnsi="Calibri" w:cs="Calibri"/>
                <w:color w:val="FF0000"/>
              </w:rPr>
            </w:pPr>
          </w:p>
          <w:p w14:paraId="63878BCB" w14:textId="77777777" w:rsidR="00E95560" w:rsidRPr="006A6F88" w:rsidRDefault="00E95560" w:rsidP="00A6781C">
            <w:pPr>
              <w:spacing w:after="0" w:line="240" w:lineRule="auto"/>
              <w:rPr>
                <w:rFonts w:ascii="Calibri" w:eastAsia="Calibri" w:hAnsi="Calibri" w:cs="Calibri"/>
              </w:rPr>
            </w:pPr>
          </w:p>
        </w:tc>
        <w:tc>
          <w:tcPr>
            <w:tcW w:w="1844" w:type="dxa"/>
            <w:tcBorders>
              <w:top w:val="single" w:sz="6" w:space="0" w:color="auto"/>
              <w:left w:val="single" w:sz="6" w:space="0" w:color="auto"/>
              <w:bottom w:val="single" w:sz="6" w:space="0" w:color="auto"/>
              <w:right w:val="single" w:sz="6" w:space="0" w:color="auto"/>
            </w:tcBorders>
          </w:tcPr>
          <w:p w14:paraId="620AD764"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 xml:space="preserve">Kl.10.15/12.15-14/14.30 </w:t>
            </w:r>
          </w:p>
          <w:p w14:paraId="54F5FFB4"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 xml:space="preserve">Tur for 2-4-åringene på stor avd. (evt. 3 og 4-åringene) </w:t>
            </w:r>
          </w:p>
          <w:p w14:paraId="7C5F7733" w14:textId="77777777" w:rsidR="00E95560" w:rsidRPr="006A6F88" w:rsidRDefault="00E95560" w:rsidP="00A6781C">
            <w:pPr>
              <w:spacing w:after="0" w:line="240" w:lineRule="auto"/>
              <w:rPr>
                <w:rFonts w:ascii="Calibri" w:eastAsia="Calibri" w:hAnsi="Calibri" w:cs="Calibri"/>
              </w:rPr>
            </w:pPr>
          </w:p>
          <w:p w14:paraId="756CE56C"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10.15-14.30</w:t>
            </w:r>
          </w:p>
          <w:p w14:paraId="6DAA50D9"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Friluftskole/tur for 5-åringene sammen med tre andre barnehager</w:t>
            </w:r>
          </w:p>
        </w:tc>
        <w:tc>
          <w:tcPr>
            <w:tcW w:w="1629" w:type="dxa"/>
            <w:tcBorders>
              <w:top w:val="single" w:sz="6" w:space="0" w:color="auto"/>
              <w:left w:val="single" w:sz="6" w:space="0" w:color="auto"/>
              <w:bottom w:val="single" w:sz="6" w:space="0" w:color="auto"/>
              <w:right w:val="single" w:sz="6" w:space="0" w:color="auto"/>
            </w:tcBorders>
          </w:tcPr>
          <w:p w14:paraId="39EC9556" w14:textId="77777777" w:rsidR="00E95560" w:rsidRPr="006A6F88" w:rsidRDefault="00E95560" w:rsidP="00A6781C">
            <w:pPr>
              <w:spacing w:after="0" w:line="240" w:lineRule="auto"/>
              <w:rPr>
                <w:rFonts w:ascii="Calibri" w:eastAsia="Calibri" w:hAnsi="Calibri" w:cs="Calibri"/>
              </w:rPr>
            </w:pPr>
          </w:p>
        </w:tc>
      </w:tr>
      <w:tr w:rsidR="00E95560" w:rsidRPr="006A6F88" w14:paraId="77A8A909" w14:textId="77777777" w:rsidTr="00A6781C">
        <w:trPr>
          <w:trHeight w:val="624"/>
        </w:trPr>
        <w:tc>
          <w:tcPr>
            <w:tcW w:w="1416" w:type="dxa"/>
            <w:tcBorders>
              <w:top w:val="single" w:sz="6" w:space="0" w:color="auto"/>
              <w:left w:val="single" w:sz="6" w:space="0" w:color="auto"/>
              <w:bottom w:val="single" w:sz="6" w:space="0" w:color="auto"/>
              <w:right w:val="single" w:sz="6" w:space="0" w:color="auto"/>
            </w:tcBorders>
          </w:tcPr>
          <w:p w14:paraId="1270BD60" w14:textId="77777777" w:rsidR="00E95560" w:rsidRPr="006A6F88" w:rsidRDefault="00E95560" w:rsidP="00A6781C">
            <w:pPr>
              <w:spacing w:after="0" w:line="240" w:lineRule="auto"/>
              <w:rPr>
                <w:rFonts w:ascii="Calibri" w:eastAsia="Calibri" w:hAnsi="Calibri" w:cs="Calibri"/>
                <w:b/>
                <w:bCs/>
              </w:rPr>
            </w:pPr>
          </w:p>
          <w:p w14:paraId="0A1DD77B" w14:textId="77777777" w:rsidR="00E95560" w:rsidRPr="006A6F88" w:rsidRDefault="00E95560" w:rsidP="00A6781C">
            <w:pPr>
              <w:spacing w:after="0" w:line="240" w:lineRule="auto"/>
              <w:rPr>
                <w:rFonts w:ascii="Calibri" w:eastAsia="Calibri" w:hAnsi="Calibri" w:cs="Calibri"/>
                <w:b/>
                <w:bCs/>
              </w:rPr>
            </w:pPr>
            <w:r w:rsidRPr="006A6F88">
              <w:rPr>
                <w:rFonts w:ascii="Calibri" w:eastAsia="Calibri" w:hAnsi="Calibri" w:cs="Calibri"/>
                <w:b/>
                <w:bCs/>
              </w:rPr>
              <w:t>Gymsal</w:t>
            </w:r>
          </w:p>
        </w:tc>
        <w:tc>
          <w:tcPr>
            <w:tcW w:w="1837" w:type="dxa"/>
            <w:tcBorders>
              <w:top w:val="single" w:sz="6" w:space="0" w:color="auto"/>
              <w:left w:val="single" w:sz="6" w:space="0" w:color="auto"/>
              <w:bottom w:val="single" w:sz="6" w:space="0" w:color="auto"/>
              <w:right w:val="single" w:sz="6" w:space="0" w:color="auto"/>
            </w:tcBorders>
            <w:hideMark/>
          </w:tcPr>
          <w:p w14:paraId="35E047BA" w14:textId="77777777"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Kl.9.30-10.15</w:t>
            </w:r>
          </w:p>
          <w:p w14:paraId="782C6D54" w14:textId="18A44F96" w:rsidR="00E95560" w:rsidRPr="006A6F88" w:rsidRDefault="00E95560" w:rsidP="00A6781C">
            <w:pPr>
              <w:keepNext/>
              <w:spacing w:after="0" w:line="240" w:lineRule="auto"/>
              <w:rPr>
                <w:rFonts w:ascii="Calibri" w:eastAsia="Calibri" w:hAnsi="Calibri" w:cs="Calibri"/>
              </w:rPr>
            </w:pPr>
            <w:r w:rsidRPr="006A6F88">
              <w:rPr>
                <w:rFonts w:ascii="Calibri" w:eastAsia="Calibri" w:hAnsi="Calibri" w:cs="Calibri"/>
              </w:rPr>
              <w:t>Liten avd</w:t>
            </w:r>
            <w:r w:rsidR="00AF6994">
              <w:rPr>
                <w:rFonts w:ascii="Calibri" w:eastAsia="Calibri" w:hAnsi="Calibri" w:cs="Calibri"/>
              </w:rPr>
              <w:t>.</w:t>
            </w:r>
            <w:r w:rsidRPr="006A6F88">
              <w:rPr>
                <w:rFonts w:ascii="Calibri" w:eastAsia="Calibri" w:hAnsi="Calibri" w:cs="Calibri"/>
              </w:rPr>
              <w:t xml:space="preserve"> + 2- og 3-åringene på stor avd.</w:t>
            </w:r>
          </w:p>
        </w:tc>
        <w:tc>
          <w:tcPr>
            <w:tcW w:w="1985" w:type="dxa"/>
            <w:tcBorders>
              <w:top w:val="single" w:sz="6" w:space="0" w:color="auto"/>
              <w:left w:val="single" w:sz="6" w:space="0" w:color="auto"/>
              <w:bottom w:val="single" w:sz="6" w:space="0" w:color="auto"/>
              <w:right w:val="single" w:sz="6" w:space="0" w:color="auto"/>
            </w:tcBorders>
            <w:hideMark/>
          </w:tcPr>
          <w:p w14:paraId="5B6B29A6" w14:textId="77777777" w:rsidR="00E95560" w:rsidRDefault="00E95560" w:rsidP="00A6781C">
            <w:pPr>
              <w:spacing w:after="0" w:line="240" w:lineRule="auto"/>
              <w:rPr>
                <w:rFonts w:ascii="Calibri" w:eastAsia="Calibri" w:hAnsi="Calibri" w:cs="Calibri"/>
                <w:bCs/>
              </w:rPr>
            </w:pPr>
            <w:r>
              <w:rPr>
                <w:rFonts w:ascii="Calibri" w:eastAsia="Calibri" w:hAnsi="Calibri" w:cs="Calibri"/>
                <w:bCs/>
              </w:rPr>
              <w:t>Kl.13.40-14.30, 4- og 5-åringene, annenhver uke, når det ikke er tur</w:t>
            </w:r>
            <w:r w:rsidRPr="006A6F88">
              <w:rPr>
                <w:rFonts w:ascii="Calibri" w:eastAsia="Calibri" w:hAnsi="Calibri" w:cs="Calibri"/>
                <w:bCs/>
              </w:rPr>
              <w:t xml:space="preserve">       </w:t>
            </w:r>
          </w:p>
          <w:p w14:paraId="3929A224" w14:textId="77777777" w:rsidR="00E95560" w:rsidRPr="006A6F88" w:rsidRDefault="00E95560" w:rsidP="00A6781C">
            <w:pPr>
              <w:spacing w:after="0" w:line="240" w:lineRule="auto"/>
              <w:rPr>
                <w:rFonts w:ascii="Calibri" w:eastAsia="Calibri" w:hAnsi="Calibri" w:cs="Calibri"/>
                <w:bCs/>
              </w:rPr>
            </w:pPr>
          </w:p>
        </w:tc>
        <w:tc>
          <w:tcPr>
            <w:tcW w:w="1774" w:type="dxa"/>
            <w:tcBorders>
              <w:top w:val="single" w:sz="6" w:space="0" w:color="auto"/>
              <w:left w:val="single" w:sz="6" w:space="0" w:color="auto"/>
              <w:bottom w:val="single" w:sz="6" w:space="0" w:color="auto"/>
              <w:right w:val="single" w:sz="6" w:space="0" w:color="auto"/>
            </w:tcBorders>
          </w:tcPr>
          <w:p w14:paraId="0D3E1AF2"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 xml:space="preserve">          </w:t>
            </w:r>
          </w:p>
          <w:p w14:paraId="229C5D8E" w14:textId="77777777" w:rsidR="00E95560" w:rsidRPr="006A6F88" w:rsidRDefault="00E95560" w:rsidP="00A6781C">
            <w:pPr>
              <w:spacing w:after="0" w:line="240" w:lineRule="auto"/>
              <w:rPr>
                <w:rFonts w:ascii="Calibri" w:eastAsia="Calibri" w:hAnsi="Calibri" w:cs="Calibri"/>
              </w:rPr>
            </w:pPr>
          </w:p>
        </w:tc>
        <w:tc>
          <w:tcPr>
            <w:tcW w:w="1844" w:type="dxa"/>
            <w:tcBorders>
              <w:top w:val="single" w:sz="6" w:space="0" w:color="auto"/>
              <w:left w:val="single" w:sz="6" w:space="0" w:color="auto"/>
              <w:bottom w:val="single" w:sz="6" w:space="0" w:color="auto"/>
              <w:right w:val="single" w:sz="6" w:space="0" w:color="auto"/>
            </w:tcBorders>
            <w:hideMark/>
          </w:tcPr>
          <w:p w14:paraId="63BDC76E" w14:textId="77777777" w:rsidR="00E95560" w:rsidRDefault="00E95560" w:rsidP="00A6781C">
            <w:pPr>
              <w:spacing w:after="0" w:line="240" w:lineRule="auto"/>
              <w:rPr>
                <w:rFonts w:ascii="Calibri" w:eastAsia="Calibri" w:hAnsi="Calibri" w:cs="Calibri"/>
              </w:rPr>
            </w:pPr>
          </w:p>
          <w:p w14:paraId="0298C5AB" w14:textId="77777777" w:rsidR="00E95560" w:rsidRPr="006A6F88" w:rsidRDefault="00E95560" w:rsidP="00A6781C">
            <w:pPr>
              <w:spacing w:after="0" w:line="240" w:lineRule="auto"/>
              <w:rPr>
                <w:rFonts w:ascii="Calibri" w:eastAsia="Calibri" w:hAnsi="Calibri" w:cs="Calibri"/>
              </w:rPr>
            </w:pPr>
            <w:r>
              <w:rPr>
                <w:rFonts w:ascii="Calibri" w:eastAsia="Calibri" w:hAnsi="Calibri" w:cs="Calibri"/>
              </w:rPr>
              <w:t>(kl.12-12.40</w:t>
            </w:r>
            <w:r w:rsidRPr="006A6F88">
              <w:rPr>
                <w:rFonts w:ascii="Calibri" w:eastAsia="Calibri" w:hAnsi="Calibri" w:cs="Calibri"/>
              </w:rPr>
              <w:t>?</w:t>
            </w:r>
            <w:r>
              <w:rPr>
                <w:rFonts w:ascii="Calibri" w:eastAsia="Calibri" w:hAnsi="Calibri" w:cs="Calibri"/>
              </w:rPr>
              <w:t>)</w:t>
            </w:r>
          </w:p>
        </w:tc>
        <w:tc>
          <w:tcPr>
            <w:tcW w:w="1629" w:type="dxa"/>
            <w:tcBorders>
              <w:top w:val="single" w:sz="6" w:space="0" w:color="auto"/>
              <w:left w:val="single" w:sz="6" w:space="0" w:color="auto"/>
              <w:bottom w:val="single" w:sz="6" w:space="0" w:color="auto"/>
              <w:right w:val="single" w:sz="6" w:space="0" w:color="auto"/>
            </w:tcBorders>
            <w:hideMark/>
          </w:tcPr>
          <w:p w14:paraId="39E3EA84" w14:textId="77777777" w:rsidR="00E95560" w:rsidRPr="006A6F88" w:rsidRDefault="00E95560" w:rsidP="00A6781C">
            <w:pPr>
              <w:spacing w:after="0" w:line="240" w:lineRule="auto"/>
              <w:rPr>
                <w:rFonts w:ascii="Calibri" w:eastAsia="Calibri" w:hAnsi="Calibri" w:cs="Calibri"/>
              </w:rPr>
            </w:pPr>
            <w:r w:rsidRPr="006A6F88">
              <w:rPr>
                <w:rFonts w:ascii="Calibri" w:eastAsia="Calibri" w:hAnsi="Calibri" w:cs="Calibri"/>
              </w:rPr>
              <w:t xml:space="preserve">          </w:t>
            </w:r>
          </w:p>
        </w:tc>
      </w:tr>
    </w:tbl>
    <w:p w14:paraId="03BC9250" w14:textId="058A55F7" w:rsidR="003B3629" w:rsidRPr="00091ED8" w:rsidRDefault="003B3629" w:rsidP="003B3629">
      <w:pPr>
        <w:pStyle w:val="Overskrift2"/>
      </w:pPr>
      <w:bookmarkStart w:id="161" w:name="_Toc115287100"/>
      <w:r w:rsidRPr="00091ED8">
        <w:lastRenderedPageBreak/>
        <w:t>TEMAARBEID</w:t>
      </w:r>
      <w:bookmarkEnd w:id="161"/>
      <w:r w:rsidRPr="00091ED8">
        <w:t xml:space="preserve"> </w:t>
      </w:r>
    </w:p>
    <w:p w14:paraId="242BB3CA" w14:textId="77777777" w:rsidR="003372CA" w:rsidRDefault="003B3629" w:rsidP="003B3629">
      <w:pPr>
        <w:spacing w:after="0" w:line="276" w:lineRule="auto"/>
        <w:rPr>
          <w:rFonts w:cstheme="minorHAnsi"/>
          <w:shd w:val="clear" w:color="auto" w:fill="FFFFFF"/>
        </w:rPr>
      </w:pPr>
      <w:r w:rsidRPr="00CF438E">
        <w:rPr>
          <w:rFonts w:eastAsia="Calibri" w:cstheme="minorHAnsi"/>
        </w:rPr>
        <w:t xml:space="preserve">Vi har som vanlig ikke satt opp årstider som eget tema, fordi dette inngår som en naturlig del av barnehageåret, f.eks. i samlingsstund, musikk, turer, formingsaktiviteter og i 5-årsklubben. Gjennom årets temaarbeid vil de fleste av Rammeplanens syv fagområder være representert. Ifølge </w:t>
      </w:r>
      <w:r w:rsidRPr="00CF438E">
        <w:rPr>
          <w:rFonts w:cstheme="minorHAnsi"/>
          <w:shd w:val="clear" w:color="auto" w:fill="FFFFFF"/>
        </w:rPr>
        <w:t xml:space="preserve">Rammeplanen </w:t>
      </w:r>
      <w:r w:rsidR="00E84980" w:rsidRPr="00CF438E">
        <w:rPr>
          <w:rFonts w:cstheme="minorHAnsi"/>
          <w:shd w:val="clear" w:color="auto" w:fill="FFFFFF"/>
        </w:rPr>
        <w:t>skal barnehagen bidra til at barna får opplevelser og erfaring i naturen som kan være med å fremme forståelsen for naturens egenart og barnas vilje til å verne om naturressu</w:t>
      </w:r>
      <w:r w:rsidR="00115861" w:rsidRPr="00CF438E">
        <w:rPr>
          <w:rFonts w:cstheme="minorHAnsi"/>
          <w:shd w:val="clear" w:color="auto" w:fill="FFFFFF"/>
        </w:rPr>
        <w:t>rsene, bevare biologisk mangfold og bidra til bærekraftig utvikling. B</w:t>
      </w:r>
      <w:r w:rsidRPr="00CF438E">
        <w:rPr>
          <w:rFonts w:cstheme="minorHAnsi"/>
          <w:shd w:val="clear" w:color="auto" w:fill="FFFFFF"/>
        </w:rPr>
        <w:t>arnehagen ska</w:t>
      </w:r>
      <w:r w:rsidR="00115861" w:rsidRPr="00CF438E">
        <w:rPr>
          <w:rFonts w:cstheme="minorHAnsi"/>
          <w:shd w:val="clear" w:color="auto" w:fill="FFFFFF"/>
        </w:rPr>
        <w:t>l også skape</w:t>
      </w:r>
      <w:r w:rsidRPr="00CF438E">
        <w:rPr>
          <w:rFonts w:cstheme="minorHAnsi"/>
          <w:shd w:val="clear" w:color="auto" w:fill="FFFFFF"/>
        </w:rPr>
        <w:t xml:space="preserve"> interesse for og gi barna kjennskap til kulturelt mangfold og utvikle forståelse og toleranse for </w:t>
      </w:r>
    </w:p>
    <w:p w14:paraId="7445C0D4" w14:textId="315BA73E" w:rsidR="003B3629" w:rsidRPr="00CF438E" w:rsidRDefault="003B3629" w:rsidP="003B3629">
      <w:pPr>
        <w:spacing w:after="0" w:line="276" w:lineRule="auto"/>
        <w:rPr>
          <w:rFonts w:cstheme="minorHAnsi"/>
          <w:shd w:val="clear" w:color="auto" w:fill="FFFFFF"/>
        </w:rPr>
      </w:pPr>
      <w:r w:rsidRPr="00CF438E">
        <w:rPr>
          <w:rFonts w:cstheme="minorHAnsi"/>
          <w:shd w:val="clear" w:color="auto" w:fill="FFFFFF"/>
        </w:rPr>
        <w:t>andre menneskers liv og levesett, (R</w:t>
      </w:r>
      <w:r w:rsidR="00A9392C">
        <w:rPr>
          <w:rFonts w:cstheme="minorHAnsi"/>
          <w:shd w:val="clear" w:color="auto" w:fill="FFFFFF"/>
        </w:rPr>
        <w:t>ammeplanen</w:t>
      </w:r>
      <w:r w:rsidRPr="00CF438E">
        <w:rPr>
          <w:rFonts w:cstheme="minorHAnsi"/>
          <w:shd w:val="clear" w:color="auto" w:fill="FFFFFF"/>
        </w:rPr>
        <w:t xml:space="preserve">, 2017). </w:t>
      </w:r>
    </w:p>
    <w:p w14:paraId="330386F1" w14:textId="6C82C086" w:rsidR="003B3629" w:rsidRPr="00091ED8" w:rsidRDefault="00015356" w:rsidP="003B3629">
      <w:pPr>
        <w:spacing w:after="0" w:line="276" w:lineRule="auto"/>
        <w:rPr>
          <w:rFonts w:eastAsia="Calibri" w:cstheme="minorHAnsi"/>
          <w:b/>
          <w:sz w:val="24"/>
          <w:szCs w:val="24"/>
        </w:rPr>
      </w:pPr>
      <w:r>
        <w:rPr>
          <w:noProof/>
          <w:lang w:eastAsia="nb-NO"/>
        </w:rPr>
        <w:drawing>
          <wp:anchor distT="0" distB="0" distL="114300" distR="114300" simplePos="0" relativeHeight="251714560" behindDoc="0" locked="0" layoutInCell="1" allowOverlap="1" wp14:anchorId="309DD550" wp14:editId="2CB3E28A">
            <wp:simplePos x="0" y="0"/>
            <wp:positionH relativeFrom="column">
              <wp:posOffset>4895850</wp:posOffset>
            </wp:positionH>
            <wp:positionV relativeFrom="margin">
              <wp:posOffset>2245360</wp:posOffset>
            </wp:positionV>
            <wp:extent cx="1388110" cy="1345565"/>
            <wp:effectExtent l="0" t="0" r="2540" b="6985"/>
            <wp:wrapSquare wrapText="bothSides"/>
            <wp:docPr id="18" name="Bilde 18" descr="Ecological Awareness and Care for Planet Earth Stock Vector - Illustration  of green, natural: 21088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ogical Awareness and Care for Planet Earth Stock Vector - Illustration  of green, natural: 21088232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8242"/>
                    <a:stretch/>
                  </pic:blipFill>
                  <pic:spPr bwMode="auto">
                    <a:xfrm>
                      <a:off x="0" y="0"/>
                      <a:ext cx="1388110" cy="1345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CA431" w14:textId="1F4FF164" w:rsidR="003B3629" w:rsidRDefault="003B3629" w:rsidP="00427CED">
      <w:pPr>
        <w:pStyle w:val="Overskrift3"/>
      </w:pPr>
    </w:p>
    <w:p w14:paraId="2AE29E24" w14:textId="2F370334" w:rsidR="003B3629" w:rsidRPr="00427CED" w:rsidRDefault="002C50C4" w:rsidP="00427CED">
      <w:pPr>
        <w:pStyle w:val="Overskrift3"/>
      </w:pPr>
      <w:bookmarkStart w:id="162" w:name="_Toc115287101"/>
      <w:r w:rsidRPr="00427CED">
        <w:t>Natur og miljøvern</w:t>
      </w:r>
      <w:bookmarkEnd w:id="162"/>
    </w:p>
    <w:p w14:paraId="5F9F3747" w14:textId="77777777" w:rsidR="00167740" w:rsidRDefault="00167740" w:rsidP="003B3629">
      <w:pPr>
        <w:spacing w:after="0" w:line="276" w:lineRule="auto"/>
        <w:rPr>
          <w:rFonts w:eastAsia="Calibri" w:cstheme="minorHAnsi"/>
          <w:b/>
        </w:rPr>
      </w:pPr>
    </w:p>
    <w:p w14:paraId="7FF51B6E" w14:textId="5EC8FD03" w:rsidR="003B3629" w:rsidRPr="005B6CE3" w:rsidRDefault="003B3629" w:rsidP="003B3629">
      <w:pPr>
        <w:spacing w:after="0" w:line="276" w:lineRule="auto"/>
        <w:rPr>
          <w:rFonts w:eastAsia="Calibri" w:cstheme="minorHAnsi"/>
          <w:bCs/>
        </w:rPr>
      </w:pPr>
      <w:r w:rsidRPr="003E62E7">
        <w:rPr>
          <w:rFonts w:eastAsia="Calibri" w:cstheme="minorHAnsi"/>
          <w:b/>
        </w:rPr>
        <w:t>Mål:</w:t>
      </w:r>
    </w:p>
    <w:p w14:paraId="62456F5A" w14:textId="76FED943" w:rsidR="00115861" w:rsidRDefault="00115861" w:rsidP="00115861">
      <w:pPr>
        <w:pStyle w:val="Listeavsnitt"/>
        <w:numPr>
          <w:ilvl w:val="0"/>
          <w:numId w:val="41"/>
        </w:numPr>
        <w:spacing w:after="0"/>
        <w:rPr>
          <w:rFonts w:cstheme="minorHAnsi"/>
          <w:bCs/>
        </w:rPr>
      </w:pPr>
      <w:r w:rsidRPr="005B6CE3">
        <w:rPr>
          <w:rFonts w:cstheme="minorHAnsi"/>
          <w:bCs/>
        </w:rPr>
        <w:t>Barna skal få oppleve og utforske naturen og naturens mangfold</w:t>
      </w:r>
    </w:p>
    <w:p w14:paraId="29E1D1C2" w14:textId="5764EB74" w:rsidR="00BA125B" w:rsidRPr="00BA125B" w:rsidRDefault="00BA125B" w:rsidP="00BA125B">
      <w:pPr>
        <w:pStyle w:val="Listeavsnitt"/>
        <w:numPr>
          <w:ilvl w:val="0"/>
          <w:numId w:val="41"/>
        </w:numPr>
        <w:spacing w:after="0"/>
        <w:rPr>
          <w:rFonts w:cstheme="minorHAnsi"/>
          <w:bCs/>
        </w:rPr>
      </w:pPr>
      <w:r w:rsidRPr="005B6CE3">
        <w:rPr>
          <w:rFonts w:cstheme="minorHAnsi"/>
          <w:bCs/>
        </w:rPr>
        <w:t xml:space="preserve">Barna skal få en begynnende forståelse for hvordan de kan ta vare på naturen </w:t>
      </w:r>
    </w:p>
    <w:p w14:paraId="48C29F25" w14:textId="7F25D698" w:rsidR="00115861" w:rsidRPr="005B6CE3" w:rsidRDefault="00115861" w:rsidP="00115861">
      <w:pPr>
        <w:pStyle w:val="Listeavsnitt"/>
        <w:numPr>
          <w:ilvl w:val="0"/>
          <w:numId w:val="41"/>
        </w:numPr>
        <w:spacing w:after="0"/>
        <w:rPr>
          <w:rFonts w:cstheme="minorHAnsi"/>
          <w:bCs/>
        </w:rPr>
      </w:pPr>
      <w:r w:rsidRPr="005B6CE3">
        <w:rPr>
          <w:rFonts w:cstheme="minorHAnsi"/>
          <w:bCs/>
        </w:rPr>
        <w:t>Barna skal få kjennskap til bærekraftig utvikling</w:t>
      </w:r>
      <w:r w:rsidR="00A9392C">
        <w:rPr>
          <w:rFonts w:cstheme="minorHAnsi"/>
          <w:bCs/>
        </w:rPr>
        <w:t>, bl.a. resirkulering</w:t>
      </w:r>
    </w:p>
    <w:p w14:paraId="3DC7D902" w14:textId="7BE82C20" w:rsidR="00B62C2B" w:rsidRPr="005B6CE3" w:rsidRDefault="00B62C2B" w:rsidP="00115861">
      <w:pPr>
        <w:pStyle w:val="Listeavsnitt"/>
        <w:numPr>
          <w:ilvl w:val="0"/>
          <w:numId w:val="41"/>
        </w:numPr>
        <w:spacing w:after="0"/>
        <w:rPr>
          <w:rFonts w:cstheme="minorHAnsi"/>
          <w:bCs/>
        </w:rPr>
      </w:pPr>
      <w:r w:rsidRPr="005B6CE3">
        <w:rPr>
          <w:rFonts w:cstheme="minorHAnsi"/>
          <w:bCs/>
        </w:rPr>
        <w:t>Barna skal få en begynnende forståelse for samspillet i naturen og mellom mennesket og naturen</w:t>
      </w:r>
    </w:p>
    <w:p w14:paraId="0F607F34" w14:textId="6D1928D5" w:rsidR="003B3629" w:rsidRDefault="003B3629" w:rsidP="00015356">
      <w:pPr>
        <w:spacing w:after="200" w:line="276" w:lineRule="auto"/>
        <w:contextualSpacing/>
        <w:rPr>
          <w:rFonts w:ascii="Calibri" w:eastAsia="Calibri" w:hAnsi="Calibri" w:cstheme="minorHAnsi"/>
          <w:bCs/>
        </w:rPr>
      </w:pPr>
    </w:p>
    <w:p w14:paraId="79406DE2" w14:textId="1C80E1EE" w:rsidR="00E84980" w:rsidRPr="003E62E7" w:rsidRDefault="00E84980" w:rsidP="003B3629">
      <w:pPr>
        <w:spacing w:after="200" w:line="276" w:lineRule="auto"/>
        <w:ind w:left="720"/>
        <w:contextualSpacing/>
        <w:rPr>
          <w:rFonts w:ascii="Calibri" w:eastAsia="Calibri" w:hAnsi="Calibri" w:cstheme="minorHAnsi"/>
          <w:bCs/>
        </w:rPr>
      </w:pPr>
    </w:p>
    <w:p w14:paraId="03FCB933" w14:textId="77777777" w:rsidR="003B3629" w:rsidRPr="003E62E7" w:rsidRDefault="003B3629" w:rsidP="003B3629">
      <w:pPr>
        <w:spacing w:after="0" w:line="276" w:lineRule="auto"/>
        <w:rPr>
          <w:rFonts w:eastAsia="Calibri" w:cstheme="minorHAnsi"/>
          <w:b/>
        </w:rPr>
      </w:pPr>
      <w:r w:rsidRPr="003E62E7">
        <w:rPr>
          <w:rFonts w:eastAsia="Calibri" w:cstheme="minorHAnsi"/>
          <w:b/>
        </w:rPr>
        <w:t>Metode:</w:t>
      </w:r>
    </w:p>
    <w:p w14:paraId="6C5AF7A5" w14:textId="77777777" w:rsidR="00B603C7" w:rsidRDefault="00B603C7" w:rsidP="005B6CE3">
      <w:pPr>
        <w:pStyle w:val="Listeavsnitt"/>
        <w:numPr>
          <w:ilvl w:val="0"/>
          <w:numId w:val="42"/>
        </w:numPr>
        <w:spacing w:after="0"/>
        <w:rPr>
          <w:rFonts w:cstheme="minorHAnsi"/>
        </w:rPr>
      </w:pPr>
      <w:r>
        <w:rPr>
          <w:rFonts w:cstheme="minorHAnsi"/>
        </w:rPr>
        <w:t>Undre oss sammen med barna om viktigheten å ta vare på naturen</w:t>
      </w:r>
    </w:p>
    <w:p w14:paraId="7EAB0EEA" w14:textId="6DD3F8AB" w:rsidR="00B603C7" w:rsidRDefault="00B603C7" w:rsidP="005B6CE3">
      <w:pPr>
        <w:pStyle w:val="Listeavsnitt"/>
        <w:numPr>
          <w:ilvl w:val="0"/>
          <w:numId w:val="42"/>
        </w:numPr>
        <w:spacing w:after="0"/>
        <w:rPr>
          <w:rFonts w:cstheme="minorHAnsi"/>
        </w:rPr>
      </w:pPr>
      <w:r>
        <w:rPr>
          <w:rFonts w:cstheme="minorHAnsi"/>
        </w:rPr>
        <w:t>Gjøre et forsøk sammen med barna der vi ser på mate</w:t>
      </w:r>
      <w:r w:rsidR="002431ED">
        <w:rPr>
          <w:rFonts w:cstheme="minorHAnsi"/>
        </w:rPr>
        <w:t xml:space="preserve">rialenes </w:t>
      </w:r>
      <w:r>
        <w:rPr>
          <w:rFonts w:cstheme="minorHAnsi"/>
        </w:rPr>
        <w:t xml:space="preserve">nedbrytning </w:t>
      </w:r>
    </w:p>
    <w:p w14:paraId="27A063FA" w14:textId="5A291274" w:rsidR="00BA125B" w:rsidRPr="002431ED" w:rsidRDefault="00BA125B" w:rsidP="005B6CE3">
      <w:pPr>
        <w:pStyle w:val="Listeavsnitt"/>
        <w:numPr>
          <w:ilvl w:val="0"/>
          <w:numId w:val="42"/>
        </w:numPr>
        <w:spacing w:after="0"/>
        <w:rPr>
          <w:rFonts w:cstheme="minorHAnsi"/>
          <w:lang w:val="da-DK"/>
        </w:rPr>
      </w:pPr>
      <w:r w:rsidRPr="002431ED">
        <w:rPr>
          <w:rFonts w:cstheme="minorHAnsi"/>
          <w:lang w:val="da-DK"/>
        </w:rPr>
        <w:t xml:space="preserve">Se Planetpatruljen fra </w:t>
      </w:r>
      <w:r w:rsidR="000629B5">
        <w:rPr>
          <w:rFonts w:cstheme="minorHAnsi"/>
          <w:lang w:val="da-DK"/>
        </w:rPr>
        <w:t>NRK S</w:t>
      </w:r>
      <w:r w:rsidRPr="002431ED">
        <w:rPr>
          <w:rFonts w:cstheme="minorHAnsi"/>
          <w:lang w:val="da-DK"/>
        </w:rPr>
        <w:t>uper om</w:t>
      </w:r>
      <w:r w:rsidR="002431ED" w:rsidRPr="002431ED">
        <w:rPr>
          <w:rFonts w:cstheme="minorHAnsi"/>
          <w:lang w:val="da-DK"/>
        </w:rPr>
        <w:t xml:space="preserve"> </w:t>
      </w:r>
      <w:r w:rsidR="002431ED">
        <w:rPr>
          <w:rFonts w:cstheme="minorHAnsi"/>
          <w:lang w:val="da-DK"/>
        </w:rPr>
        <w:t>bl.a</w:t>
      </w:r>
      <w:r w:rsidR="000629B5">
        <w:rPr>
          <w:rFonts w:cstheme="minorHAnsi"/>
          <w:lang w:val="da-DK"/>
        </w:rPr>
        <w:t>.</w:t>
      </w:r>
      <w:r w:rsidR="002431ED">
        <w:rPr>
          <w:rFonts w:cstheme="minorHAnsi"/>
          <w:lang w:val="da-DK"/>
        </w:rPr>
        <w:t xml:space="preserve"> insekt</w:t>
      </w:r>
      <w:r w:rsidR="000629B5">
        <w:rPr>
          <w:rFonts w:cstheme="minorHAnsi"/>
          <w:lang w:val="da-DK"/>
        </w:rPr>
        <w:t>er</w:t>
      </w:r>
      <w:r w:rsidR="002431ED">
        <w:rPr>
          <w:rFonts w:cstheme="minorHAnsi"/>
          <w:lang w:val="da-DK"/>
        </w:rPr>
        <w:t>s betydning i naturen</w:t>
      </w:r>
    </w:p>
    <w:p w14:paraId="5EF80164" w14:textId="1FF636C9" w:rsidR="00801AD7" w:rsidRPr="00801AD7" w:rsidRDefault="002431ED" w:rsidP="005B6CE3">
      <w:pPr>
        <w:pStyle w:val="Listeavsnitt"/>
        <w:numPr>
          <w:ilvl w:val="0"/>
          <w:numId w:val="42"/>
        </w:numPr>
        <w:spacing w:after="0"/>
        <w:rPr>
          <w:rFonts w:cstheme="minorHAnsi"/>
        </w:rPr>
      </w:pPr>
      <w:r>
        <w:rPr>
          <w:rFonts w:cstheme="minorHAnsi"/>
        </w:rPr>
        <w:t>Formingsaktivitet der barna får bruke ulike materialer fra naturen (papir, fargeblyanter, høstblader etc</w:t>
      </w:r>
      <w:r w:rsidR="000629B5">
        <w:rPr>
          <w:rFonts w:cstheme="minorHAnsi"/>
        </w:rPr>
        <w:t>.</w:t>
      </w:r>
      <w:r>
        <w:rPr>
          <w:rFonts w:cstheme="minorHAnsi"/>
        </w:rPr>
        <w:t>)</w:t>
      </w:r>
    </w:p>
    <w:p w14:paraId="2229CDE8" w14:textId="43A087DF" w:rsidR="00801AD7" w:rsidRDefault="002431ED" w:rsidP="005B6CE3">
      <w:pPr>
        <w:pStyle w:val="Listeavsnitt"/>
        <w:numPr>
          <w:ilvl w:val="0"/>
          <w:numId w:val="42"/>
        </w:numPr>
        <w:spacing w:after="0"/>
        <w:rPr>
          <w:rFonts w:cstheme="minorHAnsi"/>
        </w:rPr>
      </w:pPr>
      <w:r>
        <w:rPr>
          <w:rFonts w:cstheme="minorHAnsi"/>
        </w:rPr>
        <w:t>Lese faktabøker, fortellinger om naturen og lytte til musikk (Blekkulf og Den levende skogen)</w:t>
      </w:r>
    </w:p>
    <w:p w14:paraId="257FD79F" w14:textId="4A11312D" w:rsidR="00801AD7" w:rsidRPr="00801AD7" w:rsidRDefault="002431ED" w:rsidP="005B6CE3">
      <w:pPr>
        <w:pStyle w:val="Listeavsnitt"/>
        <w:numPr>
          <w:ilvl w:val="0"/>
          <w:numId w:val="42"/>
        </w:numPr>
        <w:spacing w:after="0"/>
        <w:rPr>
          <w:rFonts w:cstheme="minorHAnsi"/>
        </w:rPr>
      </w:pPr>
      <w:r>
        <w:rPr>
          <w:rFonts w:cstheme="minorHAnsi"/>
        </w:rPr>
        <w:t>Klesbyttedag arrangeres på en foreldrekaffe</w:t>
      </w:r>
    </w:p>
    <w:p w14:paraId="57270466" w14:textId="152CD14D" w:rsidR="003B3629" w:rsidRPr="00801AD7" w:rsidRDefault="003B3629" w:rsidP="003B3629">
      <w:pPr>
        <w:spacing w:after="0" w:line="276" w:lineRule="auto"/>
        <w:rPr>
          <w:rFonts w:eastAsia="Calibri" w:cstheme="minorHAnsi"/>
          <w:b/>
          <w:sz w:val="28"/>
          <w:szCs w:val="28"/>
        </w:rPr>
      </w:pPr>
    </w:p>
    <w:p w14:paraId="0EE0AE80" w14:textId="73664652" w:rsidR="003B3629" w:rsidRPr="00801AD7" w:rsidRDefault="00015356" w:rsidP="003B3629">
      <w:pPr>
        <w:spacing w:after="200" w:line="276" w:lineRule="auto"/>
        <w:rPr>
          <w:rFonts w:eastAsia="Calibri" w:cstheme="minorHAnsi"/>
          <w:b/>
          <w:sz w:val="24"/>
          <w:szCs w:val="24"/>
        </w:rPr>
      </w:pPr>
      <w:r>
        <w:rPr>
          <w:noProof/>
          <w:lang w:eastAsia="nb-NO"/>
        </w:rPr>
        <w:drawing>
          <wp:anchor distT="0" distB="0" distL="114300" distR="114300" simplePos="0" relativeHeight="251716608" behindDoc="0" locked="0" layoutInCell="1" allowOverlap="1" wp14:anchorId="32E12FE4" wp14:editId="05E829C1">
            <wp:simplePos x="0" y="0"/>
            <wp:positionH relativeFrom="margin">
              <wp:align>center</wp:align>
            </wp:positionH>
            <wp:positionV relativeFrom="margin">
              <wp:posOffset>6910705</wp:posOffset>
            </wp:positionV>
            <wp:extent cx="2562225" cy="2134235"/>
            <wp:effectExtent l="0" t="0" r="9525" b="0"/>
            <wp:wrapSquare wrapText="bothSides"/>
            <wp:docPr id="24" name="Bilde 24" descr="Ilustración Del Vector De Insectos De Dibujos Animados En El Jardín  Ilustraciones Svg, Vectoriales, Clip Art Vectorizado Libre De Derechos.  Image 6658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l Vector De Insectos De Dibujos Animados En El Jardín  Ilustraciones Svg, Vectoriales, Clip Art Vectorizado Libre De Derechos.  Image 665881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22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31820" w14:textId="77777777" w:rsidR="003B3629" w:rsidRPr="00801AD7" w:rsidRDefault="003B3629" w:rsidP="003B3629">
      <w:pPr>
        <w:spacing w:after="0" w:line="276" w:lineRule="auto"/>
        <w:rPr>
          <w:rFonts w:eastAsia="Calibri" w:cstheme="minorHAnsi"/>
          <w:b/>
          <w:sz w:val="28"/>
          <w:szCs w:val="28"/>
        </w:rPr>
      </w:pPr>
    </w:p>
    <w:p w14:paraId="1211633D" w14:textId="5BB97AFB" w:rsidR="003B3629" w:rsidRPr="00801AD7" w:rsidRDefault="003B3629" w:rsidP="003B3629">
      <w:pPr>
        <w:spacing w:after="0" w:line="276" w:lineRule="auto"/>
        <w:rPr>
          <w:rFonts w:eastAsia="Calibri" w:cstheme="minorHAnsi"/>
          <w:b/>
          <w:sz w:val="28"/>
          <w:szCs w:val="28"/>
        </w:rPr>
      </w:pPr>
    </w:p>
    <w:p w14:paraId="4018C5F2" w14:textId="77777777" w:rsidR="003B3629" w:rsidRPr="00801AD7" w:rsidRDefault="003B3629" w:rsidP="003B3629">
      <w:pPr>
        <w:spacing w:after="0" w:line="276" w:lineRule="auto"/>
        <w:rPr>
          <w:rFonts w:eastAsia="Calibri" w:cstheme="minorHAnsi"/>
          <w:b/>
          <w:sz w:val="28"/>
          <w:szCs w:val="28"/>
        </w:rPr>
      </w:pPr>
    </w:p>
    <w:p w14:paraId="116EA3E4" w14:textId="77777777" w:rsidR="003B3629" w:rsidRPr="00801AD7" w:rsidRDefault="003B3629" w:rsidP="003B3629">
      <w:pPr>
        <w:spacing w:after="0" w:line="276" w:lineRule="auto"/>
        <w:rPr>
          <w:rFonts w:eastAsia="Calibri" w:cstheme="minorHAnsi"/>
          <w:b/>
          <w:sz w:val="28"/>
          <w:szCs w:val="28"/>
        </w:rPr>
      </w:pPr>
    </w:p>
    <w:p w14:paraId="5C922689" w14:textId="77777777" w:rsidR="003B3629" w:rsidRPr="00801AD7" w:rsidRDefault="003B3629" w:rsidP="003B3629">
      <w:pPr>
        <w:pStyle w:val="Overskrift2"/>
        <w:rPr>
          <w:rFonts w:eastAsia="Calibri"/>
        </w:rPr>
      </w:pPr>
    </w:p>
    <w:p w14:paraId="6DDD4543" w14:textId="6E4E7055" w:rsidR="003B3629" w:rsidRPr="00801AD7" w:rsidRDefault="003B3629" w:rsidP="003B3629">
      <w:pPr>
        <w:rPr>
          <w:lang w:eastAsia="nb-NO"/>
        </w:rPr>
      </w:pPr>
    </w:p>
    <w:p w14:paraId="5CB6FFF8" w14:textId="0A397B20" w:rsidR="003B3629" w:rsidRPr="00801AD7" w:rsidRDefault="00B62C2B" w:rsidP="003B3629">
      <w:pPr>
        <w:rPr>
          <w:lang w:eastAsia="nb-NO"/>
        </w:rPr>
      </w:pPr>
      <w:r w:rsidRPr="00091ED8">
        <w:rPr>
          <w:noProof/>
          <w:lang w:eastAsia="nb-NO"/>
        </w:rPr>
        <w:drawing>
          <wp:anchor distT="0" distB="0" distL="114300" distR="114300" simplePos="0" relativeHeight="251665408" behindDoc="1" locked="0" layoutInCell="1" allowOverlap="1" wp14:anchorId="3904A5CE" wp14:editId="301006EF">
            <wp:simplePos x="0" y="0"/>
            <wp:positionH relativeFrom="margin">
              <wp:posOffset>4453255</wp:posOffset>
            </wp:positionH>
            <wp:positionV relativeFrom="margin">
              <wp:align>top</wp:align>
            </wp:positionV>
            <wp:extent cx="1765300" cy="1757045"/>
            <wp:effectExtent l="0" t="0" r="6350" b="0"/>
            <wp:wrapTight wrapText="bothSides">
              <wp:wrapPolygon edited="0">
                <wp:start x="0" y="0"/>
                <wp:lineTo x="0" y="21311"/>
                <wp:lineTo x="21445" y="21311"/>
                <wp:lineTo x="21445" y="0"/>
                <wp:lineTo x="0" y="0"/>
              </wp:wrapPolygon>
            </wp:wrapTight>
            <wp:docPr id="25" name="Bilde 25"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utklipp&#10;&#10;Automatisk generert beskrivel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5300" cy="1757045"/>
                    </a:xfrm>
                    <a:prstGeom prst="rect">
                      <a:avLst/>
                    </a:prstGeom>
                    <a:noFill/>
                  </pic:spPr>
                </pic:pic>
              </a:graphicData>
            </a:graphic>
            <wp14:sizeRelH relativeFrom="margin">
              <wp14:pctWidth>0</wp14:pctWidth>
            </wp14:sizeRelH>
            <wp14:sizeRelV relativeFrom="margin">
              <wp14:pctHeight>0</wp14:pctHeight>
            </wp14:sizeRelV>
          </wp:anchor>
        </w:drawing>
      </w:r>
    </w:p>
    <w:p w14:paraId="2ED1D792" w14:textId="493B0D57" w:rsidR="002C50C4" w:rsidRPr="00A6781C" w:rsidRDefault="002C50C4" w:rsidP="00427CED">
      <w:pPr>
        <w:pStyle w:val="Overskrift3"/>
      </w:pPr>
      <w:bookmarkStart w:id="163" w:name="_Toc115287102"/>
      <w:bookmarkStart w:id="164" w:name="_Toc83648426"/>
      <w:bookmarkStart w:id="165" w:name="_Toc83649321"/>
      <w:r w:rsidRPr="00427CED">
        <w:lastRenderedPageBreak/>
        <w:t>FORUTs barneaksjon «Biswas og de magiske fjellene»</w:t>
      </w:r>
      <w:bookmarkEnd w:id="163"/>
      <w:r w:rsidRPr="00A6781C">
        <w:t xml:space="preserve"> </w:t>
      </w:r>
    </w:p>
    <w:p w14:paraId="7F0DE6C0" w14:textId="6E944E44" w:rsidR="00176659" w:rsidRPr="00176659" w:rsidRDefault="00F56476" w:rsidP="00176659">
      <w:r w:rsidRPr="00AD46BA">
        <w:t xml:space="preserve">Barnehagen har i år valgt å være med på en av FORUTs barneaksjoner. Vi skal støtte aksjonen </w:t>
      </w:r>
      <w:r w:rsidRPr="00AD46BA">
        <w:rPr>
          <w:i/>
          <w:iCs/>
        </w:rPr>
        <w:t xml:space="preserve">Biswas og de magiske fjellene. </w:t>
      </w:r>
      <w:r w:rsidRPr="00AD46BA">
        <w:t xml:space="preserve">Gjennom temaarbeidet vil barna bli kjent med 5-åringene Biswas og hans famile og få innblikk i og forståelse for hvordan hverdagslivet i </w:t>
      </w:r>
      <w:r>
        <w:t>Makkai Tar i Nepal</w:t>
      </w:r>
      <w:r w:rsidRPr="00AD46BA">
        <w:t xml:space="preserve"> arter seg, uten at vi fokuserer på nød og elendighet.</w:t>
      </w:r>
    </w:p>
    <w:p w14:paraId="079CB6F7" w14:textId="77777777" w:rsidR="0067374F" w:rsidRPr="0067374F" w:rsidRDefault="0067374F" w:rsidP="0067374F">
      <w:pPr>
        <w:rPr>
          <w:lang w:eastAsia="nb-NO"/>
        </w:rPr>
      </w:pPr>
    </w:p>
    <w:bookmarkEnd w:id="164"/>
    <w:bookmarkEnd w:id="165"/>
    <w:p w14:paraId="22EC5A2D" w14:textId="18B551AA" w:rsidR="0067374F" w:rsidRDefault="0067374F" w:rsidP="0067374F">
      <w:pPr>
        <w:rPr>
          <w:b/>
          <w:bCs/>
          <w:lang w:eastAsia="nb-NO"/>
        </w:rPr>
      </w:pPr>
      <w:r w:rsidRPr="0067374F">
        <w:rPr>
          <w:b/>
          <w:bCs/>
          <w:lang w:eastAsia="nb-NO"/>
        </w:rPr>
        <w:t>Mål</w:t>
      </w:r>
    </w:p>
    <w:p w14:paraId="7F0A9942" w14:textId="144BF0F1" w:rsidR="0067374F" w:rsidRDefault="0067374F" w:rsidP="0067374F">
      <w:pPr>
        <w:pStyle w:val="Listeavsnitt"/>
        <w:numPr>
          <w:ilvl w:val="0"/>
          <w:numId w:val="45"/>
        </w:numPr>
        <w:rPr>
          <w:lang w:eastAsia="nb-NO"/>
        </w:rPr>
      </w:pPr>
      <w:r w:rsidRPr="0067374F">
        <w:rPr>
          <w:lang w:eastAsia="nb-NO"/>
        </w:rPr>
        <w:t>Gi barna økt forståelse for ulike kulturers egenart, kunnskap om global urettferdighet, og at det nytter å hjelpe</w:t>
      </w:r>
    </w:p>
    <w:p w14:paraId="40671422" w14:textId="0189CD80" w:rsidR="0067374F" w:rsidRDefault="0067374F" w:rsidP="0067374F">
      <w:pPr>
        <w:pStyle w:val="Listeavsnitt"/>
        <w:numPr>
          <w:ilvl w:val="0"/>
          <w:numId w:val="45"/>
        </w:numPr>
        <w:rPr>
          <w:lang w:eastAsia="nb-NO"/>
        </w:rPr>
      </w:pPr>
      <w:r>
        <w:rPr>
          <w:lang w:eastAsia="nb-NO"/>
        </w:rPr>
        <w:t>Skape økt toleranse ved å gi barna kunnskap om mennesker fra andre nasjoner, og deres kultur</w:t>
      </w:r>
    </w:p>
    <w:p w14:paraId="1C508A78" w14:textId="2C6DECE6" w:rsidR="0067374F" w:rsidRPr="00176659" w:rsidRDefault="00493521" w:rsidP="0067374F">
      <w:pPr>
        <w:pStyle w:val="Listeavsnitt"/>
        <w:numPr>
          <w:ilvl w:val="0"/>
          <w:numId w:val="45"/>
        </w:numPr>
        <w:rPr>
          <w:lang w:eastAsia="nb-NO"/>
        </w:rPr>
      </w:pPr>
      <w:r w:rsidRPr="00176659">
        <w:rPr>
          <w:lang w:eastAsia="nb-NO"/>
        </w:rPr>
        <w:t>Gi barna positive opplevelser ved å bli kjent med andre kulturers egenart</w:t>
      </w:r>
    </w:p>
    <w:p w14:paraId="20C33000" w14:textId="77777777" w:rsidR="003B3629" w:rsidRPr="00522BB6" w:rsidRDefault="003B3629" w:rsidP="003B3629">
      <w:pPr>
        <w:spacing w:after="0" w:line="276" w:lineRule="auto"/>
        <w:ind w:left="720"/>
        <w:contextualSpacing/>
        <w:rPr>
          <w:rFonts w:eastAsia="Calibri" w:cstheme="minorHAnsi"/>
        </w:rPr>
      </w:pPr>
    </w:p>
    <w:p w14:paraId="7B153C0D" w14:textId="69253B17" w:rsidR="003B3629" w:rsidRDefault="003B3629" w:rsidP="003B3629">
      <w:pPr>
        <w:spacing w:after="0" w:line="276" w:lineRule="auto"/>
        <w:rPr>
          <w:rFonts w:eastAsia="Calibri" w:cstheme="minorHAnsi"/>
          <w:b/>
        </w:rPr>
      </w:pPr>
      <w:r w:rsidRPr="00522BB6">
        <w:rPr>
          <w:rFonts w:eastAsia="Calibri" w:cstheme="minorHAnsi"/>
          <w:b/>
        </w:rPr>
        <w:t>Metode:</w:t>
      </w:r>
    </w:p>
    <w:p w14:paraId="5458BDAB" w14:textId="77777777" w:rsidR="004F401E" w:rsidRDefault="004F401E" w:rsidP="003B3629">
      <w:pPr>
        <w:spacing w:after="0" w:line="276" w:lineRule="auto"/>
        <w:rPr>
          <w:rFonts w:eastAsia="Calibri" w:cstheme="minorHAnsi"/>
          <w:b/>
        </w:rPr>
      </w:pPr>
    </w:p>
    <w:p w14:paraId="00D6CD94" w14:textId="070A9BB3" w:rsidR="00EB4890" w:rsidRPr="004F401E" w:rsidRDefault="00EB4890" w:rsidP="004F401E">
      <w:pPr>
        <w:pStyle w:val="Listeavsnitt"/>
        <w:numPr>
          <w:ilvl w:val="0"/>
          <w:numId w:val="48"/>
        </w:numPr>
        <w:spacing w:after="0"/>
        <w:rPr>
          <w:rFonts w:cstheme="minorHAnsi"/>
          <w:bCs/>
        </w:rPr>
      </w:pPr>
      <w:r w:rsidRPr="004F401E">
        <w:rPr>
          <w:rFonts w:cstheme="minorHAnsi"/>
          <w:bCs/>
        </w:rPr>
        <w:t>Ve</w:t>
      </w:r>
      <w:r w:rsidR="002E6963" w:rsidRPr="004F401E">
        <w:rPr>
          <w:rFonts w:cstheme="minorHAnsi"/>
          <w:bCs/>
        </w:rPr>
        <w:t xml:space="preserve">d å </w:t>
      </w:r>
      <w:r w:rsidR="0068668E" w:rsidRPr="004F401E">
        <w:rPr>
          <w:rFonts w:cstheme="minorHAnsi"/>
          <w:bCs/>
        </w:rPr>
        <w:t>vise bilder/film</w:t>
      </w:r>
      <w:r w:rsidRPr="004F401E">
        <w:rPr>
          <w:rFonts w:cstheme="minorHAnsi"/>
          <w:bCs/>
        </w:rPr>
        <w:t xml:space="preserve"> og lytte til musikk</w:t>
      </w:r>
      <w:r w:rsidR="0068668E" w:rsidRPr="004F401E">
        <w:rPr>
          <w:rFonts w:cstheme="minorHAnsi"/>
          <w:bCs/>
        </w:rPr>
        <w:t xml:space="preserve"> fra Nepal, ønsker vi å formidle hvordan hverdagslivet i landsbyen Makkai Tar arter seg og hvordan </w:t>
      </w:r>
      <w:r w:rsidR="002E6963" w:rsidRPr="004F401E">
        <w:rPr>
          <w:rFonts w:cstheme="minorHAnsi"/>
          <w:bCs/>
        </w:rPr>
        <w:t xml:space="preserve">det </w:t>
      </w:r>
      <w:r w:rsidR="0068668E" w:rsidRPr="004F401E">
        <w:rPr>
          <w:rFonts w:cstheme="minorHAnsi"/>
          <w:bCs/>
        </w:rPr>
        <w:t xml:space="preserve">er </w:t>
      </w:r>
      <w:r w:rsidR="006A7EC6" w:rsidRPr="004F401E">
        <w:rPr>
          <w:rFonts w:cstheme="minorHAnsi"/>
          <w:bCs/>
        </w:rPr>
        <w:t>å være barn der</w:t>
      </w:r>
      <w:r w:rsidRPr="004F401E">
        <w:rPr>
          <w:rFonts w:cstheme="minorHAnsi"/>
          <w:bCs/>
        </w:rPr>
        <w:t>.</w:t>
      </w:r>
      <w:r w:rsidR="004F401E" w:rsidRPr="004F401E">
        <w:rPr>
          <w:rFonts w:cstheme="minorHAnsi"/>
          <w:bCs/>
        </w:rPr>
        <w:t xml:space="preserve"> </w:t>
      </w:r>
      <w:r w:rsidR="004F401E">
        <w:rPr>
          <w:rFonts w:cstheme="minorHAnsi"/>
          <w:bCs/>
        </w:rPr>
        <w:t>I denne forbindelse</w:t>
      </w:r>
      <w:r w:rsidR="004F401E" w:rsidRPr="004F401E">
        <w:rPr>
          <w:rFonts w:cstheme="minorHAnsi"/>
          <w:bCs/>
        </w:rPr>
        <w:t>r</w:t>
      </w:r>
      <w:r w:rsidR="004F401E">
        <w:rPr>
          <w:rFonts w:cstheme="minorHAnsi"/>
          <w:bCs/>
        </w:rPr>
        <w:t xml:space="preserve"> </w:t>
      </w:r>
      <w:r w:rsidRPr="004F401E">
        <w:rPr>
          <w:rFonts w:cstheme="minorHAnsi"/>
          <w:bCs/>
        </w:rPr>
        <w:t xml:space="preserve">vil </w:t>
      </w:r>
      <w:r w:rsidR="004F401E" w:rsidRPr="004F401E">
        <w:rPr>
          <w:rFonts w:cstheme="minorHAnsi"/>
          <w:bCs/>
        </w:rPr>
        <w:t xml:space="preserve">vi </w:t>
      </w:r>
      <w:r w:rsidRPr="004F401E">
        <w:rPr>
          <w:rFonts w:cstheme="minorHAnsi"/>
          <w:bCs/>
        </w:rPr>
        <w:t>s</w:t>
      </w:r>
      <w:r w:rsidR="004F401E" w:rsidRPr="004F401E">
        <w:rPr>
          <w:rFonts w:cstheme="minorHAnsi"/>
          <w:bCs/>
        </w:rPr>
        <w:t xml:space="preserve">nakke </w:t>
      </w:r>
      <w:r w:rsidRPr="004F401E">
        <w:rPr>
          <w:rFonts w:cstheme="minorHAnsi"/>
          <w:bCs/>
        </w:rPr>
        <w:t>med dem om hva som er likt og ulikt når vi sammenligner Norge og Nepal.</w:t>
      </w:r>
    </w:p>
    <w:p w14:paraId="18D7BCEA" w14:textId="12103AAD" w:rsidR="0068668E" w:rsidRDefault="0068668E" w:rsidP="00E84980">
      <w:pPr>
        <w:numPr>
          <w:ilvl w:val="0"/>
          <w:numId w:val="33"/>
        </w:numPr>
        <w:spacing w:after="200" w:line="276" w:lineRule="auto"/>
        <w:contextualSpacing/>
        <w:rPr>
          <w:rFonts w:ascii="Calibri" w:eastAsia="Calibri" w:hAnsi="Calibri" w:cstheme="minorHAnsi"/>
          <w:bCs/>
        </w:rPr>
      </w:pPr>
      <w:r>
        <w:rPr>
          <w:rFonts w:ascii="Calibri" w:eastAsia="Calibri" w:hAnsi="Calibri" w:cstheme="minorHAnsi"/>
          <w:bCs/>
        </w:rPr>
        <w:t>Tegne/formingsaktivitet i tilknytning til opplegget</w:t>
      </w:r>
    </w:p>
    <w:p w14:paraId="3B666865" w14:textId="3F12AC0E" w:rsidR="00E84980" w:rsidRDefault="00E84980" w:rsidP="00E84980">
      <w:pPr>
        <w:numPr>
          <w:ilvl w:val="0"/>
          <w:numId w:val="33"/>
        </w:numPr>
        <w:spacing w:after="200" w:line="276" w:lineRule="auto"/>
        <w:contextualSpacing/>
        <w:rPr>
          <w:rFonts w:ascii="Calibri" w:eastAsia="Calibri" w:hAnsi="Calibri" w:cstheme="minorHAnsi"/>
          <w:bCs/>
        </w:rPr>
      </w:pPr>
      <w:r w:rsidRPr="003E62E7">
        <w:rPr>
          <w:rFonts w:ascii="Calibri" w:eastAsia="Calibri" w:hAnsi="Calibri" w:cstheme="minorHAnsi"/>
          <w:bCs/>
        </w:rPr>
        <w:t xml:space="preserve">Introdusere mat fra </w:t>
      </w:r>
      <w:r w:rsidR="00493521">
        <w:rPr>
          <w:rFonts w:ascii="Calibri" w:eastAsia="Calibri" w:hAnsi="Calibri" w:cstheme="minorHAnsi"/>
          <w:bCs/>
        </w:rPr>
        <w:t>(Nepal og) Biswas hverdag</w:t>
      </w:r>
    </w:p>
    <w:p w14:paraId="0A5D0076" w14:textId="7BB9C187" w:rsidR="0068668E" w:rsidRDefault="0068668E" w:rsidP="0068668E">
      <w:pPr>
        <w:numPr>
          <w:ilvl w:val="0"/>
          <w:numId w:val="33"/>
        </w:numPr>
        <w:spacing w:after="200" w:line="276" w:lineRule="auto"/>
        <w:contextualSpacing/>
        <w:rPr>
          <w:rFonts w:ascii="Calibri" w:eastAsia="Calibri" w:hAnsi="Calibri" w:cstheme="minorHAnsi"/>
          <w:bCs/>
        </w:rPr>
      </w:pPr>
      <w:r>
        <w:rPr>
          <w:rFonts w:ascii="Calibri" w:eastAsia="Calibri" w:hAnsi="Calibri" w:cstheme="minorHAnsi"/>
          <w:bCs/>
        </w:rPr>
        <w:t>Basar til inntekt for FORUTs barneaksjon i Nepal</w:t>
      </w:r>
    </w:p>
    <w:p w14:paraId="43DDD576" w14:textId="2D29853F" w:rsidR="003B3629" w:rsidRPr="00522BB6" w:rsidRDefault="003B3629" w:rsidP="003B3629">
      <w:pPr>
        <w:spacing w:after="0" w:line="276" w:lineRule="auto"/>
        <w:ind w:left="720"/>
        <w:contextualSpacing/>
        <w:rPr>
          <w:rFonts w:eastAsia="Calibri" w:cstheme="minorHAnsi"/>
        </w:rPr>
      </w:pPr>
    </w:p>
    <w:p w14:paraId="3052DBEC" w14:textId="41F958D4" w:rsidR="003B3629" w:rsidRPr="00091ED8" w:rsidRDefault="003B3629" w:rsidP="003B3629">
      <w:pPr>
        <w:spacing w:after="0" w:line="276" w:lineRule="auto"/>
        <w:rPr>
          <w:rFonts w:eastAsia="Calibri" w:cstheme="minorHAnsi"/>
          <w:b/>
          <w:sz w:val="28"/>
          <w:szCs w:val="28"/>
        </w:rPr>
      </w:pPr>
    </w:p>
    <w:p w14:paraId="52AB6754" w14:textId="15D18A1F" w:rsidR="003B3629" w:rsidRDefault="00F56476" w:rsidP="002C50C4">
      <w:pPr>
        <w:spacing w:after="0" w:line="276" w:lineRule="auto"/>
        <w:rPr>
          <w:rFonts w:cstheme="minorHAnsi"/>
          <w:b/>
          <w:bCs/>
          <w:sz w:val="24"/>
          <w:szCs w:val="24"/>
        </w:rPr>
      </w:pPr>
      <w:r>
        <w:rPr>
          <w:noProof/>
          <w:lang w:eastAsia="nb-NO"/>
        </w:rPr>
        <w:drawing>
          <wp:anchor distT="0" distB="0" distL="114300" distR="114300" simplePos="0" relativeHeight="251711488" behindDoc="0" locked="0" layoutInCell="1" allowOverlap="1" wp14:anchorId="6BEC33BD" wp14:editId="0B741740">
            <wp:simplePos x="0" y="0"/>
            <wp:positionH relativeFrom="column">
              <wp:posOffset>614680</wp:posOffset>
            </wp:positionH>
            <wp:positionV relativeFrom="margin">
              <wp:posOffset>5522595</wp:posOffset>
            </wp:positionV>
            <wp:extent cx="4027170" cy="2013585"/>
            <wp:effectExtent l="0" t="0" r="0" b="5715"/>
            <wp:wrapSquare wrapText="bothSides"/>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27170"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29" w:rsidRPr="00091ED8">
        <w:rPr>
          <w:rFonts w:eastAsia="Calibri" w:cstheme="minorHAnsi"/>
          <w:b/>
          <w:sz w:val="32"/>
          <w:szCs w:val="32"/>
        </w:rPr>
        <w:t xml:space="preserve">                       </w:t>
      </w:r>
    </w:p>
    <w:p w14:paraId="14A7E39A" w14:textId="7245E99D" w:rsidR="003B3629" w:rsidRDefault="003B3629" w:rsidP="003B3629">
      <w:pPr>
        <w:spacing w:line="254" w:lineRule="auto"/>
        <w:rPr>
          <w:rFonts w:cstheme="minorHAnsi"/>
          <w:b/>
          <w:bCs/>
          <w:sz w:val="24"/>
          <w:szCs w:val="24"/>
        </w:rPr>
      </w:pPr>
    </w:p>
    <w:p w14:paraId="07D33582" w14:textId="2FEECD93" w:rsidR="003B3629" w:rsidRDefault="003B3629" w:rsidP="003B3629">
      <w:pPr>
        <w:spacing w:line="254" w:lineRule="auto"/>
        <w:rPr>
          <w:rFonts w:cstheme="minorHAnsi"/>
          <w:b/>
          <w:bCs/>
          <w:sz w:val="24"/>
          <w:szCs w:val="24"/>
        </w:rPr>
      </w:pPr>
    </w:p>
    <w:p w14:paraId="4CB8764C" w14:textId="1BC2A3CE" w:rsidR="003B3629" w:rsidRDefault="003B3629" w:rsidP="003B3629">
      <w:pPr>
        <w:spacing w:line="254" w:lineRule="auto"/>
        <w:rPr>
          <w:rFonts w:cstheme="minorHAnsi"/>
          <w:b/>
          <w:bCs/>
          <w:sz w:val="24"/>
          <w:szCs w:val="24"/>
        </w:rPr>
      </w:pPr>
    </w:p>
    <w:p w14:paraId="137CE5A9" w14:textId="05DD678D" w:rsidR="003B3629" w:rsidRDefault="003B3629" w:rsidP="003B3629">
      <w:pPr>
        <w:spacing w:after="0" w:line="276" w:lineRule="auto"/>
        <w:rPr>
          <w:rFonts w:ascii="Calibri" w:eastAsia="Times New Roman" w:hAnsi="Calibri" w:cs="Arial"/>
          <w:b/>
          <w:bCs/>
          <w:iCs/>
          <w:kern w:val="28"/>
          <w:sz w:val="24"/>
          <w:szCs w:val="28"/>
          <w:lang w:eastAsia="nb-NO"/>
        </w:rPr>
      </w:pPr>
      <w:r w:rsidRPr="00091ED8">
        <w:rPr>
          <w:rFonts w:ascii="Calibri" w:eastAsia="Times New Roman" w:hAnsi="Calibri" w:cs="Arial"/>
          <w:b/>
          <w:bCs/>
          <w:iCs/>
          <w:kern w:val="28"/>
          <w:sz w:val="24"/>
          <w:szCs w:val="28"/>
          <w:lang w:eastAsia="nb-NO"/>
        </w:rPr>
        <w:t xml:space="preserve">                                                                                                                 </w:t>
      </w:r>
      <w:bookmarkStart w:id="166" w:name="_Toc147035666"/>
      <w:bookmarkStart w:id="167" w:name="_Toc462772446"/>
      <w:bookmarkStart w:id="168" w:name="_Toc462821689"/>
      <w:bookmarkEnd w:id="158"/>
    </w:p>
    <w:p w14:paraId="39834595" w14:textId="05A776F9" w:rsidR="003B3629" w:rsidRDefault="003B3629" w:rsidP="003B3629">
      <w:pPr>
        <w:spacing w:after="0" w:line="276" w:lineRule="auto"/>
        <w:rPr>
          <w:rFonts w:ascii="Calibri" w:eastAsia="Times New Roman" w:hAnsi="Calibri" w:cs="Arial"/>
          <w:b/>
          <w:bCs/>
          <w:iCs/>
          <w:kern w:val="28"/>
          <w:sz w:val="24"/>
          <w:szCs w:val="28"/>
          <w:lang w:eastAsia="nb-NO"/>
        </w:rPr>
      </w:pPr>
    </w:p>
    <w:p w14:paraId="76762B78" w14:textId="3C4DD084" w:rsidR="00BF01FD" w:rsidRDefault="00BF01FD" w:rsidP="003B3629">
      <w:pPr>
        <w:spacing w:after="0" w:line="276" w:lineRule="auto"/>
        <w:rPr>
          <w:rFonts w:ascii="Calibri" w:eastAsia="Times New Roman" w:hAnsi="Calibri" w:cs="Arial"/>
          <w:b/>
          <w:bCs/>
          <w:iCs/>
          <w:kern w:val="28"/>
          <w:sz w:val="24"/>
          <w:szCs w:val="28"/>
          <w:lang w:eastAsia="nb-NO"/>
        </w:rPr>
      </w:pPr>
    </w:p>
    <w:p w14:paraId="649CD133" w14:textId="6F1276FA" w:rsidR="00BF01FD" w:rsidRDefault="00BF01FD" w:rsidP="003B3629">
      <w:pPr>
        <w:spacing w:after="0" w:line="276" w:lineRule="auto"/>
        <w:rPr>
          <w:rFonts w:ascii="Calibri" w:eastAsia="Times New Roman" w:hAnsi="Calibri" w:cs="Arial"/>
          <w:b/>
          <w:bCs/>
          <w:iCs/>
          <w:kern w:val="28"/>
          <w:sz w:val="24"/>
          <w:szCs w:val="28"/>
          <w:lang w:eastAsia="nb-NO"/>
        </w:rPr>
      </w:pPr>
    </w:p>
    <w:p w14:paraId="326B52C7" w14:textId="4DDFC566" w:rsidR="00BF01FD" w:rsidRDefault="00BF01FD" w:rsidP="003B3629">
      <w:pPr>
        <w:spacing w:after="0" w:line="276" w:lineRule="auto"/>
        <w:rPr>
          <w:rFonts w:ascii="Calibri" w:eastAsia="Times New Roman" w:hAnsi="Calibri" w:cs="Arial"/>
          <w:b/>
          <w:bCs/>
          <w:iCs/>
          <w:kern w:val="28"/>
          <w:sz w:val="24"/>
          <w:szCs w:val="28"/>
          <w:lang w:eastAsia="nb-NO"/>
        </w:rPr>
      </w:pPr>
    </w:p>
    <w:p w14:paraId="4B1C33BC" w14:textId="473B7F74" w:rsidR="00BF01FD" w:rsidRDefault="00BF01FD" w:rsidP="003B3629">
      <w:pPr>
        <w:spacing w:after="0" w:line="276" w:lineRule="auto"/>
        <w:rPr>
          <w:rFonts w:ascii="Calibri" w:eastAsia="Times New Roman" w:hAnsi="Calibri" w:cs="Arial"/>
          <w:b/>
          <w:bCs/>
          <w:iCs/>
          <w:kern w:val="28"/>
          <w:sz w:val="24"/>
          <w:szCs w:val="28"/>
          <w:lang w:eastAsia="nb-NO"/>
        </w:rPr>
      </w:pPr>
    </w:p>
    <w:p w14:paraId="695D35BA" w14:textId="37E313BC" w:rsidR="00BF01FD" w:rsidRDefault="00BF01FD" w:rsidP="003B3629">
      <w:pPr>
        <w:spacing w:after="0" w:line="276" w:lineRule="auto"/>
        <w:rPr>
          <w:rFonts w:ascii="Calibri" w:eastAsia="Times New Roman" w:hAnsi="Calibri" w:cs="Arial"/>
          <w:b/>
          <w:bCs/>
          <w:iCs/>
          <w:kern w:val="28"/>
          <w:sz w:val="24"/>
          <w:szCs w:val="28"/>
          <w:lang w:eastAsia="nb-NO"/>
        </w:rPr>
      </w:pPr>
    </w:p>
    <w:p w14:paraId="1D78F41B" w14:textId="6919F148" w:rsidR="00BF01FD" w:rsidRDefault="00BF01FD" w:rsidP="003B3629">
      <w:pPr>
        <w:spacing w:after="0" w:line="276" w:lineRule="auto"/>
        <w:rPr>
          <w:rFonts w:ascii="Calibri" w:eastAsia="Times New Roman" w:hAnsi="Calibri" w:cs="Arial"/>
          <w:b/>
          <w:bCs/>
          <w:iCs/>
          <w:kern w:val="28"/>
          <w:sz w:val="24"/>
          <w:szCs w:val="28"/>
          <w:lang w:eastAsia="nb-NO"/>
        </w:rPr>
      </w:pPr>
    </w:p>
    <w:p w14:paraId="6C8B0C2F" w14:textId="2D5F5824" w:rsidR="00BF01FD" w:rsidRDefault="00BF01FD" w:rsidP="003B3629">
      <w:pPr>
        <w:spacing w:after="0" w:line="276" w:lineRule="auto"/>
        <w:rPr>
          <w:rFonts w:ascii="Calibri" w:eastAsia="Times New Roman" w:hAnsi="Calibri" w:cs="Arial"/>
          <w:b/>
          <w:bCs/>
          <w:iCs/>
          <w:kern w:val="28"/>
          <w:sz w:val="24"/>
          <w:szCs w:val="28"/>
          <w:lang w:eastAsia="nb-NO"/>
        </w:rPr>
      </w:pPr>
    </w:p>
    <w:p w14:paraId="3DC53AAA" w14:textId="52686093" w:rsidR="00BF01FD" w:rsidRDefault="00BF01FD" w:rsidP="003B3629">
      <w:pPr>
        <w:spacing w:after="0" w:line="276" w:lineRule="auto"/>
        <w:rPr>
          <w:rFonts w:ascii="Calibri" w:eastAsia="Times New Roman" w:hAnsi="Calibri" w:cs="Arial"/>
          <w:b/>
          <w:bCs/>
          <w:iCs/>
          <w:kern w:val="28"/>
          <w:sz w:val="24"/>
          <w:szCs w:val="28"/>
          <w:lang w:eastAsia="nb-NO"/>
        </w:rPr>
      </w:pPr>
    </w:p>
    <w:p w14:paraId="46D73A5D" w14:textId="77777777" w:rsidR="00BE6EBB" w:rsidRDefault="00BE6EBB" w:rsidP="003B3629">
      <w:pPr>
        <w:spacing w:after="0" w:line="276" w:lineRule="auto"/>
        <w:rPr>
          <w:rStyle w:val="Overskrift2Tegn"/>
          <w:rFonts w:eastAsiaTheme="minorHAnsi"/>
        </w:rPr>
      </w:pPr>
    </w:p>
    <w:p w14:paraId="167CCE22" w14:textId="77777777" w:rsidR="003372CA" w:rsidRDefault="003372CA" w:rsidP="003B3629">
      <w:pPr>
        <w:spacing w:after="0" w:line="276" w:lineRule="auto"/>
        <w:rPr>
          <w:rStyle w:val="Overskrift2Tegn"/>
          <w:rFonts w:eastAsiaTheme="minorHAnsi"/>
        </w:rPr>
      </w:pPr>
      <w:bookmarkStart w:id="169" w:name="_Toc115287103"/>
    </w:p>
    <w:p w14:paraId="3CD1BFF5" w14:textId="3B9D240D" w:rsidR="003B3629" w:rsidRPr="00257526" w:rsidRDefault="003B3629" w:rsidP="003B3629">
      <w:pPr>
        <w:spacing w:after="0" w:line="276" w:lineRule="auto"/>
        <w:rPr>
          <w:rFonts w:ascii="Calibri" w:eastAsia="Calibri" w:hAnsi="Calibri" w:cs="Arial"/>
          <w:b/>
          <w:bCs/>
          <w:iCs/>
          <w:kern w:val="28"/>
          <w:sz w:val="24"/>
          <w:szCs w:val="28"/>
          <w:lang w:eastAsia="nb-NO"/>
        </w:rPr>
      </w:pPr>
      <w:r w:rsidRPr="00257526">
        <w:rPr>
          <w:rStyle w:val="Overskrift2Tegn"/>
          <w:rFonts w:eastAsiaTheme="minorHAnsi"/>
        </w:rPr>
        <w:lastRenderedPageBreak/>
        <w:t>MUSIKK / DRAMA</w:t>
      </w:r>
      <w:bookmarkEnd w:id="166"/>
      <w:bookmarkEnd w:id="167"/>
      <w:bookmarkEnd w:id="168"/>
      <w:bookmarkEnd w:id="169"/>
      <w:r w:rsidRPr="00257526">
        <w:rPr>
          <w:rStyle w:val="Overskrift2Tegn"/>
          <w:rFonts w:eastAsiaTheme="minorHAnsi"/>
        </w:rPr>
        <w:t xml:space="preserve"> </w:t>
      </w:r>
      <w:r w:rsidRPr="00257526">
        <w:rPr>
          <w:rStyle w:val="Overskrift2Tegn"/>
          <w:rFonts w:eastAsia="Calibri"/>
        </w:rPr>
        <w:t xml:space="preserve">                                                                                                                                </w:t>
      </w:r>
      <w:r w:rsidRPr="00234F98">
        <w:rPr>
          <w:rFonts w:ascii="Calibri" w:eastAsia="Calibri" w:hAnsi="Calibri" w:cs="Times New Roman"/>
        </w:rPr>
        <w:t>Det kan noen ganger være vanskelig å skille mellom musikk, bevegelse og drama fordi disse fagene ofte går over i hverandre. Vi har valgt å sette opp musikk / drama, der begge disse fagene, mer eller mindre, inngår i oppleggene.</w:t>
      </w:r>
    </w:p>
    <w:p w14:paraId="55BDE010" w14:textId="77777777" w:rsidR="003B3629" w:rsidRPr="00234F98" w:rsidRDefault="003B3629" w:rsidP="003B3629">
      <w:pPr>
        <w:spacing w:after="120" w:line="276" w:lineRule="auto"/>
        <w:rPr>
          <w:rFonts w:ascii="Calibri" w:eastAsia="Calibri" w:hAnsi="Calibri" w:cs="Times New Roman"/>
        </w:rPr>
      </w:pPr>
    </w:p>
    <w:p w14:paraId="70499948" w14:textId="77777777" w:rsidR="003B3629" w:rsidRPr="00234F98" w:rsidRDefault="003B3629" w:rsidP="003B3629">
      <w:pPr>
        <w:spacing w:after="0"/>
      </w:pPr>
      <w:r w:rsidRPr="00B00234">
        <w:rPr>
          <w:b/>
          <w:bCs/>
        </w:rPr>
        <w:t>Mål</w:t>
      </w:r>
      <w:r w:rsidRPr="00234F98">
        <w:t xml:space="preserve">:                                                                                                                       </w:t>
      </w:r>
    </w:p>
    <w:p w14:paraId="528A4655" w14:textId="77777777" w:rsidR="003B3629" w:rsidRPr="00234F98" w:rsidRDefault="003B3629" w:rsidP="003B3629">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Skape sang - og musikkglede</w:t>
      </w:r>
    </w:p>
    <w:p w14:paraId="1DB9095E" w14:textId="77777777" w:rsidR="003B3629" w:rsidRPr="00234F98" w:rsidRDefault="003B3629" w:rsidP="003B3629">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Gi barna rytmefølelse</w:t>
      </w:r>
    </w:p>
    <w:p w14:paraId="5EA9107F" w14:textId="77777777" w:rsidR="003B3629" w:rsidRPr="00234F98" w:rsidRDefault="003B3629" w:rsidP="003B3629">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Lære litt om dynamikk - sterkt/svakt i musikken, og hvorfor dette er viktig når vi</w:t>
      </w:r>
    </w:p>
    <w:p w14:paraId="16EABE91" w14:textId="77777777" w:rsidR="003B3629" w:rsidRPr="00234F98" w:rsidRDefault="003B3629" w:rsidP="003B3629">
      <w:pPr>
        <w:spacing w:after="0" w:line="276" w:lineRule="auto"/>
        <w:ind w:left="360" w:firstLine="360"/>
        <w:rPr>
          <w:rFonts w:ascii="Calibri" w:eastAsia="Calibri" w:hAnsi="Calibri" w:cs="Times New Roman"/>
        </w:rPr>
      </w:pPr>
      <w:r w:rsidRPr="00234F98">
        <w:rPr>
          <w:rFonts w:ascii="Calibri" w:eastAsia="Calibri" w:hAnsi="Calibri" w:cs="Times New Roman"/>
        </w:rPr>
        <w:t>skal spille sammen og uttrykke tekst og melodi</w:t>
      </w:r>
    </w:p>
    <w:p w14:paraId="469D7FC4" w14:textId="77777777" w:rsidR="003B3629" w:rsidRPr="00234F98" w:rsidRDefault="003B3629" w:rsidP="003B3629">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Gi barna selvtillit i forhold til det å uttrykke seg på forskjellige måter med kroppen</w:t>
      </w:r>
    </w:p>
    <w:p w14:paraId="233B59CC" w14:textId="77777777" w:rsidR="003B3629" w:rsidRPr="00234F98" w:rsidRDefault="003B3629" w:rsidP="003B3629">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Økt kroppsbevissthet gjennom dans og bevegelse</w:t>
      </w:r>
    </w:p>
    <w:p w14:paraId="36F0A78C" w14:textId="77777777" w:rsidR="003B3629" w:rsidRPr="00234F98" w:rsidRDefault="003B3629" w:rsidP="003B3629">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Stimulere fantasien</w:t>
      </w:r>
    </w:p>
    <w:p w14:paraId="495887CA" w14:textId="77777777" w:rsidR="003B3629" w:rsidRPr="00234F98" w:rsidRDefault="003B3629" w:rsidP="003B3629">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Samarbeid og fellesskapsfølelse</w:t>
      </w:r>
    </w:p>
    <w:p w14:paraId="645E39BB" w14:textId="77777777" w:rsidR="003B3629" w:rsidRPr="00234F98" w:rsidRDefault="003B3629" w:rsidP="003B3629">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Styrke barnas kulturelle identitet gjennom sanger, sangleker og eventyr</w:t>
      </w:r>
    </w:p>
    <w:p w14:paraId="0DD9A39D" w14:textId="77777777" w:rsidR="003B3629" w:rsidRPr="00234F98" w:rsidRDefault="003B3629" w:rsidP="003B3629">
      <w:pPr>
        <w:spacing w:after="0" w:line="276" w:lineRule="auto"/>
        <w:rPr>
          <w:rFonts w:ascii="Calibri" w:eastAsia="Calibri" w:hAnsi="Calibri" w:cs="Times New Roman"/>
          <w:b/>
        </w:rPr>
      </w:pPr>
    </w:p>
    <w:p w14:paraId="716667FE" w14:textId="77777777" w:rsidR="003B3629" w:rsidRPr="00234F98" w:rsidRDefault="003B3629" w:rsidP="003B3629">
      <w:pPr>
        <w:spacing w:after="0" w:line="276" w:lineRule="auto"/>
      </w:pPr>
      <w:r w:rsidRPr="00B00234">
        <w:rPr>
          <w:b/>
          <w:bCs/>
        </w:rPr>
        <w:t>Innhold og arbeidsmåter</w:t>
      </w:r>
      <w:r w:rsidRPr="00234F98">
        <w:t>:</w:t>
      </w:r>
    </w:p>
    <w:p w14:paraId="00B070B1" w14:textId="77777777" w:rsidR="003B3629" w:rsidRPr="00234F98" w:rsidRDefault="003B3629" w:rsidP="003B3629">
      <w:pPr>
        <w:numPr>
          <w:ilvl w:val="0"/>
          <w:numId w:val="1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Vi synger, klapper og beveger oss til ulike rytmer</w:t>
      </w:r>
    </w:p>
    <w:p w14:paraId="0BDFDBB2" w14:textId="77777777" w:rsidR="003B3629" w:rsidRPr="00234F98" w:rsidRDefault="003B3629" w:rsidP="003B3629">
      <w:pPr>
        <w:numPr>
          <w:ilvl w:val="0"/>
          <w:numId w:val="1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Lyttetrening - vi bruker instrumenter med forskjellige klangfarge til blant annet å få fram </w:t>
      </w:r>
    </w:p>
    <w:p w14:paraId="25FBE148" w14:textId="77777777" w:rsidR="003B3629" w:rsidRPr="00234F98" w:rsidRDefault="003B3629" w:rsidP="003B3629">
      <w:pPr>
        <w:spacing w:after="0" w:line="276" w:lineRule="auto"/>
        <w:ind w:left="360" w:firstLine="360"/>
        <w:rPr>
          <w:rFonts w:ascii="Calibri" w:eastAsia="Calibri" w:hAnsi="Calibri" w:cs="Times New Roman"/>
        </w:rPr>
      </w:pPr>
      <w:r w:rsidRPr="00234F98">
        <w:rPr>
          <w:rFonts w:ascii="Calibri" w:eastAsia="Calibri" w:hAnsi="Calibri" w:cs="Times New Roman"/>
        </w:rPr>
        <w:t>tekst og melodi</w:t>
      </w:r>
    </w:p>
    <w:p w14:paraId="4AFE4D2D" w14:textId="77777777" w:rsidR="003B3629" w:rsidRPr="00234F98" w:rsidRDefault="003B3629" w:rsidP="003B3629">
      <w:pPr>
        <w:numPr>
          <w:ilvl w:val="0"/>
          <w:numId w:val="1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Vi spiller på rytmeinstrumenter, en og en og sammen i “orkester”</w:t>
      </w:r>
    </w:p>
    <w:p w14:paraId="18E39A85" w14:textId="77777777" w:rsidR="003B3629" w:rsidRPr="00234F98" w:rsidRDefault="003B3629" w:rsidP="003B3629">
      <w:pPr>
        <w:numPr>
          <w:ilvl w:val="0"/>
          <w:numId w:val="1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Dramatisering av eventyr </w:t>
      </w:r>
    </w:p>
    <w:p w14:paraId="6EAB8FF8" w14:textId="77777777" w:rsidR="003B3629" w:rsidRPr="00234F98" w:rsidRDefault="003B3629" w:rsidP="003B3629">
      <w:pPr>
        <w:tabs>
          <w:tab w:val="left" w:pos="708"/>
        </w:tabs>
        <w:spacing w:after="0" w:line="276" w:lineRule="auto"/>
        <w:ind w:left="720"/>
        <w:contextualSpacing/>
        <w:rPr>
          <w:rFonts w:ascii="Calibri" w:eastAsia="Calibri" w:hAnsi="Calibri" w:cs="Times New Roman"/>
        </w:rPr>
      </w:pPr>
    </w:p>
    <w:p w14:paraId="46BF0B03" w14:textId="77777777" w:rsidR="003B3629" w:rsidRPr="00234F98" w:rsidRDefault="003B3629" w:rsidP="003B3629">
      <w:pPr>
        <w:tabs>
          <w:tab w:val="left" w:pos="360"/>
        </w:tabs>
        <w:spacing w:after="0" w:line="276" w:lineRule="auto"/>
        <w:ind w:left="720"/>
        <w:rPr>
          <w:rFonts w:ascii="Calibri" w:eastAsia="Calibri" w:hAnsi="Calibri" w:cs="Times New Roman"/>
        </w:rPr>
      </w:pPr>
    </w:p>
    <w:p w14:paraId="2A165DEA" w14:textId="228AF7EB" w:rsidR="003B3629" w:rsidRPr="00234F98" w:rsidRDefault="003B3629" w:rsidP="003B3629">
      <w:pPr>
        <w:spacing w:after="0" w:line="276" w:lineRule="auto"/>
        <w:rPr>
          <w:rFonts w:ascii="Calibri" w:eastAsia="Calibri" w:hAnsi="Calibri" w:cs="Times New Roman"/>
        </w:rPr>
      </w:pPr>
      <w:bookmarkStart w:id="170" w:name="_Toc147035667"/>
      <w:r w:rsidRPr="00234F98">
        <w:rPr>
          <w:rFonts w:ascii="Calibri" w:eastAsia="Calibri" w:hAnsi="Calibri" w:cs="Times New Roman"/>
        </w:rPr>
        <w:t xml:space="preserve"> Etter påske vil vi arbeide med syngespillet </w:t>
      </w:r>
      <w:r w:rsidR="00D16294">
        <w:rPr>
          <w:rFonts w:ascii="Calibri" w:eastAsia="Calibri" w:hAnsi="Calibri" w:cs="Times New Roman"/>
          <w:i/>
          <w:iCs/>
        </w:rPr>
        <w:t>Putte på oppdagelsestur</w:t>
      </w:r>
      <w:r w:rsidR="00883702">
        <w:rPr>
          <w:rFonts w:ascii="Calibri" w:eastAsia="Calibri" w:hAnsi="Calibri" w:cs="Times New Roman"/>
          <w:i/>
          <w:iCs/>
        </w:rPr>
        <w:t>,</w:t>
      </w:r>
      <w:r w:rsidRPr="00234F98">
        <w:rPr>
          <w:rFonts w:ascii="Calibri" w:eastAsia="Calibri" w:hAnsi="Calibri" w:cs="Times New Roman"/>
        </w:rPr>
        <w:t xml:space="preserve"> som barna fremfører på    </w:t>
      </w:r>
    </w:p>
    <w:p w14:paraId="371D9C18" w14:textId="77777777" w:rsidR="003B3629" w:rsidRPr="00234F98" w:rsidRDefault="003B3629" w:rsidP="003B3629">
      <w:pPr>
        <w:spacing w:after="0" w:line="276" w:lineRule="auto"/>
        <w:rPr>
          <w:rFonts w:ascii="Calibri" w:eastAsia="Calibri" w:hAnsi="Calibri" w:cs="Times New Roman"/>
        </w:rPr>
      </w:pPr>
      <w:r w:rsidRPr="00234F98">
        <w:rPr>
          <w:rFonts w:ascii="Calibri" w:eastAsia="Calibri" w:hAnsi="Calibri" w:cs="Times New Roman"/>
        </w:rPr>
        <w:t xml:space="preserve"> sommeravslutningen. </w:t>
      </w:r>
    </w:p>
    <w:p w14:paraId="05FA2681" w14:textId="77777777" w:rsidR="003B3629" w:rsidRPr="00234F98" w:rsidRDefault="003B3629" w:rsidP="003B3629">
      <w:pPr>
        <w:spacing w:after="120" w:line="276" w:lineRule="auto"/>
        <w:rPr>
          <w:rFonts w:ascii="Calibri" w:eastAsia="Calibri" w:hAnsi="Calibri" w:cs="Arial"/>
          <w:b/>
          <w:bCs/>
          <w:iCs/>
          <w:kern w:val="28"/>
          <w:sz w:val="24"/>
          <w:szCs w:val="28"/>
          <w:lang w:eastAsia="nb-NO"/>
        </w:rPr>
      </w:pPr>
      <w:bookmarkStart w:id="171" w:name="_Toc147035668"/>
      <w:bookmarkEnd w:id="170"/>
      <w:r w:rsidRPr="00234F98">
        <w:rPr>
          <w:rFonts w:ascii="Calibri" w:eastAsia="Calibri" w:hAnsi="Calibri" w:cs="Times New Roman"/>
          <w:noProof/>
          <w:lang w:eastAsia="nb-NO"/>
        </w:rPr>
        <w:drawing>
          <wp:anchor distT="0" distB="0" distL="114300" distR="114300" simplePos="0" relativeHeight="251666432" behindDoc="1" locked="0" layoutInCell="1" allowOverlap="1" wp14:anchorId="0102AE59" wp14:editId="5EE74D5E">
            <wp:simplePos x="0" y="0"/>
            <wp:positionH relativeFrom="column">
              <wp:posOffset>4459829</wp:posOffset>
            </wp:positionH>
            <wp:positionV relativeFrom="paragraph">
              <wp:posOffset>225926</wp:posOffset>
            </wp:positionV>
            <wp:extent cx="1591310" cy="889635"/>
            <wp:effectExtent l="0" t="0" r="8890" b="5715"/>
            <wp:wrapTight wrapText="bothSides">
              <wp:wrapPolygon edited="0">
                <wp:start x="0" y="0"/>
                <wp:lineTo x="0" y="21276"/>
                <wp:lineTo x="21462" y="21276"/>
                <wp:lineTo x="21462" y="0"/>
                <wp:lineTo x="0" y="0"/>
              </wp:wrapPolygon>
            </wp:wrapTight>
            <wp:docPr id="15" name="irc_ilrp_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1310" cy="889635"/>
                    </a:xfrm>
                    <a:prstGeom prst="rect">
                      <a:avLst/>
                    </a:prstGeom>
                    <a:noFill/>
                  </pic:spPr>
                </pic:pic>
              </a:graphicData>
            </a:graphic>
            <wp14:sizeRelH relativeFrom="page">
              <wp14:pctWidth>0</wp14:pctWidth>
            </wp14:sizeRelH>
            <wp14:sizeRelV relativeFrom="page">
              <wp14:pctHeight>0</wp14:pctHeight>
            </wp14:sizeRelV>
          </wp:anchor>
        </w:drawing>
      </w:r>
    </w:p>
    <w:p w14:paraId="68A3D7E9" w14:textId="77777777" w:rsidR="003B3629" w:rsidRPr="00234F98" w:rsidRDefault="003B3629" w:rsidP="003B3629">
      <w:pPr>
        <w:spacing w:after="120" w:line="276" w:lineRule="auto"/>
        <w:rPr>
          <w:rFonts w:ascii="Calibri" w:eastAsia="Calibri" w:hAnsi="Calibri" w:cs="Arial"/>
          <w:b/>
          <w:bCs/>
          <w:iCs/>
          <w:kern w:val="28"/>
          <w:sz w:val="24"/>
          <w:szCs w:val="28"/>
          <w:lang w:eastAsia="nb-NO"/>
        </w:rPr>
      </w:pPr>
    </w:p>
    <w:p w14:paraId="709EF68F" w14:textId="77777777" w:rsidR="003B3629" w:rsidRPr="00234F98" w:rsidRDefault="003B3629" w:rsidP="003B3629">
      <w:pPr>
        <w:spacing w:after="120" w:line="276" w:lineRule="auto"/>
        <w:rPr>
          <w:rFonts w:ascii="Calibri" w:eastAsia="Calibri" w:hAnsi="Calibri" w:cs="Arial"/>
          <w:b/>
          <w:bCs/>
          <w:iCs/>
          <w:kern w:val="28"/>
          <w:sz w:val="24"/>
          <w:szCs w:val="28"/>
          <w:lang w:eastAsia="nb-NO"/>
        </w:rPr>
      </w:pPr>
    </w:p>
    <w:p w14:paraId="1D65C1E4" w14:textId="77777777" w:rsidR="003B3629" w:rsidRPr="00234F98" w:rsidRDefault="003B3629" w:rsidP="003B3629">
      <w:pPr>
        <w:spacing w:after="120" w:line="276" w:lineRule="auto"/>
        <w:rPr>
          <w:rFonts w:ascii="Calibri" w:eastAsia="Calibri" w:hAnsi="Calibri" w:cs="Arial"/>
          <w:b/>
          <w:bCs/>
          <w:iCs/>
          <w:kern w:val="28"/>
          <w:sz w:val="24"/>
          <w:szCs w:val="28"/>
          <w:lang w:eastAsia="nb-NO"/>
        </w:rPr>
      </w:pPr>
      <w:r w:rsidRPr="00234F98">
        <w:rPr>
          <w:rFonts w:ascii="Calibri" w:eastAsia="Calibri" w:hAnsi="Calibri" w:cs="Times New Roman"/>
          <w:noProof/>
          <w:lang w:eastAsia="nb-NO"/>
        </w:rPr>
        <w:drawing>
          <wp:anchor distT="0" distB="0" distL="114300" distR="114300" simplePos="0" relativeHeight="251687936" behindDoc="0" locked="0" layoutInCell="1" allowOverlap="1" wp14:anchorId="6A900276" wp14:editId="31BB6314">
            <wp:simplePos x="0" y="0"/>
            <wp:positionH relativeFrom="column">
              <wp:posOffset>857366</wp:posOffset>
            </wp:positionH>
            <wp:positionV relativeFrom="paragraph">
              <wp:posOffset>29773</wp:posOffset>
            </wp:positionV>
            <wp:extent cx="3609975" cy="1805305"/>
            <wp:effectExtent l="0" t="0" r="9525" b="0"/>
            <wp:wrapSquare wrapText="bothSides"/>
            <wp:docPr id="43" name="Bilde 19" descr="Et bilde som inneholder vektor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19" descr="Et bilde som inneholder vektorgrafikk&#10;&#10;Automatisk generert beskrivel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9975" cy="1805305"/>
                    </a:xfrm>
                    <a:prstGeom prst="rect">
                      <a:avLst/>
                    </a:prstGeom>
                    <a:noFill/>
                  </pic:spPr>
                </pic:pic>
              </a:graphicData>
            </a:graphic>
            <wp14:sizeRelH relativeFrom="page">
              <wp14:pctWidth>0</wp14:pctWidth>
            </wp14:sizeRelH>
            <wp14:sizeRelV relativeFrom="page">
              <wp14:pctHeight>0</wp14:pctHeight>
            </wp14:sizeRelV>
          </wp:anchor>
        </w:drawing>
      </w:r>
    </w:p>
    <w:p w14:paraId="63CBF7B5" w14:textId="77777777" w:rsidR="003B3629" w:rsidRPr="00234F98" w:rsidRDefault="003B3629" w:rsidP="003B3629">
      <w:pPr>
        <w:spacing w:after="120" w:line="276" w:lineRule="auto"/>
        <w:rPr>
          <w:rFonts w:ascii="Calibri" w:eastAsia="Calibri" w:hAnsi="Calibri" w:cs="Arial"/>
          <w:b/>
          <w:bCs/>
          <w:iCs/>
          <w:kern w:val="28"/>
          <w:sz w:val="24"/>
          <w:szCs w:val="28"/>
          <w:lang w:eastAsia="nb-NO"/>
        </w:rPr>
      </w:pPr>
    </w:p>
    <w:p w14:paraId="22EAB738" w14:textId="77777777" w:rsidR="003B3629" w:rsidRPr="00234F98" w:rsidRDefault="003B3629" w:rsidP="003B3629">
      <w:pPr>
        <w:spacing w:after="120" w:line="276" w:lineRule="auto"/>
        <w:rPr>
          <w:rFonts w:ascii="Calibri" w:eastAsia="Calibri" w:hAnsi="Calibri" w:cs="Arial"/>
          <w:b/>
          <w:bCs/>
          <w:iCs/>
          <w:kern w:val="28"/>
          <w:sz w:val="24"/>
          <w:szCs w:val="28"/>
          <w:lang w:eastAsia="nb-NO"/>
        </w:rPr>
      </w:pPr>
    </w:p>
    <w:p w14:paraId="2183985E" w14:textId="77777777" w:rsidR="003B3629" w:rsidRPr="00234F98" w:rsidRDefault="003B3629" w:rsidP="003B3629">
      <w:pPr>
        <w:keepNext/>
        <w:widowControl w:val="0"/>
        <w:overflowPunct w:val="0"/>
        <w:autoSpaceDE w:val="0"/>
        <w:autoSpaceDN w:val="0"/>
        <w:adjustRightInd w:val="0"/>
        <w:spacing w:after="60" w:line="276" w:lineRule="auto"/>
        <w:outlineLvl w:val="1"/>
        <w:rPr>
          <w:rFonts w:ascii="Calibri" w:eastAsia="Calibri" w:hAnsi="Calibri" w:cs="Arial"/>
          <w:b/>
          <w:bCs/>
          <w:iCs/>
          <w:kern w:val="28"/>
          <w:sz w:val="24"/>
          <w:szCs w:val="28"/>
          <w:lang w:eastAsia="nb-NO"/>
        </w:rPr>
      </w:pPr>
    </w:p>
    <w:p w14:paraId="50790A64" w14:textId="77777777" w:rsidR="003B3629" w:rsidRDefault="003B3629" w:rsidP="003B3629">
      <w:pPr>
        <w:keepNext/>
        <w:widowControl w:val="0"/>
        <w:overflowPunct w:val="0"/>
        <w:autoSpaceDE w:val="0"/>
        <w:autoSpaceDN w:val="0"/>
        <w:adjustRightInd w:val="0"/>
        <w:spacing w:after="0" w:line="276" w:lineRule="auto"/>
        <w:outlineLvl w:val="1"/>
        <w:rPr>
          <w:rFonts w:ascii="Calibri" w:eastAsia="Calibri" w:hAnsi="Calibri" w:cs="Times New Roman"/>
          <w:lang w:eastAsia="nb-NO"/>
        </w:rPr>
      </w:pPr>
    </w:p>
    <w:p w14:paraId="4E9079AA" w14:textId="77777777" w:rsidR="003B3629" w:rsidRDefault="003B3629" w:rsidP="003B3629">
      <w:pPr>
        <w:pStyle w:val="Overskrift2"/>
      </w:pPr>
    </w:p>
    <w:p w14:paraId="179858B6" w14:textId="77777777" w:rsidR="003B3629" w:rsidRPr="00091ED8" w:rsidRDefault="003B3629" w:rsidP="003B3629">
      <w:pPr>
        <w:rPr>
          <w:lang w:eastAsia="nb-NO"/>
        </w:rPr>
      </w:pPr>
    </w:p>
    <w:p w14:paraId="4A8FEB73" w14:textId="77777777" w:rsidR="003B3629" w:rsidRDefault="003B3629" w:rsidP="003B3629">
      <w:pPr>
        <w:rPr>
          <w:lang w:eastAsia="nb-NO"/>
        </w:rPr>
      </w:pPr>
    </w:p>
    <w:p w14:paraId="0E487080" w14:textId="77777777" w:rsidR="003B3629" w:rsidRPr="000C64E6" w:rsidRDefault="003B3629" w:rsidP="003B3629">
      <w:pPr>
        <w:rPr>
          <w:lang w:eastAsia="nb-NO"/>
        </w:rPr>
      </w:pPr>
    </w:p>
    <w:p w14:paraId="0C108A30" w14:textId="77777777" w:rsidR="003B3629" w:rsidRPr="00257526" w:rsidRDefault="003B3629" w:rsidP="003B3629">
      <w:pPr>
        <w:pStyle w:val="Overskrift2"/>
      </w:pPr>
      <w:bookmarkStart w:id="172" w:name="_Toc115287104"/>
      <w:r w:rsidRPr="00257526">
        <w:lastRenderedPageBreak/>
        <w:t>FORMING</w:t>
      </w:r>
      <w:bookmarkEnd w:id="172"/>
    </w:p>
    <w:p w14:paraId="719202F0" w14:textId="521EB7A8" w:rsidR="003B3629" w:rsidRPr="006F0ABD" w:rsidRDefault="003B3629" w:rsidP="003B3629">
      <w:pPr>
        <w:keepNext/>
        <w:widowControl w:val="0"/>
        <w:overflowPunct w:val="0"/>
        <w:autoSpaceDE w:val="0"/>
        <w:autoSpaceDN w:val="0"/>
        <w:adjustRightInd w:val="0"/>
        <w:spacing w:after="60" w:line="276" w:lineRule="auto"/>
        <w:outlineLvl w:val="1"/>
        <w:rPr>
          <w:rFonts w:ascii="Calibri" w:eastAsia="Times New Roman" w:hAnsi="Calibri" w:cs="Arial"/>
          <w:b/>
          <w:bCs/>
          <w:iCs/>
          <w:kern w:val="28"/>
          <w:sz w:val="24"/>
          <w:szCs w:val="28"/>
          <w:lang w:eastAsia="nb-NO"/>
        </w:rPr>
      </w:pPr>
      <w:bookmarkStart w:id="173" w:name="_Toc51963442"/>
      <w:bookmarkStart w:id="174" w:name="_Toc52016659"/>
      <w:bookmarkStart w:id="175" w:name="_Toc83648433"/>
      <w:bookmarkStart w:id="176" w:name="_Toc83649327"/>
      <w:bookmarkStart w:id="177" w:name="_Toc115270997"/>
      <w:bookmarkStart w:id="178" w:name="_Toc115287105"/>
      <w:r w:rsidRPr="00234F98">
        <w:rPr>
          <w:rFonts w:ascii="Calibri" w:eastAsia="Calibri" w:hAnsi="Calibri" w:cs="Times New Roman"/>
        </w:rPr>
        <w:t xml:space="preserve">Vi planlegger å ha morgenmaling på stor avdeling </w:t>
      </w:r>
      <w:r w:rsidR="001B17E7">
        <w:rPr>
          <w:rFonts w:ascii="Calibri" w:eastAsia="Calibri" w:hAnsi="Calibri" w:cs="Times New Roman"/>
        </w:rPr>
        <w:t>ann</w:t>
      </w:r>
      <w:r w:rsidR="00D16294">
        <w:rPr>
          <w:rFonts w:ascii="Calibri" w:eastAsia="Calibri" w:hAnsi="Calibri" w:cs="Times New Roman"/>
        </w:rPr>
        <w:t>en</w:t>
      </w:r>
      <w:r w:rsidR="001B17E7">
        <w:rPr>
          <w:rFonts w:ascii="Calibri" w:eastAsia="Calibri" w:hAnsi="Calibri" w:cs="Times New Roman"/>
        </w:rPr>
        <w:t>hver onsdag</w:t>
      </w:r>
      <w:r w:rsidRPr="00234F98">
        <w:rPr>
          <w:rFonts w:ascii="Calibri" w:eastAsia="Calibri" w:hAnsi="Calibri" w:cs="Times New Roman"/>
        </w:rPr>
        <w:t xml:space="preserve">, de ukene det ikke er formingsaktivitet på </w:t>
      </w:r>
      <w:r w:rsidR="001B17E7">
        <w:rPr>
          <w:rFonts w:ascii="Calibri" w:eastAsia="Calibri" w:hAnsi="Calibri" w:cs="Times New Roman"/>
        </w:rPr>
        <w:t>fredagene</w:t>
      </w:r>
      <w:r w:rsidRPr="00234F98">
        <w:rPr>
          <w:rFonts w:ascii="Calibri" w:eastAsia="Calibri" w:hAnsi="Calibri" w:cs="Times New Roman"/>
        </w:rPr>
        <w:t>. Dvs. at tidligvakten setter frem maling, slik at de som har lyst kan sette seg å male når de kommer i barnehagen (kl.</w:t>
      </w:r>
      <w:r w:rsidR="001B17E7">
        <w:rPr>
          <w:rFonts w:ascii="Calibri" w:eastAsia="Calibri" w:hAnsi="Calibri" w:cs="Times New Roman"/>
        </w:rPr>
        <w:t>8.30</w:t>
      </w:r>
      <w:r w:rsidRPr="00234F98">
        <w:rPr>
          <w:rFonts w:ascii="Calibri" w:eastAsia="Calibri" w:hAnsi="Calibri" w:cs="Times New Roman"/>
        </w:rPr>
        <w:t xml:space="preserve">-9.15). Formingsaktivitetene annenhver </w:t>
      </w:r>
      <w:r w:rsidR="001B17E7">
        <w:rPr>
          <w:rFonts w:ascii="Calibri" w:eastAsia="Calibri" w:hAnsi="Calibri" w:cs="Times New Roman"/>
        </w:rPr>
        <w:t xml:space="preserve">fredag </w:t>
      </w:r>
      <w:r w:rsidRPr="00234F98">
        <w:rPr>
          <w:rFonts w:ascii="Calibri" w:eastAsia="Calibri" w:hAnsi="Calibri" w:cs="Times New Roman"/>
        </w:rPr>
        <w:t>kl.10.</w:t>
      </w:r>
      <w:r w:rsidR="00411D0A">
        <w:rPr>
          <w:rFonts w:ascii="Calibri" w:eastAsia="Calibri" w:hAnsi="Calibri" w:cs="Times New Roman"/>
        </w:rPr>
        <w:t>15</w:t>
      </w:r>
      <w:r w:rsidRPr="00234F98">
        <w:rPr>
          <w:rFonts w:ascii="Calibri" w:eastAsia="Calibri" w:hAnsi="Calibri" w:cs="Times New Roman"/>
        </w:rPr>
        <w:t xml:space="preserve"> vil hovedsakelig være knyttet til temaarbeid, årstider, høytider og tradisjoner. Vi vil her benytte forskjellige materialer og teknikker.</w:t>
      </w:r>
      <w:bookmarkEnd w:id="173"/>
      <w:bookmarkEnd w:id="174"/>
      <w:bookmarkEnd w:id="175"/>
      <w:bookmarkEnd w:id="176"/>
      <w:bookmarkEnd w:id="177"/>
      <w:bookmarkEnd w:id="178"/>
    </w:p>
    <w:p w14:paraId="0987B78A" w14:textId="77777777" w:rsidR="003B3629" w:rsidRPr="00234F98" w:rsidRDefault="003B3629" w:rsidP="003B3629">
      <w:pPr>
        <w:spacing w:after="120" w:line="276" w:lineRule="auto"/>
        <w:rPr>
          <w:rFonts w:ascii="Calibri" w:eastAsia="Calibri" w:hAnsi="Calibri" w:cs="Times New Roman"/>
        </w:rPr>
      </w:pPr>
    </w:p>
    <w:p w14:paraId="3698D079" w14:textId="77777777" w:rsidR="003B3629" w:rsidRPr="00091ED8" w:rsidRDefault="003B3629" w:rsidP="003B3629">
      <w:pPr>
        <w:spacing w:after="0" w:line="276" w:lineRule="auto"/>
        <w:rPr>
          <w:b/>
          <w:bCs/>
        </w:rPr>
      </w:pPr>
      <w:r w:rsidRPr="00091ED8">
        <w:rPr>
          <w:b/>
          <w:bCs/>
        </w:rPr>
        <w:t>Mål:</w:t>
      </w:r>
    </w:p>
    <w:p w14:paraId="1F82734C" w14:textId="77777777" w:rsidR="003B3629" w:rsidRPr="00234F98" w:rsidRDefault="003B3629" w:rsidP="003B3629">
      <w:pPr>
        <w:numPr>
          <w:ilvl w:val="0"/>
          <w:numId w:val="17"/>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Gjøre barna trygge på og kjent med ulike materialer                                </w:t>
      </w:r>
    </w:p>
    <w:p w14:paraId="6A8DED12" w14:textId="77777777" w:rsidR="003B3629" w:rsidRPr="00234F98" w:rsidRDefault="003B3629" w:rsidP="003B3629">
      <w:pPr>
        <w:numPr>
          <w:ilvl w:val="0"/>
          <w:numId w:val="17"/>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Gi barna selvtillit i forhold til det å forme og lage ting med hendene</w:t>
      </w:r>
    </w:p>
    <w:p w14:paraId="61CCA9CC" w14:textId="77777777" w:rsidR="003B3629" w:rsidRPr="00234F98" w:rsidRDefault="003B3629" w:rsidP="003B3629">
      <w:pPr>
        <w:numPr>
          <w:ilvl w:val="0"/>
          <w:numId w:val="17"/>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2336" behindDoc="1" locked="0" layoutInCell="1" allowOverlap="1" wp14:anchorId="7CD4B38E" wp14:editId="06F93EC2">
            <wp:simplePos x="0" y="0"/>
            <wp:positionH relativeFrom="column">
              <wp:posOffset>4377055</wp:posOffset>
            </wp:positionH>
            <wp:positionV relativeFrom="paragraph">
              <wp:posOffset>45085</wp:posOffset>
            </wp:positionV>
            <wp:extent cx="1289685" cy="955675"/>
            <wp:effectExtent l="0" t="0" r="5715" b="0"/>
            <wp:wrapTight wrapText="bothSides">
              <wp:wrapPolygon edited="0">
                <wp:start x="0" y="0"/>
                <wp:lineTo x="0" y="21098"/>
                <wp:lineTo x="21377" y="21098"/>
                <wp:lineTo x="21377" y="0"/>
                <wp:lineTo x="0" y="0"/>
              </wp:wrapPolygon>
            </wp:wrapTight>
            <wp:docPr id="21" name="Bilde 7" descr="Bilderesultat for barn male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ilderesultat for barn maler tegn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9685" cy="95567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Utvikle kreativitet og skaperglede</w:t>
      </w:r>
    </w:p>
    <w:p w14:paraId="039AE449" w14:textId="77777777" w:rsidR="003B3629" w:rsidRPr="00234F98" w:rsidRDefault="003B3629" w:rsidP="003B3629">
      <w:pPr>
        <w:numPr>
          <w:ilvl w:val="0"/>
          <w:numId w:val="17"/>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Finmotorisk trening </w:t>
      </w:r>
    </w:p>
    <w:p w14:paraId="68346A95" w14:textId="77777777" w:rsidR="003B3629" w:rsidRPr="00234F98" w:rsidRDefault="003B3629" w:rsidP="003B3629">
      <w:pPr>
        <w:spacing w:after="120" w:line="276" w:lineRule="auto"/>
        <w:rPr>
          <w:rFonts w:ascii="Calibri" w:eastAsia="Calibri" w:hAnsi="Calibri" w:cs="Times New Roman"/>
          <w:b/>
        </w:rPr>
      </w:pPr>
    </w:p>
    <w:p w14:paraId="3DE9BA75" w14:textId="77777777" w:rsidR="003B3629" w:rsidRPr="00091ED8" w:rsidRDefault="003B3629" w:rsidP="003B3629">
      <w:pPr>
        <w:spacing w:after="0"/>
        <w:rPr>
          <w:b/>
          <w:bCs/>
          <w:noProof/>
          <w:lang w:eastAsia="nb-NO"/>
        </w:rPr>
      </w:pPr>
      <w:r w:rsidRPr="00091ED8">
        <w:rPr>
          <w:b/>
          <w:bCs/>
        </w:rPr>
        <w:t>Innhold og arbeidsmåter:</w:t>
      </w:r>
      <w:r w:rsidRPr="00091ED8">
        <w:rPr>
          <w:b/>
          <w:bCs/>
          <w:noProof/>
          <w:lang w:eastAsia="nb-NO"/>
        </w:rPr>
        <w:t xml:space="preserve"> </w:t>
      </w:r>
    </w:p>
    <w:p w14:paraId="4AA2FCA9" w14:textId="77777777" w:rsidR="003B3629" w:rsidRPr="00234F98" w:rsidRDefault="003B3629" w:rsidP="003B3629">
      <w:pPr>
        <w:numPr>
          <w:ilvl w:val="0"/>
          <w:numId w:val="18"/>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Maling, fargelegging</w:t>
      </w:r>
    </w:p>
    <w:p w14:paraId="69C3B748" w14:textId="77777777" w:rsidR="003B3629" w:rsidRPr="00234F98" w:rsidRDefault="003B3629" w:rsidP="003B3629">
      <w:pPr>
        <w:numPr>
          <w:ilvl w:val="0"/>
          <w:numId w:val="18"/>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Klipping, liming</w:t>
      </w:r>
    </w:p>
    <w:p w14:paraId="145B47D6" w14:textId="77777777" w:rsidR="003B3629" w:rsidRPr="00234F98" w:rsidRDefault="003B3629" w:rsidP="003B3629">
      <w:pPr>
        <w:numPr>
          <w:ilvl w:val="0"/>
          <w:numId w:val="18"/>
        </w:numPr>
        <w:tabs>
          <w:tab w:val="left" w:pos="708"/>
        </w:tabs>
        <w:spacing w:after="0" w:line="276" w:lineRule="auto"/>
        <w:contextualSpacing/>
        <w:rPr>
          <w:rFonts w:ascii="Calibri" w:eastAsia="Calibri" w:hAnsi="Calibri" w:cs="Times New Roman"/>
          <w:lang w:val="nn-NO"/>
        </w:rPr>
      </w:pPr>
      <w:r w:rsidRPr="00234F98">
        <w:rPr>
          <w:rFonts w:ascii="Calibri" w:eastAsia="Calibri" w:hAnsi="Calibri" w:cs="Times New Roman"/>
          <w:lang w:val="nn-NO"/>
        </w:rPr>
        <w:t>Forming med trolldeig, stoff, tre, naturmateriale m.m.</w:t>
      </w:r>
      <w:bookmarkStart w:id="179" w:name="_Toc462821691"/>
    </w:p>
    <w:p w14:paraId="0CDF87D4" w14:textId="77777777" w:rsidR="003B3629" w:rsidRPr="00234F98" w:rsidRDefault="003B3629" w:rsidP="003B3629">
      <w:pPr>
        <w:spacing w:after="120" w:line="276" w:lineRule="auto"/>
        <w:rPr>
          <w:rFonts w:ascii="Calibri" w:eastAsia="Calibri" w:hAnsi="Calibri" w:cs="Arial"/>
          <w:b/>
          <w:bCs/>
          <w:iCs/>
          <w:kern w:val="28"/>
          <w:sz w:val="24"/>
          <w:szCs w:val="28"/>
          <w:lang w:val="nn-NO" w:eastAsia="nb-NO"/>
        </w:rPr>
      </w:pPr>
    </w:p>
    <w:p w14:paraId="766A947F" w14:textId="77777777" w:rsidR="003B3629" w:rsidRPr="00234F98" w:rsidRDefault="003B3629" w:rsidP="003B3629">
      <w:pPr>
        <w:pStyle w:val="Overskrift2"/>
        <w:rPr>
          <w:rFonts w:eastAsia="Calibri"/>
          <w:lang w:val="nn-NO"/>
        </w:rPr>
      </w:pPr>
    </w:p>
    <w:p w14:paraId="71CFCD16" w14:textId="1D4AD950" w:rsidR="003B3629" w:rsidRPr="00257526" w:rsidRDefault="003B3629" w:rsidP="003B3629">
      <w:pPr>
        <w:pStyle w:val="Overskrift2"/>
        <w:rPr>
          <w:rFonts w:eastAsia="Calibri"/>
        </w:rPr>
      </w:pPr>
      <w:bookmarkStart w:id="180" w:name="_Toc115287106"/>
      <w:r w:rsidRPr="00257526">
        <w:rPr>
          <w:rFonts w:eastAsia="Calibri"/>
        </w:rPr>
        <w:t>EVENTYRSTUND</w:t>
      </w:r>
      <w:bookmarkEnd w:id="179"/>
      <w:r w:rsidRPr="00257526">
        <w:rPr>
          <w:rFonts w:eastAsia="Calibri"/>
        </w:rPr>
        <w:t xml:space="preserve"> (for </w:t>
      </w:r>
      <w:r w:rsidR="00601475">
        <w:rPr>
          <w:rFonts w:eastAsia="Calibri"/>
        </w:rPr>
        <w:t>3</w:t>
      </w:r>
      <w:r w:rsidRPr="00257526">
        <w:rPr>
          <w:rFonts w:eastAsia="Calibri"/>
        </w:rPr>
        <w:t>-</w:t>
      </w:r>
      <w:r w:rsidR="00601475">
        <w:rPr>
          <w:rFonts w:eastAsia="Calibri"/>
        </w:rPr>
        <w:t xml:space="preserve"> og </w:t>
      </w:r>
      <w:r w:rsidRPr="00257526">
        <w:rPr>
          <w:rFonts w:eastAsia="Calibri"/>
        </w:rPr>
        <w:t>4-åringene)</w:t>
      </w:r>
      <w:bookmarkEnd w:id="180"/>
    </w:p>
    <w:p w14:paraId="4BFBB60F" w14:textId="77777777" w:rsidR="003B3629" w:rsidRPr="00234F98" w:rsidRDefault="003B3629" w:rsidP="003B3629">
      <w:pPr>
        <w:spacing w:after="0" w:line="276" w:lineRule="auto"/>
        <w:rPr>
          <w:rFonts w:ascii="Calibri" w:eastAsia="Calibri" w:hAnsi="Calibri" w:cs="Times New Roman"/>
        </w:rPr>
      </w:pPr>
      <w:r w:rsidRPr="00234F98">
        <w:rPr>
          <w:rFonts w:ascii="Calibri" w:eastAsia="Calibri" w:hAnsi="Calibri" w:cs="Times New Roman"/>
        </w:rPr>
        <w:t>Målet med eventyrstunden er å stimulere fantasien og rolleleken, skape trygghet, kontakt og fellesskap, samtidig som vi driver kulturformidling og språk- og begrepstrening.</w:t>
      </w:r>
    </w:p>
    <w:p w14:paraId="12843B0A" w14:textId="6E0DAA4A" w:rsidR="003B3629" w:rsidRPr="00234F98" w:rsidRDefault="003B3629" w:rsidP="003B3629">
      <w:pPr>
        <w:spacing w:after="0" w:line="276" w:lineRule="auto"/>
        <w:rPr>
          <w:rFonts w:ascii="Calibri" w:eastAsia="Calibri" w:hAnsi="Calibri" w:cs="Times New Roman"/>
        </w:rPr>
      </w:pPr>
      <w:r w:rsidRPr="00234F98">
        <w:rPr>
          <w:rFonts w:ascii="Calibri" w:eastAsia="Calibri" w:hAnsi="Calibri" w:cs="Times New Roman"/>
        </w:rPr>
        <w:t xml:space="preserve">I eventyrstund for </w:t>
      </w:r>
      <w:r w:rsidR="00601475">
        <w:rPr>
          <w:rFonts w:ascii="Calibri" w:eastAsia="Calibri" w:hAnsi="Calibri" w:cs="Times New Roman"/>
        </w:rPr>
        <w:t>3</w:t>
      </w:r>
      <w:r w:rsidRPr="00234F98">
        <w:rPr>
          <w:rFonts w:ascii="Calibri" w:eastAsia="Calibri" w:hAnsi="Calibri" w:cs="Times New Roman"/>
        </w:rPr>
        <w:t>-</w:t>
      </w:r>
      <w:r w:rsidR="00601475">
        <w:rPr>
          <w:rFonts w:ascii="Calibri" w:eastAsia="Calibri" w:hAnsi="Calibri" w:cs="Times New Roman"/>
        </w:rPr>
        <w:t xml:space="preserve">og </w:t>
      </w:r>
      <w:r w:rsidRPr="00234F98">
        <w:rPr>
          <w:rFonts w:ascii="Calibri" w:eastAsia="Calibri" w:hAnsi="Calibri" w:cs="Times New Roman"/>
        </w:rPr>
        <w:t>4</w:t>
      </w:r>
      <w:r w:rsidR="00601475">
        <w:rPr>
          <w:rFonts w:ascii="Calibri" w:eastAsia="Calibri" w:hAnsi="Calibri" w:cs="Times New Roman"/>
        </w:rPr>
        <w:t>-</w:t>
      </w:r>
      <w:r w:rsidRPr="00234F98">
        <w:rPr>
          <w:rFonts w:ascii="Calibri" w:eastAsia="Calibri" w:hAnsi="Calibri" w:cs="Times New Roman"/>
        </w:rPr>
        <w:t xml:space="preserve">åringene har vi dessuten som mål å tilpasse formidlingen til nettopp denne aldersgruppen. Vi leser her bildebøker og enkle eventyr. I formidlingen av eventyrene vil det også være aktuelt å bruke flanellograf, hånd-dukker og ulike rekvisitter. Dessuten vil vi være åpne for barnas spontane rollelek i forbindelse med fortellingene, hvor de f.eks. ønsker å være de ulike figurene vi leser om. De voksne vil her være med å hjelpe og støtte barna i leken, på barnas premisser, uten å ta styringen og «overkjøre» deres spontane uttrykk. </w:t>
      </w:r>
    </w:p>
    <w:p w14:paraId="75D99D16" w14:textId="77777777" w:rsidR="003B3629" w:rsidRPr="00234F98" w:rsidRDefault="003B3629" w:rsidP="003B3629">
      <w:pPr>
        <w:spacing w:after="0" w:line="276" w:lineRule="auto"/>
        <w:rPr>
          <w:rFonts w:ascii="Calibri" w:eastAsia="Calibri" w:hAnsi="Calibri" w:cs="Times New Roman"/>
        </w:rPr>
      </w:pPr>
    </w:p>
    <w:p w14:paraId="386C4682" w14:textId="77777777" w:rsidR="003B3629" w:rsidRPr="00234F98" w:rsidRDefault="003B3629" w:rsidP="003B3629">
      <w:pPr>
        <w:spacing w:after="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83840" behindDoc="0" locked="0" layoutInCell="1" allowOverlap="1" wp14:anchorId="22E948CF" wp14:editId="6A9AE6BE">
            <wp:simplePos x="0" y="0"/>
            <wp:positionH relativeFrom="margin">
              <wp:posOffset>2067560</wp:posOffset>
            </wp:positionH>
            <wp:positionV relativeFrom="paragraph">
              <wp:posOffset>16510</wp:posOffset>
            </wp:positionV>
            <wp:extent cx="1737995" cy="2333625"/>
            <wp:effectExtent l="0" t="0" r="0" b="9525"/>
            <wp:wrapTight wrapText="bothSides">
              <wp:wrapPolygon edited="0">
                <wp:start x="0" y="0"/>
                <wp:lineTo x="0" y="21512"/>
                <wp:lineTo x="21308" y="21512"/>
                <wp:lineTo x="21308" y="0"/>
                <wp:lineTo x="0" y="0"/>
              </wp:wrapPolygon>
            </wp:wrapTight>
            <wp:docPr id="40" name="Bilde 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7995" cy="2333625"/>
                    </a:xfrm>
                    <a:prstGeom prst="rect">
                      <a:avLst/>
                    </a:prstGeom>
                    <a:noFill/>
                  </pic:spPr>
                </pic:pic>
              </a:graphicData>
            </a:graphic>
            <wp14:sizeRelH relativeFrom="page">
              <wp14:pctWidth>0</wp14:pctWidth>
            </wp14:sizeRelH>
            <wp14:sizeRelV relativeFrom="page">
              <wp14:pctHeight>0</wp14:pctHeight>
            </wp14:sizeRelV>
          </wp:anchor>
        </w:drawing>
      </w:r>
    </w:p>
    <w:p w14:paraId="2CD9CA43" w14:textId="77777777" w:rsidR="003B3629" w:rsidRPr="00234F98" w:rsidRDefault="003B3629" w:rsidP="003B3629">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3A31286F" w14:textId="77777777" w:rsidR="003B3629" w:rsidRPr="00234F98" w:rsidRDefault="003B3629" w:rsidP="003B3629">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0AE8F7BB" w14:textId="77777777" w:rsidR="003B3629" w:rsidRPr="00234F98" w:rsidRDefault="003B3629" w:rsidP="003B3629">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26746666" w14:textId="77777777" w:rsidR="003B3629" w:rsidRPr="00234F98" w:rsidRDefault="003B3629" w:rsidP="003B3629">
      <w:pPr>
        <w:keepNext/>
        <w:widowControl w:val="0"/>
        <w:overflowPunct w:val="0"/>
        <w:autoSpaceDE w:val="0"/>
        <w:autoSpaceDN w:val="0"/>
        <w:adjustRightInd w:val="0"/>
        <w:spacing w:after="0" w:line="276" w:lineRule="auto"/>
        <w:outlineLvl w:val="2"/>
        <w:rPr>
          <w:rFonts w:ascii="Calibri" w:eastAsia="Times New Roman" w:hAnsi="Calibri" w:cs="Times New Roman"/>
          <w:b/>
          <w:bCs/>
          <w:kern w:val="28"/>
          <w:lang w:eastAsia="nb-NO"/>
        </w:rPr>
      </w:pPr>
    </w:p>
    <w:p w14:paraId="5A892A00" w14:textId="77777777" w:rsidR="003B3629" w:rsidRPr="00234F98" w:rsidRDefault="003B3629" w:rsidP="003B3629">
      <w:pPr>
        <w:keepNext/>
        <w:widowControl w:val="0"/>
        <w:overflowPunct w:val="0"/>
        <w:autoSpaceDE w:val="0"/>
        <w:autoSpaceDN w:val="0"/>
        <w:adjustRightInd w:val="0"/>
        <w:spacing w:after="0" w:line="276" w:lineRule="auto"/>
        <w:outlineLvl w:val="2"/>
        <w:rPr>
          <w:rFonts w:ascii="Calibri" w:eastAsia="Times New Roman" w:hAnsi="Calibri" w:cs="Times New Roman"/>
          <w:b/>
          <w:bCs/>
          <w:kern w:val="28"/>
          <w:lang w:eastAsia="nb-NO"/>
        </w:rPr>
      </w:pPr>
    </w:p>
    <w:p w14:paraId="5B1D1EC3" w14:textId="77777777" w:rsidR="003B3629" w:rsidRPr="00234F98" w:rsidRDefault="003B3629" w:rsidP="003B3629">
      <w:pPr>
        <w:spacing w:after="200" w:line="276" w:lineRule="auto"/>
        <w:rPr>
          <w:rFonts w:ascii="Calibri" w:eastAsia="Calibri" w:hAnsi="Calibri" w:cs="Times New Roman"/>
          <w:sz w:val="24"/>
          <w:lang w:eastAsia="nb-NO"/>
        </w:rPr>
      </w:pPr>
      <w:bookmarkStart w:id="181" w:name="_Toc462772447"/>
      <w:bookmarkStart w:id="182" w:name="_Toc462821692"/>
    </w:p>
    <w:p w14:paraId="0731F3BD" w14:textId="77777777" w:rsidR="003B3629" w:rsidRPr="00234F98" w:rsidRDefault="003B3629" w:rsidP="003B3629">
      <w:pPr>
        <w:spacing w:after="200" w:line="276" w:lineRule="auto"/>
        <w:rPr>
          <w:rFonts w:ascii="Calibri" w:eastAsia="Calibri" w:hAnsi="Calibri" w:cs="Times New Roman"/>
          <w:lang w:eastAsia="nb-NO"/>
        </w:rPr>
      </w:pPr>
    </w:p>
    <w:p w14:paraId="2260456C" w14:textId="77777777" w:rsidR="003B3629" w:rsidRPr="00234F98" w:rsidRDefault="003B3629" w:rsidP="003B3629"/>
    <w:p w14:paraId="6253F6B5" w14:textId="77777777" w:rsidR="003B3629" w:rsidRPr="00B00234" w:rsidRDefault="003B3629" w:rsidP="003B3629">
      <w:pPr>
        <w:pStyle w:val="Overskrift2"/>
      </w:pPr>
      <w:bookmarkStart w:id="183" w:name="_Toc115287107"/>
      <w:r w:rsidRPr="00B00234">
        <w:rPr>
          <w:rFonts w:eastAsia="Calibri"/>
        </w:rPr>
        <w:lastRenderedPageBreak/>
        <w:t>5-ÅRSKLUBB</w:t>
      </w:r>
      <w:bookmarkEnd w:id="171"/>
      <w:r w:rsidRPr="00B00234">
        <w:t xml:space="preserve"> (for skolestarterne)</w:t>
      </w:r>
      <w:bookmarkEnd w:id="181"/>
      <w:bookmarkEnd w:id="182"/>
      <w:bookmarkEnd w:id="183"/>
    </w:p>
    <w:p w14:paraId="4A2C599E"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I 20</w:t>
      </w:r>
      <w:r>
        <w:rPr>
          <w:rFonts w:ascii="Calibri" w:eastAsia="Calibri" w:hAnsi="Calibri" w:cs="Times New Roman"/>
        </w:rPr>
        <w:t>20</w:t>
      </w:r>
      <w:r w:rsidRPr="00234F98">
        <w:rPr>
          <w:rFonts w:ascii="Calibri" w:eastAsia="Calibri" w:hAnsi="Calibri" w:cs="Times New Roman"/>
        </w:rPr>
        <w:t xml:space="preserve"> kom det en ny revidert utgave av kommunens </w:t>
      </w:r>
      <w:r w:rsidRPr="00234F98">
        <w:rPr>
          <w:rFonts w:ascii="Calibri" w:eastAsia="Calibri" w:hAnsi="Calibri" w:cs="Times New Roman"/>
          <w:i/>
        </w:rPr>
        <w:t>Oslostandard for</w:t>
      </w:r>
      <w:r>
        <w:rPr>
          <w:rFonts w:ascii="Calibri" w:eastAsia="Calibri" w:hAnsi="Calibri" w:cs="Times New Roman"/>
          <w:i/>
        </w:rPr>
        <w:t xml:space="preserve"> samarbeid og</w:t>
      </w:r>
      <w:r w:rsidRPr="00234F98">
        <w:rPr>
          <w:rFonts w:ascii="Calibri" w:eastAsia="Calibri" w:hAnsi="Calibri" w:cs="Times New Roman"/>
          <w:i/>
        </w:rPr>
        <w:t xml:space="preserve"> sammenheng mellom barnehage</w:t>
      </w:r>
      <w:r>
        <w:rPr>
          <w:rFonts w:ascii="Calibri" w:eastAsia="Calibri" w:hAnsi="Calibri" w:cs="Times New Roman"/>
          <w:i/>
        </w:rPr>
        <w:t xml:space="preserve">, </w:t>
      </w:r>
      <w:r w:rsidRPr="00234F98">
        <w:rPr>
          <w:rFonts w:ascii="Calibri" w:eastAsia="Calibri" w:hAnsi="Calibri" w:cs="Times New Roman"/>
          <w:i/>
        </w:rPr>
        <w:t>skol</w:t>
      </w:r>
      <w:r>
        <w:rPr>
          <w:rFonts w:ascii="Calibri" w:eastAsia="Calibri" w:hAnsi="Calibri" w:cs="Times New Roman"/>
          <w:i/>
        </w:rPr>
        <w:t>e og AKS</w:t>
      </w:r>
      <w:r w:rsidRPr="00234F98">
        <w:rPr>
          <w:rFonts w:ascii="Calibri" w:eastAsia="Calibri" w:hAnsi="Calibri" w:cs="Times New Roman"/>
        </w:rPr>
        <w:t>, som vi også følger.  Denne skal sikre at flest mulig barn får en god overgang til skolen og at skolen får relevant informasjon for tidlig tilrettelegging.</w:t>
      </w:r>
    </w:p>
    <w:p w14:paraId="2276D067" w14:textId="1743E838"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Det er i år </w:t>
      </w:r>
      <w:r w:rsidR="008827EC">
        <w:rPr>
          <w:rFonts w:ascii="Calibri" w:eastAsia="Calibri" w:hAnsi="Calibri" w:cs="Times New Roman"/>
        </w:rPr>
        <w:t>syv</w:t>
      </w:r>
      <w:r w:rsidRPr="00234F98">
        <w:rPr>
          <w:rFonts w:ascii="Calibri" w:eastAsia="Calibri" w:hAnsi="Calibri" w:cs="Times New Roman"/>
        </w:rPr>
        <w:t xml:space="preserve"> barn i 5-årsklubben og vi har lagt opp til at det her blir en del skoleforberedende aktiviteter. Dette vil være tilpasset utviklingstrinnet 5-åringene befinner seg på.</w:t>
      </w:r>
      <w:r w:rsidR="00FC2EFC">
        <w:rPr>
          <w:rFonts w:ascii="Calibri" w:eastAsia="Calibri" w:hAnsi="Calibri" w:cs="Times New Roman"/>
        </w:rPr>
        <w:t xml:space="preserve"> </w:t>
      </w:r>
      <w:r w:rsidRPr="00234F98">
        <w:rPr>
          <w:rFonts w:ascii="Calibri" w:eastAsia="Calibri" w:hAnsi="Calibri" w:cs="Times New Roman"/>
        </w:rPr>
        <w:t>De vil bl.a. få oppgaver og øvelser som er med å forberede dem til å lese, skrive og arbeide med mengder. Vi kommer til å trene på begreper som stor – større - størst, mye - mer - mest, like mange, sortering og dessuten motsetninger som over - under, høy – lav, etc.</w:t>
      </w:r>
      <w:r w:rsidR="00FC2EFC">
        <w:rPr>
          <w:rFonts w:ascii="Calibri" w:eastAsia="Calibri" w:hAnsi="Calibri" w:cs="Times New Roman"/>
        </w:rPr>
        <w:t xml:space="preserve"> </w:t>
      </w:r>
      <w:r w:rsidRPr="00234F98">
        <w:rPr>
          <w:rFonts w:ascii="Calibri" w:eastAsia="Calibri" w:hAnsi="Calibri" w:cs="Times New Roman"/>
        </w:rPr>
        <w:t>Vi vil arbeide med ulike former; sirkel, trekant, firkant (mangekanter) og har som mål at alle skal lære tallmengdene og tallsymbolene fra 1 til 10. Barna skal bli kjent med alfabetet (spesielt de mest brukte bokstavene; SILOREMA) og vi har som mål at alle skal kunne skrive navnet sitt før skolestart. I tillegg blir det en del høytlesning, språkleker, rim og regler i 5-årsklubben.</w:t>
      </w:r>
    </w:p>
    <w:p w14:paraId="4325B644"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Vi starter opp på høsten med at barna får hver sine to arbeidshefter, </w:t>
      </w:r>
      <w:r w:rsidRPr="00234F98">
        <w:rPr>
          <w:rFonts w:ascii="Calibri" w:eastAsia="Calibri" w:hAnsi="Calibri" w:cs="Times New Roman"/>
          <w:i/>
        </w:rPr>
        <w:t xml:space="preserve">Bokstavlek </w:t>
      </w:r>
      <w:r w:rsidRPr="00234F98">
        <w:rPr>
          <w:rFonts w:ascii="Calibri" w:eastAsia="Calibri" w:hAnsi="Calibri" w:cs="Times New Roman"/>
        </w:rPr>
        <w:t xml:space="preserve">og </w:t>
      </w:r>
      <w:r w:rsidRPr="00234F98">
        <w:rPr>
          <w:rFonts w:ascii="Calibri" w:eastAsia="Calibri" w:hAnsi="Calibri" w:cs="Times New Roman"/>
          <w:i/>
        </w:rPr>
        <w:t>1, 2, 3 - lek med</w:t>
      </w:r>
      <w:r w:rsidRPr="00234F98">
        <w:rPr>
          <w:rFonts w:ascii="Calibri" w:eastAsia="Calibri" w:hAnsi="Calibri" w:cs="Times New Roman"/>
        </w:rPr>
        <w:t xml:space="preserve"> </w:t>
      </w:r>
      <w:r w:rsidRPr="00234F98">
        <w:rPr>
          <w:rFonts w:ascii="Calibri" w:eastAsia="Calibri" w:hAnsi="Calibri" w:cs="Times New Roman"/>
          <w:i/>
        </w:rPr>
        <w:t>antall, rom og form</w:t>
      </w:r>
      <w:r w:rsidRPr="00234F98">
        <w:rPr>
          <w:rFonts w:ascii="Calibri" w:eastAsia="Calibri" w:hAnsi="Calibri" w:cs="Times New Roman"/>
        </w:rPr>
        <w:t xml:space="preserve">, som bygger på gjeldende </w:t>
      </w:r>
      <w:r w:rsidRPr="00234F98">
        <w:rPr>
          <w:rFonts w:ascii="Calibri" w:eastAsia="Calibri" w:hAnsi="Calibri" w:cs="Times New Roman"/>
          <w:i/>
        </w:rPr>
        <w:t>Rammeplan for barnehager.</w:t>
      </w:r>
      <w:r w:rsidRPr="00234F98">
        <w:rPr>
          <w:rFonts w:ascii="Calibri" w:eastAsia="Calibri" w:hAnsi="Calibri" w:cs="Times New Roman"/>
        </w:rPr>
        <w:t xml:space="preserve"> Disse heftene inneholder mange spennende og lærerike oppgaver som knyttes til samtale, undring, utforsking, lek og ulike skoleforberedende aktiviteter.    </w:t>
      </w:r>
    </w:p>
    <w:p w14:paraId="18CE270C"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88960" behindDoc="0" locked="0" layoutInCell="1" allowOverlap="1" wp14:anchorId="5392F40B" wp14:editId="47A92ED9">
            <wp:simplePos x="0" y="0"/>
            <wp:positionH relativeFrom="column">
              <wp:posOffset>3929380</wp:posOffset>
            </wp:positionH>
            <wp:positionV relativeFrom="paragraph">
              <wp:posOffset>267335</wp:posOffset>
            </wp:positionV>
            <wp:extent cx="1762125" cy="542925"/>
            <wp:effectExtent l="0" t="0" r="9525" b="9525"/>
            <wp:wrapTight wrapText="bothSides">
              <wp:wrapPolygon edited="0">
                <wp:start x="0" y="0"/>
                <wp:lineTo x="0" y="21221"/>
                <wp:lineTo x="21483" y="21221"/>
                <wp:lineTo x="21483" y="0"/>
                <wp:lineTo x="0" y="0"/>
              </wp:wrapPolygon>
            </wp:wrapTight>
            <wp:docPr id="3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 xml:space="preserve">Annet pedagogisk materiell og bøker vi benytter: </w:t>
      </w:r>
    </w:p>
    <w:p w14:paraId="5CD5BB32" w14:textId="00D1AE70" w:rsidR="003B3629" w:rsidRPr="008827EC" w:rsidRDefault="003B3629" w:rsidP="008827EC">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Jonas nesten skolegutt m/cd (Hogne Moe)                                        </w:t>
      </w:r>
    </w:p>
    <w:p w14:paraId="0E7B5A43" w14:textId="064126FB" w:rsidR="003B3629"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Smartboard med ulike pedagogiske program og øvelser</w:t>
      </w:r>
    </w:p>
    <w:p w14:paraId="0C81146F" w14:textId="44ED6ABC" w:rsidR="008907C0" w:rsidRPr="00234F98" w:rsidRDefault="00380FB2" w:rsidP="003B3629">
      <w:pPr>
        <w:numPr>
          <w:ilvl w:val="0"/>
          <w:numId w:val="6"/>
        </w:numPr>
        <w:tabs>
          <w:tab w:val="left" w:pos="708"/>
        </w:tabs>
        <w:spacing w:after="200" w:line="276" w:lineRule="auto"/>
        <w:contextualSpacing/>
        <w:rPr>
          <w:rFonts w:ascii="Calibri" w:eastAsia="Calibri" w:hAnsi="Calibri" w:cs="Times New Roman"/>
        </w:rPr>
      </w:pPr>
      <w:r>
        <w:rPr>
          <w:rFonts w:ascii="Calibri" w:eastAsia="Calibri" w:hAnsi="Calibri" w:cs="Times New Roman"/>
        </w:rPr>
        <w:t>Arbeidshefter fra Gyldendal; Trampoline og Bokstavlek</w:t>
      </w:r>
    </w:p>
    <w:p w14:paraId="2D4281CD" w14:textId="3A81343C" w:rsidR="003B3629" w:rsidRDefault="003B3629" w:rsidP="003B3629">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Treningskort med bokstaver, tall og bilder</w:t>
      </w:r>
    </w:p>
    <w:p w14:paraId="09BDBABE" w14:textId="727ACA35" w:rsidR="00D7110C" w:rsidRPr="00234F98" w:rsidRDefault="00D7110C" w:rsidP="003B3629">
      <w:pPr>
        <w:numPr>
          <w:ilvl w:val="0"/>
          <w:numId w:val="6"/>
        </w:numPr>
        <w:tabs>
          <w:tab w:val="left" w:pos="708"/>
        </w:tabs>
        <w:spacing w:after="200" w:line="276" w:lineRule="auto"/>
        <w:contextualSpacing/>
        <w:rPr>
          <w:rFonts w:ascii="Calibri" w:eastAsia="Calibri" w:hAnsi="Calibri" w:cs="Times New Roman"/>
        </w:rPr>
      </w:pPr>
      <w:r>
        <w:rPr>
          <w:rFonts w:ascii="Calibri" w:eastAsia="Calibri" w:hAnsi="Calibri" w:cs="Times New Roman"/>
        </w:rPr>
        <w:t>Rim og regler</w:t>
      </w:r>
    </w:p>
    <w:p w14:paraId="6B7A578F" w14:textId="63247FE4" w:rsidR="003B3629" w:rsidRPr="00234F98" w:rsidRDefault="003B3629" w:rsidP="003B3629">
      <w:pPr>
        <w:pStyle w:val="Overskrift2"/>
        <w:rPr>
          <w:rFonts w:eastAsia="Calibri"/>
        </w:rPr>
      </w:pPr>
      <w:r w:rsidRPr="00234F98">
        <w:rPr>
          <w:rFonts w:eastAsia="Calibri"/>
          <w:u w:val="single"/>
        </w:rPr>
        <w:t xml:space="preserve">          </w:t>
      </w:r>
      <w:bookmarkStart w:id="184" w:name="_Toc147035669"/>
    </w:p>
    <w:p w14:paraId="4F7DEABB" w14:textId="77777777" w:rsidR="003B3629" w:rsidRPr="00257526" w:rsidRDefault="003B3629" w:rsidP="003B3629">
      <w:pPr>
        <w:pStyle w:val="Overskrift2"/>
      </w:pPr>
      <w:bookmarkStart w:id="185" w:name="_Toc462772448"/>
      <w:bookmarkStart w:id="186" w:name="_Toc462821693"/>
      <w:bookmarkStart w:id="187" w:name="_Toc115287108"/>
      <w:r w:rsidRPr="00257526">
        <w:t>SAMARBEID MED ANDRE BARNEHAGER</w:t>
      </w:r>
      <w:bookmarkEnd w:id="184"/>
      <w:bookmarkEnd w:id="185"/>
      <w:bookmarkEnd w:id="186"/>
      <w:bookmarkEnd w:id="187"/>
    </w:p>
    <w:p w14:paraId="2CA2E36C" w14:textId="68F492A9"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For at barna skal bli kjent med noen de skal gå på skole sammen med, samarbeider vi med barnehager i nærheten om forskjellige opplegg. Dette gjelder 5-åringene. Det blir friluftskole hver torsdag sammen med </w:t>
      </w:r>
      <w:r w:rsidR="00964C85">
        <w:rPr>
          <w:rFonts w:ascii="Calibri" w:eastAsia="Calibri" w:hAnsi="Calibri" w:cs="Times New Roman"/>
        </w:rPr>
        <w:t xml:space="preserve">Eikenøtten, </w:t>
      </w:r>
      <w:r w:rsidRPr="00234F98">
        <w:rPr>
          <w:rFonts w:ascii="Calibri" w:eastAsia="Calibri" w:hAnsi="Calibri" w:cs="Times New Roman"/>
        </w:rPr>
        <w:t>Ullevålsletta</w:t>
      </w:r>
      <w:r w:rsidR="007C1A56">
        <w:rPr>
          <w:rFonts w:ascii="Calibri" w:eastAsia="Calibri" w:hAnsi="Calibri" w:cs="Times New Roman"/>
        </w:rPr>
        <w:t>, Veslehaugen</w:t>
      </w:r>
      <w:r>
        <w:rPr>
          <w:rFonts w:ascii="Calibri" w:eastAsia="Calibri" w:hAnsi="Calibri" w:cs="Times New Roman"/>
        </w:rPr>
        <w:t xml:space="preserve"> </w:t>
      </w:r>
      <w:r w:rsidRPr="00234F98">
        <w:rPr>
          <w:rFonts w:ascii="Calibri" w:eastAsia="Calibri" w:hAnsi="Calibri" w:cs="Times New Roman"/>
        </w:rPr>
        <w:t xml:space="preserve">og Bukken Bruse barnehage. Vi avslutter med overnattingstur til Sæteren </w:t>
      </w:r>
      <w:r>
        <w:rPr>
          <w:rFonts w:ascii="Calibri" w:eastAsia="Calibri" w:hAnsi="Calibri" w:cs="Times New Roman"/>
        </w:rPr>
        <w:t>g</w:t>
      </w:r>
      <w:r w:rsidRPr="00234F98">
        <w:rPr>
          <w:rFonts w:ascii="Calibri" w:eastAsia="Calibri" w:hAnsi="Calibri" w:cs="Times New Roman"/>
        </w:rPr>
        <w:t xml:space="preserve">ård på </w:t>
      </w:r>
      <w:bookmarkStart w:id="188" w:name="_Toc147035670"/>
      <w:r w:rsidRPr="00234F98">
        <w:rPr>
          <w:rFonts w:ascii="Calibri" w:eastAsia="Calibri" w:hAnsi="Calibri" w:cs="Times New Roman"/>
        </w:rPr>
        <w:t>våren</w:t>
      </w:r>
      <w:r>
        <w:rPr>
          <w:rFonts w:ascii="Calibri" w:eastAsia="Calibri" w:hAnsi="Calibri" w:cs="Times New Roman"/>
        </w:rPr>
        <w:t>.</w:t>
      </w:r>
    </w:p>
    <w:p w14:paraId="7FFB77C1" w14:textId="77777777" w:rsidR="003B3629" w:rsidRPr="00234F98" w:rsidRDefault="003B3629" w:rsidP="003B3629">
      <w:pPr>
        <w:spacing w:after="0" w:line="276" w:lineRule="auto"/>
        <w:rPr>
          <w:rFonts w:ascii="Calibri" w:eastAsia="Calibri" w:hAnsi="Calibri" w:cs="Times New Roman"/>
        </w:rPr>
      </w:pPr>
      <w:r w:rsidRPr="00234F98">
        <w:rPr>
          <w:rFonts w:ascii="Calibri" w:eastAsia="Calibri" w:hAnsi="Calibri" w:cs="Times New Roman"/>
        </w:rPr>
        <w:t>I tillegg blir det skiskole på Trollvann for alle 5åringene, sammen med mange andre barnehager, i uke 3-7 (5 ganger).</w:t>
      </w:r>
    </w:p>
    <w:p w14:paraId="6D2E18ED" w14:textId="77777777" w:rsidR="003B3629" w:rsidRPr="00234F98" w:rsidRDefault="003B3629" w:rsidP="003B3629">
      <w:pPr>
        <w:spacing w:after="0" w:line="276" w:lineRule="auto"/>
        <w:rPr>
          <w:rFonts w:ascii="Calibri" w:eastAsia="Calibri" w:hAnsi="Calibri" w:cs="Times New Roman"/>
          <w:b/>
          <w:bCs/>
        </w:rPr>
      </w:pPr>
      <w:r w:rsidRPr="00234F98">
        <w:rPr>
          <w:rFonts w:ascii="Calibri" w:eastAsia="Calibri" w:hAnsi="Calibri" w:cs="Times New Roman"/>
          <w:noProof/>
          <w:lang w:eastAsia="nb-NO"/>
        </w:rPr>
        <w:drawing>
          <wp:anchor distT="0" distB="0" distL="114300" distR="114300" simplePos="0" relativeHeight="251664384" behindDoc="1" locked="0" layoutInCell="1" allowOverlap="1" wp14:anchorId="40772767" wp14:editId="362F7BD3">
            <wp:simplePos x="0" y="0"/>
            <wp:positionH relativeFrom="column">
              <wp:posOffset>2157730</wp:posOffset>
            </wp:positionH>
            <wp:positionV relativeFrom="paragraph">
              <wp:posOffset>42545</wp:posOffset>
            </wp:positionV>
            <wp:extent cx="1469390" cy="1828800"/>
            <wp:effectExtent l="0" t="0" r="0" b="0"/>
            <wp:wrapTight wrapText="bothSides">
              <wp:wrapPolygon edited="0">
                <wp:start x="1120" y="0"/>
                <wp:lineTo x="0" y="450"/>
                <wp:lineTo x="0" y="21150"/>
                <wp:lineTo x="1120" y="21375"/>
                <wp:lineTo x="20162" y="21375"/>
                <wp:lineTo x="21283" y="21150"/>
                <wp:lineTo x="21283" y="450"/>
                <wp:lineTo x="20162" y="0"/>
                <wp:lineTo x="1120" y="0"/>
              </wp:wrapPolygon>
            </wp:wrapTight>
            <wp:docPr id="8" name="Bilde 8" descr="C:\Users\Gro\Pictures\Instagram\IMG_20170209_214714_666.jpg"/>
            <wp:cNvGraphicFramePr/>
            <a:graphic xmlns:a="http://schemas.openxmlformats.org/drawingml/2006/main">
              <a:graphicData uri="http://schemas.openxmlformats.org/drawingml/2006/picture">
                <pic:pic xmlns:pic="http://schemas.openxmlformats.org/drawingml/2006/picture">
                  <pic:nvPicPr>
                    <pic:cNvPr id="18" name="Bilde 10" descr="C:\Users\Gro\Pictures\Instagram\IMG_20170209_214714_666.jpg"/>
                    <pic:cNvPicPr/>
                  </pic:nvPicPr>
                  <pic:blipFill>
                    <a:blip r:embed="rId55" cstate="print"/>
                    <a:srcRect/>
                    <a:stretch>
                      <a:fillRect/>
                    </a:stretch>
                  </pic:blipFill>
                  <pic:spPr bwMode="auto">
                    <a:xfrm>
                      <a:off x="0" y="0"/>
                      <a:ext cx="146685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C7F3901" w14:textId="77777777" w:rsidR="003B3629" w:rsidRPr="00234F98" w:rsidRDefault="003B3629" w:rsidP="003B3629">
      <w:pPr>
        <w:spacing w:after="200" w:line="276" w:lineRule="auto"/>
        <w:rPr>
          <w:rFonts w:ascii="Calibri" w:eastAsia="Calibri" w:hAnsi="Calibri" w:cs="Times New Roman"/>
          <w:b/>
          <w:bCs/>
        </w:rPr>
      </w:pPr>
    </w:p>
    <w:p w14:paraId="57BAAD69" w14:textId="77777777" w:rsidR="003B3629" w:rsidRPr="00234F98" w:rsidRDefault="003B3629" w:rsidP="003B3629">
      <w:pPr>
        <w:keepNext/>
        <w:widowControl w:val="0"/>
        <w:overflowPunct w:val="0"/>
        <w:autoSpaceDE w:val="0"/>
        <w:autoSpaceDN w:val="0"/>
        <w:adjustRightInd w:val="0"/>
        <w:spacing w:before="240" w:after="60" w:line="276" w:lineRule="auto"/>
        <w:outlineLvl w:val="1"/>
        <w:rPr>
          <w:rFonts w:ascii="Calibri" w:eastAsia="Calibri" w:hAnsi="Calibri" w:cs="Times New Roman"/>
          <w:b/>
          <w:bCs/>
        </w:rPr>
      </w:pPr>
      <w:bookmarkStart w:id="189" w:name="_Toc462772449"/>
    </w:p>
    <w:p w14:paraId="2F9B6B04" w14:textId="77777777" w:rsidR="003B3629" w:rsidRPr="00234F98" w:rsidRDefault="003B3629" w:rsidP="003B3629">
      <w:pPr>
        <w:spacing w:after="200" w:line="276" w:lineRule="auto"/>
        <w:rPr>
          <w:rFonts w:ascii="Calibri" w:eastAsia="Calibri" w:hAnsi="Calibri" w:cs="Times New Roman"/>
        </w:rPr>
      </w:pPr>
    </w:p>
    <w:p w14:paraId="78653212" w14:textId="77777777" w:rsidR="003B3629" w:rsidRDefault="003B3629" w:rsidP="003B3629">
      <w:pPr>
        <w:spacing w:after="200" w:line="276" w:lineRule="auto"/>
        <w:rPr>
          <w:rFonts w:ascii="Calibri" w:eastAsia="Calibri" w:hAnsi="Calibri" w:cs="Times New Roman"/>
        </w:rPr>
      </w:pPr>
    </w:p>
    <w:p w14:paraId="5D3ED087" w14:textId="77777777" w:rsidR="003B3629" w:rsidRPr="00234F98" w:rsidRDefault="003B3629" w:rsidP="003B3629">
      <w:pPr>
        <w:spacing w:after="200" w:line="276" w:lineRule="auto"/>
        <w:rPr>
          <w:rFonts w:ascii="Calibri" w:eastAsia="Calibri" w:hAnsi="Calibri" w:cs="Times New Roman"/>
        </w:rPr>
      </w:pPr>
    </w:p>
    <w:p w14:paraId="4DD2ABC6" w14:textId="77777777" w:rsidR="003B3629" w:rsidRPr="00234F98" w:rsidRDefault="003B3629" w:rsidP="003B3629">
      <w:pPr>
        <w:spacing w:after="200" w:line="276" w:lineRule="auto"/>
        <w:rPr>
          <w:rFonts w:ascii="Calibri" w:eastAsia="Calibri" w:hAnsi="Calibri" w:cs="Times New Roman"/>
        </w:rPr>
      </w:pPr>
    </w:p>
    <w:p w14:paraId="2614B7E1" w14:textId="77777777" w:rsidR="003B3629" w:rsidRPr="00257526" w:rsidRDefault="003B3629" w:rsidP="003B3629">
      <w:pPr>
        <w:pStyle w:val="Overskrift2"/>
      </w:pPr>
      <w:bookmarkStart w:id="190" w:name="_Toc115287109"/>
      <w:r w:rsidRPr="00257526">
        <w:rPr>
          <w:noProof/>
        </w:rPr>
        <w:lastRenderedPageBreak/>
        <w:drawing>
          <wp:anchor distT="0" distB="0" distL="114300" distR="114300" simplePos="0" relativeHeight="251669504" behindDoc="0" locked="0" layoutInCell="1" allowOverlap="1" wp14:anchorId="56AE2C96" wp14:editId="72F155A6">
            <wp:simplePos x="0" y="0"/>
            <wp:positionH relativeFrom="column">
              <wp:posOffset>5164455</wp:posOffset>
            </wp:positionH>
            <wp:positionV relativeFrom="paragraph">
              <wp:posOffset>40005</wp:posOffset>
            </wp:positionV>
            <wp:extent cx="836930" cy="1168400"/>
            <wp:effectExtent l="0" t="0" r="1270" b="0"/>
            <wp:wrapTight wrapText="bothSides">
              <wp:wrapPolygon edited="0">
                <wp:start x="0" y="0"/>
                <wp:lineTo x="0" y="21130"/>
                <wp:lineTo x="21141" y="21130"/>
                <wp:lineTo x="21141" y="0"/>
                <wp:lineTo x="0" y="0"/>
              </wp:wrapPolygon>
            </wp:wrapTight>
            <wp:docPr id="22" name="Bilde 2"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 descr="Et bilde som inneholder tekst, utklipp&#10;&#10;Automatisk generert beskrivel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6930" cy="1168400"/>
                    </a:xfrm>
                    <a:prstGeom prst="rect">
                      <a:avLst/>
                    </a:prstGeom>
                    <a:noFill/>
                  </pic:spPr>
                </pic:pic>
              </a:graphicData>
            </a:graphic>
            <wp14:sizeRelH relativeFrom="page">
              <wp14:pctWidth>0</wp14:pctWidth>
            </wp14:sizeRelH>
            <wp14:sizeRelV relativeFrom="page">
              <wp14:pctHeight>0</wp14:pctHeight>
            </wp14:sizeRelV>
          </wp:anchor>
        </w:drawing>
      </w:r>
      <w:bookmarkStart w:id="191" w:name="_Toc462821694"/>
      <w:r w:rsidRPr="00257526">
        <w:t>AVDELING MED 1- og 2-ÅRINGER</w:t>
      </w:r>
      <w:bookmarkEnd w:id="188"/>
      <w:bookmarkEnd w:id="189"/>
      <w:bookmarkEnd w:id="190"/>
      <w:bookmarkEnd w:id="191"/>
    </w:p>
    <w:p w14:paraId="03DEEA44"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Vi har en liten avdeling med 7 barn i alderen 1-2 år. I starten av barnehageåret er det spesielt viktig å gjøre de nye barna trygge på de voksne, de andre barna og omgivelsene. For å oppnå dette er det helt avgjørende at de i starten har en tilknytningsperson som går inn i et nært samspill med dem og ser og svarer på deres behov på en tydelig, god og omsorgsfull måte.</w:t>
      </w:r>
    </w:p>
    <w:p w14:paraId="19CDD6AC"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Samspill og språkutvikling er grunnleggende i denne alderen. Men samspill fremmer ikke bare barns språkutvikling. En rekke undersøkelser viser betydningen av et nært samspill, både for barns emosjonelle, kognitive og sosiale utvikling. Det enkelte barnet skal få vokse og utvikle seg i samspill med andre, i et miljø hvor det blir tatt hensyn til deres utviklingsnivå og der barnets egenart blir anerkjent og ivaretatt. Også i denne aldersgruppen har leken stor betydning, både fordi den har en egenverdi og fordi den er barnas mest naturlige læringsarena. Gjennom lek og samvær med barna vil den voksne kunne lære dem å dele på ting, hjelpe til med konfliktløsning og drive språk- og begreps- trening. I leken skapes dessuten kontakt og nærhet, glede og humor, både mellom barna og mellom voksne og barn.</w:t>
      </w:r>
    </w:p>
    <w:p w14:paraId="08B13F28"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Vi vil i noen situasjoner blande de to avdelingene slik at vi får et fellesskap mellom alle i barnehagen, voksne og barn. Det er f.eks. naturlig at de minste barna er sammen med de store tidlig på morgenen, før alle de store er kommet, og sent på ettermiddagen når mange er hentet. Dessuten er det også aktuelt at noen store barn kan komme på besøk til de minste av og til, noe som pleier å være populært for alle.  </w:t>
      </w:r>
    </w:p>
    <w:p w14:paraId="12D09DA0" w14:textId="5115D269"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Vi har noen faste aktiviteter i løpet av en uke. </w:t>
      </w:r>
      <w:r w:rsidR="00B95FA4">
        <w:rPr>
          <w:rFonts w:ascii="Calibri" w:eastAsia="Calibri" w:hAnsi="Calibri" w:cs="Times New Roman"/>
        </w:rPr>
        <w:t>I vårsemesteret blir det</w:t>
      </w:r>
      <w:r w:rsidRPr="00234F98">
        <w:rPr>
          <w:rFonts w:ascii="Calibri" w:eastAsia="Calibri" w:hAnsi="Calibri" w:cs="Times New Roman"/>
        </w:rPr>
        <w:t xml:space="preserve"> i utgangspunktet turdag</w:t>
      </w:r>
      <w:r w:rsidR="00B95FA4">
        <w:rPr>
          <w:rFonts w:ascii="Calibri" w:eastAsia="Calibri" w:hAnsi="Calibri" w:cs="Times New Roman"/>
        </w:rPr>
        <w:t xml:space="preserve"> på torsdager</w:t>
      </w:r>
      <w:r w:rsidRPr="00234F98">
        <w:rPr>
          <w:rFonts w:ascii="Calibri" w:eastAsia="Calibri" w:hAnsi="Calibri" w:cs="Times New Roman"/>
        </w:rPr>
        <w:t xml:space="preserve">, men vi ser an vær og føreforhold. På turdagen må barna komme innen kl.9.15. Vi gir nærmere beskjed om turer på ukeplanen som sendes ut på torsdager. </w:t>
      </w:r>
      <w:r w:rsidR="00601475">
        <w:rPr>
          <w:rFonts w:ascii="Calibri" w:eastAsia="Calibri" w:hAnsi="Calibri" w:cs="Times New Roman"/>
        </w:rPr>
        <w:t>Ons</w:t>
      </w:r>
      <w:r w:rsidRPr="00234F98">
        <w:rPr>
          <w:rFonts w:ascii="Calibri" w:eastAsia="Calibri" w:hAnsi="Calibri" w:cs="Times New Roman"/>
        </w:rPr>
        <w:t xml:space="preserve">dager er det musikkstund sammen med 2- og 3-åringene på stor avdeling. </w:t>
      </w:r>
      <w:r>
        <w:rPr>
          <w:rFonts w:ascii="Calibri" w:eastAsia="Calibri" w:hAnsi="Calibri" w:cs="Times New Roman"/>
        </w:rPr>
        <w:t>Vi er så heldige at vi får benytte skolens gymsal, 1 time hver mandag</w:t>
      </w:r>
      <w:r w:rsidR="00601475">
        <w:rPr>
          <w:rFonts w:ascii="Calibri" w:eastAsia="Calibri" w:hAnsi="Calibri" w:cs="Times New Roman"/>
        </w:rPr>
        <w:t xml:space="preserve"> morgen. </w:t>
      </w:r>
      <w:r w:rsidRPr="00234F98">
        <w:rPr>
          <w:rFonts w:ascii="Calibri" w:eastAsia="Calibri" w:hAnsi="Calibri" w:cs="Times New Roman"/>
        </w:rPr>
        <w:t xml:space="preserve">2- og 3-åringene på stor avdeling får tilbud om å være med liten avdeling også på dette og evt. på enkelte turer før 1.måltid. </w:t>
      </w:r>
      <w:r>
        <w:rPr>
          <w:rFonts w:ascii="Calibri" w:eastAsia="Calibri" w:hAnsi="Calibri" w:cs="Times New Roman"/>
        </w:rPr>
        <w:t xml:space="preserve">Da blir en voksen fra stor avdeling med. </w:t>
      </w:r>
      <w:r w:rsidRPr="00234F98">
        <w:rPr>
          <w:rFonts w:ascii="Calibri" w:eastAsia="Calibri" w:hAnsi="Calibri" w:cs="Times New Roman"/>
        </w:rPr>
        <w:t>Ellers prøver vi å ha en liten lese-/sangstund eller forming på morgenen eller etter soving.</w:t>
      </w:r>
      <w:r w:rsidRPr="00234F98">
        <w:rPr>
          <w:rFonts w:ascii="Calibri" w:eastAsia="Calibri" w:hAnsi="Calibri" w:cs="Times New Roman"/>
          <w:color w:val="FF0000"/>
        </w:rPr>
        <w:t xml:space="preserve"> </w:t>
      </w:r>
      <w:r w:rsidRPr="00234F98">
        <w:rPr>
          <w:rFonts w:ascii="Calibri" w:eastAsia="Calibri" w:hAnsi="Calibri" w:cs="Times New Roman"/>
        </w:rPr>
        <w:t>Det</w:t>
      </w:r>
      <w:r w:rsidRPr="00234F98">
        <w:rPr>
          <w:rFonts w:ascii="Calibri" w:eastAsia="Calibri" w:hAnsi="Calibri" w:cs="Times New Roman"/>
          <w:color w:val="FF0000"/>
        </w:rPr>
        <w:t xml:space="preserve"> </w:t>
      </w:r>
      <w:r w:rsidRPr="00234F98">
        <w:rPr>
          <w:rFonts w:ascii="Calibri" w:eastAsia="Calibri" w:hAnsi="Calibri" w:cs="Times New Roman"/>
        </w:rPr>
        <w:t xml:space="preserve">pleier dessuten å være et ønske fra foreldrene at barna er ute minst én gang om dagen. Dersom barna har aktiviteter på formiddagen og ikke fått vært ute da, prøver vi å la dem få en tur ut etter andre måltid, men det forutsetter at stor avdeling også er ute på ettermiddagen. (Dersom bare liten avdeling går ut på ettermiddagen, kan </w:t>
      </w:r>
      <w:r w:rsidR="0049586C" w:rsidRPr="00234F98">
        <w:rPr>
          <w:rFonts w:ascii="Calibri" w:eastAsia="Calibri" w:hAnsi="Calibri" w:cs="Times New Roman"/>
        </w:rPr>
        <w:t>mellom</w:t>
      </w:r>
      <w:r w:rsidR="0049586C">
        <w:rPr>
          <w:rFonts w:ascii="Calibri" w:eastAsia="Calibri" w:hAnsi="Calibri" w:cs="Times New Roman"/>
        </w:rPr>
        <w:t>v</w:t>
      </w:r>
      <w:r w:rsidR="0049586C" w:rsidRPr="00234F98">
        <w:rPr>
          <w:rFonts w:ascii="Calibri" w:eastAsia="Calibri" w:hAnsi="Calibri" w:cs="Times New Roman"/>
        </w:rPr>
        <w:t>akten</w:t>
      </w:r>
      <w:r w:rsidRPr="00234F98">
        <w:rPr>
          <w:rFonts w:ascii="Calibri" w:eastAsia="Calibri" w:hAnsi="Calibri" w:cs="Times New Roman"/>
        </w:rPr>
        <w:t xml:space="preserve"> risikere å være alene med 7 små barn etter at tidligvakten går kl.15.15. Dette anser vi som ikke forsvarlig og det blir dessuten umulig å gå inn for å skifte bleier). Forøvrig vil utetiden på liten avdeling være fra kl. 9.15 - 10.</w:t>
      </w:r>
      <w:r>
        <w:rPr>
          <w:rFonts w:ascii="Calibri" w:eastAsia="Calibri" w:hAnsi="Calibri" w:cs="Times New Roman"/>
        </w:rPr>
        <w:t>30</w:t>
      </w:r>
      <w:r w:rsidRPr="00234F98">
        <w:rPr>
          <w:rFonts w:ascii="Calibri" w:eastAsia="Calibri" w:hAnsi="Calibri" w:cs="Times New Roman"/>
        </w:rPr>
        <w:t xml:space="preserve"> etter høstferien. Før høstferien benytter 1.trinn området i lillefri, kl.10-10.15. </w:t>
      </w:r>
    </w:p>
    <w:p w14:paraId="683BD086"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 xml:space="preserve">Vi ser fram til et fint år sammen med de yngste barna og skal gjøre vårt til at barnehagen blir et godt og trygt tilbud for denne aldersgruppa.    </w:t>
      </w:r>
    </w:p>
    <w:p w14:paraId="59BB96DF" w14:textId="77777777" w:rsidR="003B3629" w:rsidRPr="00234F98" w:rsidRDefault="003B3629" w:rsidP="003B3629">
      <w:pPr>
        <w:spacing w:after="20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76672" behindDoc="1" locked="0" layoutInCell="1" allowOverlap="1" wp14:anchorId="2F6FB55F" wp14:editId="6B8DBEEC">
            <wp:simplePos x="0" y="0"/>
            <wp:positionH relativeFrom="column">
              <wp:posOffset>2540000</wp:posOffset>
            </wp:positionH>
            <wp:positionV relativeFrom="paragraph">
              <wp:posOffset>116205</wp:posOffset>
            </wp:positionV>
            <wp:extent cx="938530" cy="1066800"/>
            <wp:effectExtent l="0" t="0" r="0" b="0"/>
            <wp:wrapTight wrapText="bothSides">
              <wp:wrapPolygon edited="0">
                <wp:start x="0" y="0"/>
                <wp:lineTo x="0" y="21214"/>
                <wp:lineTo x="21045" y="21214"/>
                <wp:lineTo x="21045" y="0"/>
                <wp:lineTo x="0" y="0"/>
              </wp:wrapPolygon>
            </wp:wrapTight>
            <wp:docPr id="12"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8530" cy="1066800"/>
                    </a:xfrm>
                    <a:prstGeom prst="rect">
                      <a:avLst/>
                    </a:prstGeom>
                    <a:noFill/>
                  </pic:spPr>
                </pic:pic>
              </a:graphicData>
            </a:graphic>
            <wp14:sizeRelH relativeFrom="page">
              <wp14:pctWidth>0</wp14:pctWidth>
            </wp14:sizeRelH>
            <wp14:sizeRelV relativeFrom="page">
              <wp14:pctHeight>0</wp14:pctHeight>
            </wp14:sizeRelV>
          </wp:anchor>
        </w:drawing>
      </w:r>
    </w:p>
    <w:p w14:paraId="0C97BBF6" w14:textId="77777777" w:rsidR="003B3629" w:rsidRPr="00234F98" w:rsidRDefault="003B3629" w:rsidP="003B3629">
      <w:pPr>
        <w:keepNext/>
        <w:widowControl w:val="0"/>
        <w:overflowPunct w:val="0"/>
        <w:autoSpaceDE w:val="0"/>
        <w:autoSpaceDN w:val="0"/>
        <w:adjustRightInd w:val="0"/>
        <w:spacing w:before="240" w:after="60" w:line="276" w:lineRule="auto"/>
        <w:outlineLvl w:val="1"/>
        <w:rPr>
          <w:rFonts w:ascii="Calibri" w:eastAsia="Times New Roman" w:hAnsi="Calibri" w:cs="Times New Roman"/>
          <w:b/>
          <w:bCs/>
          <w:kern w:val="28"/>
          <w:lang w:eastAsia="nb-NO"/>
        </w:rPr>
      </w:pPr>
      <w:bookmarkStart w:id="192" w:name="_Toc462772450"/>
      <w:bookmarkStart w:id="193" w:name="_Toc462821695"/>
    </w:p>
    <w:p w14:paraId="341282C4" w14:textId="77777777" w:rsidR="003B3629" w:rsidRPr="00234F98" w:rsidRDefault="003B3629" w:rsidP="003B3629">
      <w:pPr>
        <w:spacing w:after="200" w:line="276" w:lineRule="auto"/>
        <w:rPr>
          <w:rFonts w:ascii="Calibri" w:eastAsia="Calibri" w:hAnsi="Calibri" w:cs="Times New Roman"/>
          <w:lang w:eastAsia="nb-NO"/>
        </w:rPr>
      </w:pPr>
    </w:p>
    <w:p w14:paraId="452F6E19" w14:textId="77777777" w:rsidR="003B3629" w:rsidRPr="00234F98" w:rsidRDefault="003B3629" w:rsidP="003B3629">
      <w:pPr>
        <w:spacing w:after="200" w:line="276" w:lineRule="auto"/>
        <w:rPr>
          <w:rFonts w:ascii="Calibri" w:eastAsia="Calibri" w:hAnsi="Calibri" w:cs="Times New Roman"/>
          <w:lang w:eastAsia="nb-NO"/>
        </w:rPr>
      </w:pPr>
    </w:p>
    <w:p w14:paraId="479F8734" w14:textId="77777777" w:rsidR="003B3629" w:rsidRPr="00257526" w:rsidRDefault="003B3629" w:rsidP="003B3629">
      <w:pPr>
        <w:pStyle w:val="Overskrift2"/>
      </w:pPr>
      <w:bookmarkStart w:id="194" w:name="_Toc115287110"/>
      <w:r w:rsidRPr="00257526">
        <w:lastRenderedPageBreak/>
        <w:t>SLUTTKOMMENTAR</w:t>
      </w:r>
      <w:bookmarkEnd w:id="192"/>
      <w:bookmarkEnd w:id="193"/>
      <w:bookmarkEnd w:id="194"/>
    </w:p>
    <w:p w14:paraId="4E12B2BA"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Med denne årsplanen håper vi å ha formidlet en del kunnskap og informasjon om barnehagen, og dessuten dannet grunnlag for diskusjoner rundt temaer knyttet til barnas oppvekst.</w:t>
      </w:r>
    </w:p>
    <w:p w14:paraId="3E5F656F"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Et viktig budskap i planen har vært å få frem lekens betydning, også for læring. En vanlig oppfatning i samfunnet er nettopp å skille mellom disse to tingene. Men selv for innlæring av faktakunnskaper og ferdigheter har leken en avgjørende betydning. Når barna leker og bruker fantasien er de topp konsentrerte og motiverte for å motta det vi voksne formidler. I barnehagen er det lagt spesielt til rette for å bruke denne lekepedagogikken, med god plass og mange voksne. Her er dessuten barna trygge, noe som også betyr mye i en læringssituasjon.</w:t>
      </w:r>
    </w:p>
    <w:p w14:paraId="6CC32152"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Et annet forhold vi har lagt vekt på i planen er barnas behov for tid og ro rundt opplevelser, aktiviteter og lek. Barna må ikke allerede i barnehagen bli møtt med kravet om effektivitet, det å være flinkest og rekke mest mulig på kortest mulig tid.</w:t>
      </w:r>
    </w:p>
    <w:p w14:paraId="14E24A5E" w14:textId="77777777" w:rsidR="003B3629" w:rsidRPr="00234F98" w:rsidRDefault="003B3629" w:rsidP="003B3629">
      <w:pPr>
        <w:spacing w:after="120" w:line="276" w:lineRule="auto"/>
        <w:rPr>
          <w:rFonts w:ascii="Calibri" w:eastAsia="Calibri" w:hAnsi="Calibri" w:cs="Times New Roman"/>
        </w:rPr>
      </w:pPr>
      <w:r w:rsidRPr="00234F98">
        <w:rPr>
          <w:rFonts w:ascii="Calibri" w:eastAsia="Calibri" w:hAnsi="Calibri" w:cs="Times New Roman"/>
        </w:rPr>
        <w:t>Mange av barna går i barnehagen i flere år og det er derfor av stor betydning for deres oppvekst og utvikling at de trives og har det bra her. Dersom vi voksne klarer å gjennomføre det vi skriver om og legger vekt på i denne planen, håper vi at oppholdet i Tåsen skoles barnehage skal kunne være med å gi barna tro på seg selv og en god barndom. Samtidig er vårt mål at barna skal stille sterkt, både faglig og sosialt, i overgangen til skolen!</w:t>
      </w:r>
    </w:p>
    <w:p w14:paraId="484BAA20" w14:textId="77777777" w:rsidR="003B3629" w:rsidRPr="00234F98" w:rsidRDefault="003B3629" w:rsidP="003B3629">
      <w:pPr>
        <w:tabs>
          <w:tab w:val="left" w:pos="5789"/>
        </w:tabs>
        <w:spacing w:after="200" w:line="276" w:lineRule="auto"/>
        <w:rPr>
          <w:rFonts w:ascii="Calibri" w:eastAsia="Calibri" w:hAnsi="Calibri" w:cs="Times New Roman"/>
        </w:rPr>
      </w:pPr>
    </w:p>
    <w:p w14:paraId="19CA6D63" w14:textId="77777777" w:rsidR="003B3629" w:rsidRPr="00234F98" w:rsidRDefault="003B3629" w:rsidP="003B3629">
      <w:pPr>
        <w:spacing w:after="20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96128" behindDoc="0" locked="0" layoutInCell="1" allowOverlap="1" wp14:anchorId="37E25387" wp14:editId="00AB3C30">
            <wp:simplePos x="0" y="0"/>
            <wp:positionH relativeFrom="column">
              <wp:posOffset>989330</wp:posOffset>
            </wp:positionH>
            <wp:positionV relativeFrom="paragraph">
              <wp:posOffset>168275</wp:posOffset>
            </wp:positionV>
            <wp:extent cx="3830320" cy="2743200"/>
            <wp:effectExtent l="0" t="0" r="0" b="0"/>
            <wp:wrapTight wrapText="bothSides">
              <wp:wrapPolygon edited="0">
                <wp:start x="430" y="0"/>
                <wp:lineTo x="0" y="300"/>
                <wp:lineTo x="0" y="21300"/>
                <wp:lineTo x="430" y="21450"/>
                <wp:lineTo x="21056" y="21450"/>
                <wp:lineTo x="21485" y="21300"/>
                <wp:lineTo x="21485" y="300"/>
                <wp:lineTo x="21056" y="0"/>
                <wp:lineTo x="430" y="0"/>
              </wp:wrapPolygon>
            </wp:wrapTight>
            <wp:docPr id="44" name="Bilde 48" descr="http://www.barnibyen.no/mnt/webstorage/B/barnibye/www/wp-content/uploads/2011/08/illustrasjon-glade-barn.jpg">
              <a:hlinkClick xmlns:a="http://schemas.openxmlformats.org/drawingml/2006/main" r:id="rId58"/>
            </wp:docPr>
            <wp:cNvGraphicFramePr/>
            <a:graphic xmlns:a="http://schemas.openxmlformats.org/drawingml/2006/main">
              <a:graphicData uri="http://schemas.openxmlformats.org/drawingml/2006/picture">
                <pic:pic xmlns:pic="http://schemas.openxmlformats.org/drawingml/2006/picture">
                  <pic:nvPicPr>
                    <pic:cNvPr id="48" name="Bilde 48" descr="http://www.barnibyen.no/mnt/webstorage/B/barnibye/www/wp-content/uploads/2011/08/illustrasjon-glade-barn.jpg">
                      <a:hlinkClick r:id="rId58"/>
                    </pic:cNvPr>
                    <pic:cNvPicPr/>
                  </pic:nvPicPr>
                  <pic:blipFill>
                    <a:blip r:embed="rId59" cstate="print"/>
                    <a:srcRect/>
                    <a:stretch>
                      <a:fillRect/>
                    </a:stretch>
                  </pic:blipFill>
                  <pic:spPr bwMode="auto">
                    <a:xfrm>
                      <a:off x="0" y="0"/>
                      <a:ext cx="383032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5D327B0" w14:textId="77777777" w:rsidR="003B3629" w:rsidRPr="00234F98" w:rsidRDefault="003B3629" w:rsidP="003B3629">
      <w:pPr>
        <w:spacing w:after="200" w:line="276" w:lineRule="auto"/>
        <w:rPr>
          <w:rFonts w:ascii="Calibri" w:eastAsia="Calibri" w:hAnsi="Calibri" w:cs="Times New Roman"/>
        </w:rPr>
      </w:pPr>
    </w:p>
    <w:p w14:paraId="10A651AC" w14:textId="77777777" w:rsidR="003B3629" w:rsidRPr="00234F98" w:rsidRDefault="003B3629" w:rsidP="003B3629">
      <w:pPr>
        <w:spacing w:after="200" w:line="276" w:lineRule="auto"/>
        <w:rPr>
          <w:rFonts w:ascii="Calibri" w:eastAsia="Calibri" w:hAnsi="Calibri" w:cs="Times New Roman"/>
        </w:rPr>
      </w:pPr>
    </w:p>
    <w:p w14:paraId="5797F8F1" w14:textId="77777777" w:rsidR="003B3629" w:rsidRPr="00234F98" w:rsidRDefault="003B3629" w:rsidP="003B3629">
      <w:pPr>
        <w:spacing w:after="200" w:line="276" w:lineRule="auto"/>
        <w:rPr>
          <w:rFonts w:ascii="Calibri" w:eastAsia="Calibri" w:hAnsi="Calibri" w:cs="Times New Roman"/>
        </w:rPr>
      </w:pPr>
    </w:p>
    <w:p w14:paraId="7C361DFF" w14:textId="77777777" w:rsidR="003B3629" w:rsidRPr="00234F98" w:rsidRDefault="003B3629" w:rsidP="003B3629">
      <w:pPr>
        <w:spacing w:after="200" w:line="276" w:lineRule="auto"/>
        <w:rPr>
          <w:rFonts w:ascii="Calibri" w:eastAsia="Calibri" w:hAnsi="Calibri" w:cs="Times New Roman"/>
        </w:rPr>
      </w:pPr>
    </w:p>
    <w:p w14:paraId="4329C7C8" w14:textId="77777777" w:rsidR="003B3629" w:rsidRPr="00234F98" w:rsidRDefault="003B3629" w:rsidP="003B3629">
      <w:pPr>
        <w:spacing w:after="200" w:line="276" w:lineRule="auto"/>
        <w:rPr>
          <w:rFonts w:ascii="Calibri" w:eastAsia="Calibri" w:hAnsi="Calibri" w:cs="Times New Roman"/>
        </w:rPr>
      </w:pPr>
    </w:p>
    <w:p w14:paraId="34E21F25" w14:textId="77777777" w:rsidR="003B3629" w:rsidRPr="00234F98" w:rsidRDefault="003B3629" w:rsidP="003B3629">
      <w:pPr>
        <w:spacing w:after="200" w:line="276" w:lineRule="auto"/>
        <w:rPr>
          <w:rFonts w:ascii="Calibri" w:eastAsia="Calibri" w:hAnsi="Calibri" w:cs="Times New Roman"/>
        </w:rPr>
      </w:pPr>
    </w:p>
    <w:p w14:paraId="61D19FF6" w14:textId="77777777" w:rsidR="003B3629" w:rsidRPr="00234F98" w:rsidRDefault="003B3629" w:rsidP="003B3629">
      <w:pPr>
        <w:spacing w:after="200" w:line="276" w:lineRule="auto"/>
        <w:rPr>
          <w:rFonts w:ascii="Calibri" w:eastAsia="Calibri" w:hAnsi="Calibri" w:cs="Times New Roman"/>
        </w:rPr>
      </w:pPr>
    </w:p>
    <w:p w14:paraId="41F2922F" w14:textId="77777777" w:rsidR="003B3629" w:rsidRPr="00234F98" w:rsidRDefault="003B3629" w:rsidP="003B3629">
      <w:pPr>
        <w:spacing w:after="200" w:line="276" w:lineRule="auto"/>
        <w:rPr>
          <w:rFonts w:ascii="Calibri" w:eastAsia="Calibri" w:hAnsi="Calibri" w:cs="Times New Roman"/>
        </w:rPr>
      </w:pPr>
    </w:p>
    <w:p w14:paraId="11DEEB8B" w14:textId="77777777" w:rsidR="003B3629" w:rsidRPr="00234F98" w:rsidRDefault="003B3629" w:rsidP="003B3629">
      <w:pPr>
        <w:spacing w:after="200" w:line="276" w:lineRule="auto"/>
        <w:rPr>
          <w:rFonts w:ascii="Calibri" w:eastAsia="Calibri" w:hAnsi="Calibri" w:cs="Times New Roman"/>
        </w:rPr>
      </w:pPr>
    </w:p>
    <w:p w14:paraId="2FFEFE80" w14:textId="77777777" w:rsidR="003B3629" w:rsidRPr="00234F98" w:rsidRDefault="003B3629" w:rsidP="003B3629">
      <w:pPr>
        <w:spacing w:after="200" w:line="276" w:lineRule="auto"/>
        <w:rPr>
          <w:rFonts w:ascii="Calibri" w:eastAsia="Calibri" w:hAnsi="Calibri" w:cs="Times New Roman"/>
        </w:rPr>
      </w:pPr>
    </w:p>
    <w:p w14:paraId="64764785" w14:textId="77777777" w:rsidR="003B3629" w:rsidRPr="00234F98" w:rsidRDefault="003B3629" w:rsidP="003B3629">
      <w:pPr>
        <w:spacing w:after="200" w:line="276" w:lineRule="auto"/>
        <w:rPr>
          <w:rFonts w:ascii="Calibri" w:eastAsia="Calibri" w:hAnsi="Calibri" w:cs="Times New Roman"/>
        </w:rPr>
      </w:pPr>
    </w:p>
    <w:p w14:paraId="28A29D0C" w14:textId="77777777" w:rsidR="003B3629" w:rsidRPr="00234F98" w:rsidRDefault="003B3629" w:rsidP="003B3629">
      <w:pPr>
        <w:tabs>
          <w:tab w:val="left" w:pos="1276"/>
        </w:tabs>
        <w:spacing w:after="200" w:line="276" w:lineRule="auto"/>
        <w:rPr>
          <w:rFonts w:ascii="Calibri" w:eastAsia="Calibri" w:hAnsi="Calibri" w:cs="Times New Roman"/>
        </w:rPr>
      </w:pPr>
    </w:p>
    <w:p w14:paraId="016FA623" w14:textId="77777777" w:rsidR="003B3629" w:rsidRPr="00234F98" w:rsidRDefault="003B3629" w:rsidP="003B3629"/>
    <w:p w14:paraId="45828F6D" w14:textId="77777777" w:rsidR="008948F8" w:rsidRDefault="008948F8"/>
    <w:sectPr w:rsidR="008948F8">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D0F17" w14:textId="77777777" w:rsidR="00F95691" w:rsidRDefault="00F95691">
      <w:pPr>
        <w:spacing w:after="0" w:line="240" w:lineRule="auto"/>
      </w:pPr>
      <w:r>
        <w:separator/>
      </w:r>
    </w:p>
  </w:endnote>
  <w:endnote w:type="continuationSeparator" w:id="0">
    <w:p w14:paraId="5EC21450" w14:textId="77777777" w:rsidR="00F95691" w:rsidRDefault="00F95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009120"/>
      <w:docPartObj>
        <w:docPartGallery w:val="Page Numbers (Bottom of Page)"/>
        <w:docPartUnique/>
      </w:docPartObj>
    </w:sdtPr>
    <w:sdtContent>
      <w:p w14:paraId="44309E42" w14:textId="12250C0D" w:rsidR="00EC2405" w:rsidRDefault="00EC2405">
        <w:pPr>
          <w:pStyle w:val="Bunntekst"/>
          <w:jc w:val="right"/>
        </w:pPr>
        <w:r>
          <w:fldChar w:fldCharType="begin"/>
        </w:r>
        <w:r>
          <w:instrText>PAGE   \* MERGEFORMAT</w:instrText>
        </w:r>
        <w:r>
          <w:fldChar w:fldCharType="separate"/>
        </w:r>
        <w:r w:rsidR="00443E7C">
          <w:rPr>
            <w:noProof/>
          </w:rPr>
          <w:t>29</w:t>
        </w:r>
        <w:r>
          <w:fldChar w:fldCharType="end"/>
        </w:r>
      </w:p>
    </w:sdtContent>
  </w:sdt>
  <w:p w14:paraId="183412E3" w14:textId="77777777" w:rsidR="00EC2405" w:rsidRDefault="00EC240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DB167" w14:textId="77777777" w:rsidR="00F95691" w:rsidRDefault="00F95691">
      <w:pPr>
        <w:spacing w:after="0" w:line="240" w:lineRule="auto"/>
      </w:pPr>
      <w:r>
        <w:separator/>
      </w:r>
    </w:p>
  </w:footnote>
  <w:footnote w:type="continuationSeparator" w:id="0">
    <w:p w14:paraId="30E34F96" w14:textId="77777777" w:rsidR="00F95691" w:rsidRDefault="00F956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85F14"/>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DB4E92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1668FB56"/>
    <w:lvl w:ilvl="0">
      <w:numFmt w:val="decimal"/>
      <w:lvlText w:val="*"/>
      <w:lvlJc w:val="left"/>
      <w:pPr>
        <w:ind w:left="0" w:firstLine="0"/>
      </w:pPr>
    </w:lvl>
  </w:abstractNum>
  <w:abstractNum w:abstractNumId="3" w15:restartNumberingAfterBreak="0">
    <w:nsid w:val="02576EBE"/>
    <w:multiLevelType w:val="hybridMultilevel"/>
    <w:tmpl w:val="5D285970"/>
    <w:lvl w:ilvl="0" w:tplc="D1CC153C">
      <w:start w:val="1"/>
      <w:numFmt w:val="bullet"/>
      <w:lvlText w:val=""/>
      <w:lvlJc w:val="left"/>
      <w:pPr>
        <w:ind w:left="567" w:hanging="207"/>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2EB1D3B"/>
    <w:multiLevelType w:val="hybridMultilevel"/>
    <w:tmpl w:val="5064A3BA"/>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0E6A7E"/>
    <w:multiLevelType w:val="hybridMultilevel"/>
    <w:tmpl w:val="E3C45DB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3684C3B"/>
    <w:multiLevelType w:val="hybridMultilevel"/>
    <w:tmpl w:val="594071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03DC47A2"/>
    <w:multiLevelType w:val="hybridMultilevel"/>
    <w:tmpl w:val="AF62DE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043B7384"/>
    <w:multiLevelType w:val="hybridMultilevel"/>
    <w:tmpl w:val="EC6A3F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60D474D"/>
    <w:multiLevelType w:val="hybridMultilevel"/>
    <w:tmpl w:val="3E7440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B5F6535"/>
    <w:multiLevelType w:val="hybridMultilevel"/>
    <w:tmpl w:val="FA1C99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D8C5502"/>
    <w:multiLevelType w:val="hybridMultilevel"/>
    <w:tmpl w:val="EB501D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0EDE06FE"/>
    <w:multiLevelType w:val="hybridMultilevel"/>
    <w:tmpl w:val="C31450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12A2106A"/>
    <w:multiLevelType w:val="hybridMultilevel"/>
    <w:tmpl w:val="CB2CDBF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053930"/>
    <w:multiLevelType w:val="hybridMultilevel"/>
    <w:tmpl w:val="29F857FC"/>
    <w:lvl w:ilvl="0" w:tplc="066E1216">
      <w:start w:val="1"/>
      <w:numFmt w:val="bullet"/>
      <w:lvlText w:val=""/>
      <w:lvlJc w:val="left"/>
      <w:pPr>
        <w:ind w:left="567" w:hanging="207"/>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9D3623F"/>
    <w:multiLevelType w:val="hybridMultilevel"/>
    <w:tmpl w:val="F2FC69FA"/>
    <w:lvl w:ilvl="0" w:tplc="04140001">
      <w:start w:val="1"/>
      <w:numFmt w:val="bullet"/>
      <w:lvlText w:val=""/>
      <w:lvlJc w:val="left"/>
      <w:pPr>
        <w:tabs>
          <w:tab w:val="num" w:pos="720"/>
        </w:tabs>
        <w:ind w:left="720" w:hanging="360"/>
      </w:pPr>
      <w:rPr>
        <w:rFonts w:ascii="Symbol" w:eastAsia="Times New Roman" w:hAnsi="Symbol"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0964F8"/>
    <w:multiLevelType w:val="hybridMultilevel"/>
    <w:tmpl w:val="ACCA4E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1D9D430F"/>
    <w:multiLevelType w:val="hybridMultilevel"/>
    <w:tmpl w:val="BA6C5DFA"/>
    <w:lvl w:ilvl="0" w:tplc="FED24C30">
      <w:start w:val="1"/>
      <w:numFmt w:val="bullet"/>
      <w:lvlText w:val=""/>
      <w:lvlJc w:val="left"/>
      <w:pPr>
        <w:ind w:left="567" w:hanging="283"/>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0CA305F"/>
    <w:multiLevelType w:val="hybridMultilevel"/>
    <w:tmpl w:val="C144E916"/>
    <w:lvl w:ilvl="0" w:tplc="1668FB56">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2B034E"/>
    <w:multiLevelType w:val="hybridMultilevel"/>
    <w:tmpl w:val="2B1073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2B163378"/>
    <w:multiLevelType w:val="hybridMultilevel"/>
    <w:tmpl w:val="7E98E99E"/>
    <w:lvl w:ilvl="0" w:tplc="04140001">
      <w:start w:val="1"/>
      <w:numFmt w:val="bullet"/>
      <w:lvlText w:val=""/>
      <w:lvlJc w:val="left"/>
      <w:pPr>
        <w:ind w:left="1065" w:hanging="360"/>
      </w:pPr>
      <w:rPr>
        <w:rFonts w:ascii="Symbol" w:hAnsi="Symbol" w:hint="default"/>
      </w:rPr>
    </w:lvl>
    <w:lvl w:ilvl="1" w:tplc="04140003">
      <w:start w:val="1"/>
      <w:numFmt w:val="bullet"/>
      <w:lvlText w:val="o"/>
      <w:lvlJc w:val="left"/>
      <w:pPr>
        <w:ind w:left="1785" w:hanging="360"/>
      </w:pPr>
      <w:rPr>
        <w:rFonts w:ascii="Courier New" w:hAnsi="Courier New" w:cs="Courier New" w:hint="default"/>
      </w:rPr>
    </w:lvl>
    <w:lvl w:ilvl="2" w:tplc="04140005">
      <w:start w:val="1"/>
      <w:numFmt w:val="bullet"/>
      <w:lvlText w:val=""/>
      <w:lvlJc w:val="left"/>
      <w:pPr>
        <w:ind w:left="2505" w:hanging="360"/>
      </w:pPr>
      <w:rPr>
        <w:rFonts w:ascii="Wingdings" w:hAnsi="Wingdings" w:hint="default"/>
      </w:rPr>
    </w:lvl>
    <w:lvl w:ilvl="3" w:tplc="04140001">
      <w:start w:val="1"/>
      <w:numFmt w:val="bullet"/>
      <w:lvlText w:val=""/>
      <w:lvlJc w:val="left"/>
      <w:pPr>
        <w:ind w:left="3225" w:hanging="360"/>
      </w:pPr>
      <w:rPr>
        <w:rFonts w:ascii="Symbol" w:hAnsi="Symbol" w:hint="default"/>
      </w:rPr>
    </w:lvl>
    <w:lvl w:ilvl="4" w:tplc="04140003">
      <w:start w:val="1"/>
      <w:numFmt w:val="bullet"/>
      <w:lvlText w:val="o"/>
      <w:lvlJc w:val="left"/>
      <w:pPr>
        <w:ind w:left="3945" w:hanging="360"/>
      </w:pPr>
      <w:rPr>
        <w:rFonts w:ascii="Courier New" w:hAnsi="Courier New" w:cs="Courier New" w:hint="default"/>
      </w:rPr>
    </w:lvl>
    <w:lvl w:ilvl="5" w:tplc="04140005">
      <w:start w:val="1"/>
      <w:numFmt w:val="bullet"/>
      <w:lvlText w:val=""/>
      <w:lvlJc w:val="left"/>
      <w:pPr>
        <w:ind w:left="4665" w:hanging="360"/>
      </w:pPr>
      <w:rPr>
        <w:rFonts w:ascii="Wingdings" w:hAnsi="Wingdings" w:hint="default"/>
      </w:rPr>
    </w:lvl>
    <w:lvl w:ilvl="6" w:tplc="04140001">
      <w:start w:val="1"/>
      <w:numFmt w:val="bullet"/>
      <w:lvlText w:val=""/>
      <w:lvlJc w:val="left"/>
      <w:pPr>
        <w:ind w:left="5385" w:hanging="360"/>
      </w:pPr>
      <w:rPr>
        <w:rFonts w:ascii="Symbol" w:hAnsi="Symbol" w:hint="default"/>
      </w:rPr>
    </w:lvl>
    <w:lvl w:ilvl="7" w:tplc="04140003">
      <w:start w:val="1"/>
      <w:numFmt w:val="bullet"/>
      <w:lvlText w:val="o"/>
      <w:lvlJc w:val="left"/>
      <w:pPr>
        <w:ind w:left="6105" w:hanging="360"/>
      </w:pPr>
      <w:rPr>
        <w:rFonts w:ascii="Courier New" w:hAnsi="Courier New" w:cs="Courier New" w:hint="default"/>
      </w:rPr>
    </w:lvl>
    <w:lvl w:ilvl="8" w:tplc="04140005">
      <w:start w:val="1"/>
      <w:numFmt w:val="bullet"/>
      <w:lvlText w:val=""/>
      <w:lvlJc w:val="left"/>
      <w:pPr>
        <w:ind w:left="6825" w:hanging="360"/>
      </w:pPr>
      <w:rPr>
        <w:rFonts w:ascii="Wingdings" w:hAnsi="Wingdings" w:hint="default"/>
      </w:rPr>
    </w:lvl>
  </w:abstractNum>
  <w:abstractNum w:abstractNumId="21" w15:restartNumberingAfterBreak="0">
    <w:nsid w:val="2B9D5608"/>
    <w:multiLevelType w:val="hybridMultilevel"/>
    <w:tmpl w:val="5D225538"/>
    <w:lvl w:ilvl="0" w:tplc="04140001">
      <w:start w:val="1"/>
      <w:numFmt w:val="bullet"/>
      <w:lvlText w:val=""/>
      <w:lvlJc w:val="left"/>
      <w:pPr>
        <w:tabs>
          <w:tab w:val="num" w:pos="720"/>
        </w:tabs>
        <w:ind w:left="720" w:hanging="360"/>
      </w:pPr>
      <w:rPr>
        <w:rFonts w:ascii="Symbol" w:hAnsi="Symbol" w:hint="default"/>
      </w:rPr>
    </w:lvl>
    <w:lvl w:ilvl="1" w:tplc="CFA0E42A">
      <w:numFmt w:val="bullet"/>
      <w:lvlText w:val="-"/>
      <w:lvlJc w:val="left"/>
      <w:pPr>
        <w:tabs>
          <w:tab w:val="num" w:pos="1440"/>
        </w:tabs>
        <w:ind w:left="1440" w:hanging="360"/>
      </w:pPr>
      <w:rPr>
        <w:rFonts w:ascii="Calibri" w:eastAsia="Calibri" w:hAnsi="Calibri" w:cs="Calibri"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7C604E"/>
    <w:multiLevelType w:val="singleLevel"/>
    <w:tmpl w:val="04140001"/>
    <w:lvl w:ilvl="0">
      <w:start w:val="1"/>
      <w:numFmt w:val="bullet"/>
      <w:lvlText w:val=""/>
      <w:lvlJc w:val="left"/>
      <w:pPr>
        <w:ind w:left="720" w:hanging="360"/>
      </w:pPr>
      <w:rPr>
        <w:rFonts w:ascii="Symbol" w:hAnsi="Symbol" w:hint="default"/>
      </w:rPr>
    </w:lvl>
  </w:abstractNum>
  <w:abstractNum w:abstractNumId="23" w15:restartNumberingAfterBreak="0">
    <w:nsid w:val="3019643E"/>
    <w:multiLevelType w:val="hybridMultilevel"/>
    <w:tmpl w:val="A25C30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3A62783D"/>
    <w:multiLevelType w:val="hybridMultilevel"/>
    <w:tmpl w:val="401A87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5" w15:restartNumberingAfterBreak="0">
    <w:nsid w:val="3C391140"/>
    <w:multiLevelType w:val="hybridMultilevel"/>
    <w:tmpl w:val="EFD456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5F21964"/>
    <w:multiLevelType w:val="hybridMultilevel"/>
    <w:tmpl w:val="A93035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A9B5F99"/>
    <w:multiLevelType w:val="hybridMultilevel"/>
    <w:tmpl w:val="8D86C9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4B001662"/>
    <w:multiLevelType w:val="hybridMultilevel"/>
    <w:tmpl w:val="E2988D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9" w15:restartNumberingAfterBreak="0">
    <w:nsid w:val="4DE812A6"/>
    <w:multiLevelType w:val="hybridMultilevel"/>
    <w:tmpl w:val="18E6AB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0" w15:restartNumberingAfterBreak="0">
    <w:nsid w:val="53C43FB8"/>
    <w:multiLevelType w:val="hybridMultilevel"/>
    <w:tmpl w:val="83305F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BDB27ED"/>
    <w:multiLevelType w:val="hybridMultilevel"/>
    <w:tmpl w:val="C1C2B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C96347F"/>
    <w:multiLevelType w:val="hybridMultilevel"/>
    <w:tmpl w:val="6B2268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DC80F1C"/>
    <w:multiLevelType w:val="hybridMultilevel"/>
    <w:tmpl w:val="9FC6F2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E1C2F6A"/>
    <w:multiLevelType w:val="hybridMultilevel"/>
    <w:tmpl w:val="3F341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0B25F01"/>
    <w:multiLevelType w:val="hybridMultilevel"/>
    <w:tmpl w:val="092E968A"/>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164CE7"/>
    <w:multiLevelType w:val="hybridMultilevel"/>
    <w:tmpl w:val="AFB66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1C92BC4"/>
    <w:multiLevelType w:val="hybridMultilevel"/>
    <w:tmpl w:val="65A28702"/>
    <w:lvl w:ilvl="0" w:tplc="18105E14">
      <w:start w:val="1"/>
      <w:numFmt w:val="bullet"/>
      <w:lvlText w:val=""/>
      <w:lvlJc w:val="left"/>
      <w:pPr>
        <w:ind w:left="567" w:hanging="283"/>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1FD6DBB"/>
    <w:multiLevelType w:val="hybridMultilevel"/>
    <w:tmpl w:val="CDC80C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9" w15:restartNumberingAfterBreak="0">
    <w:nsid w:val="63556F5E"/>
    <w:multiLevelType w:val="hybridMultilevel"/>
    <w:tmpl w:val="5324E03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40" w15:restartNumberingAfterBreak="0">
    <w:nsid w:val="6E5A4980"/>
    <w:multiLevelType w:val="hybridMultilevel"/>
    <w:tmpl w:val="F4BECD30"/>
    <w:lvl w:ilvl="0" w:tplc="83D4E88C">
      <w:start w:val="1"/>
      <w:numFmt w:val="bullet"/>
      <w:lvlText w:val=""/>
      <w:lvlJc w:val="left"/>
      <w:pPr>
        <w:tabs>
          <w:tab w:val="num" w:pos="720"/>
        </w:tabs>
        <w:ind w:left="567" w:hanging="283"/>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926DC7"/>
    <w:multiLevelType w:val="hybridMultilevel"/>
    <w:tmpl w:val="82069A46"/>
    <w:lvl w:ilvl="0" w:tplc="A4DE4560">
      <w:start w:val="1"/>
      <w:numFmt w:val="bullet"/>
      <w:lvlText w:val=""/>
      <w:lvlJc w:val="left"/>
      <w:pPr>
        <w:ind w:left="567" w:hanging="283"/>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1301108"/>
    <w:multiLevelType w:val="hybridMultilevel"/>
    <w:tmpl w:val="21FADF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1B4574E"/>
    <w:multiLevelType w:val="hybridMultilevel"/>
    <w:tmpl w:val="2D149D80"/>
    <w:lvl w:ilvl="0" w:tplc="76587BCC">
      <w:start w:val="1"/>
      <w:numFmt w:val="bullet"/>
      <w:lvlText w:val=""/>
      <w:lvlJc w:val="left"/>
      <w:pPr>
        <w:tabs>
          <w:tab w:val="num" w:pos="720"/>
        </w:tabs>
        <w:ind w:left="567" w:hanging="283"/>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E85247"/>
    <w:multiLevelType w:val="hybridMultilevel"/>
    <w:tmpl w:val="728270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61D065A"/>
    <w:multiLevelType w:val="hybridMultilevel"/>
    <w:tmpl w:val="C43015BE"/>
    <w:lvl w:ilvl="0" w:tplc="04140001">
      <w:start w:val="1"/>
      <w:numFmt w:val="bullet"/>
      <w:lvlText w:val=""/>
      <w:lvlJc w:val="left"/>
      <w:pPr>
        <w:ind w:left="1065" w:hanging="360"/>
      </w:pPr>
      <w:rPr>
        <w:rFonts w:ascii="Symbol" w:hAnsi="Symbol" w:hint="default"/>
      </w:rPr>
    </w:lvl>
    <w:lvl w:ilvl="1" w:tplc="04140003">
      <w:start w:val="1"/>
      <w:numFmt w:val="bullet"/>
      <w:lvlText w:val="o"/>
      <w:lvlJc w:val="left"/>
      <w:pPr>
        <w:ind w:left="1785" w:hanging="360"/>
      </w:pPr>
      <w:rPr>
        <w:rFonts w:ascii="Courier New" w:hAnsi="Courier New" w:cs="Courier New" w:hint="default"/>
      </w:rPr>
    </w:lvl>
    <w:lvl w:ilvl="2" w:tplc="04140005">
      <w:start w:val="1"/>
      <w:numFmt w:val="bullet"/>
      <w:lvlText w:val=""/>
      <w:lvlJc w:val="left"/>
      <w:pPr>
        <w:ind w:left="2505" w:hanging="360"/>
      </w:pPr>
      <w:rPr>
        <w:rFonts w:ascii="Wingdings" w:hAnsi="Wingdings" w:hint="default"/>
      </w:rPr>
    </w:lvl>
    <w:lvl w:ilvl="3" w:tplc="04140001">
      <w:start w:val="1"/>
      <w:numFmt w:val="bullet"/>
      <w:lvlText w:val=""/>
      <w:lvlJc w:val="left"/>
      <w:pPr>
        <w:ind w:left="3225" w:hanging="360"/>
      </w:pPr>
      <w:rPr>
        <w:rFonts w:ascii="Symbol" w:hAnsi="Symbol" w:hint="default"/>
      </w:rPr>
    </w:lvl>
    <w:lvl w:ilvl="4" w:tplc="04140003">
      <w:start w:val="1"/>
      <w:numFmt w:val="bullet"/>
      <w:lvlText w:val="o"/>
      <w:lvlJc w:val="left"/>
      <w:pPr>
        <w:ind w:left="3945" w:hanging="360"/>
      </w:pPr>
      <w:rPr>
        <w:rFonts w:ascii="Courier New" w:hAnsi="Courier New" w:cs="Courier New" w:hint="default"/>
      </w:rPr>
    </w:lvl>
    <w:lvl w:ilvl="5" w:tplc="04140005">
      <w:start w:val="1"/>
      <w:numFmt w:val="bullet"/>
      <w:lvlText w:val=""/>
      <w:lvlJc w:val="left"/>
      <w:pPr>
        <w:ind w:left="4665" w:hanging="360"/>
      </w:pPr>
      <w:rPr>
        <w:rFonts w:ascii="Wingdings" w:hAnsi="Wingdings" w:hint="default"/>
      </w:rPr>
    </w:lvl>
    <w:lvl w:ilvl="6" w:tplc="04140001">
      <w:start w:val="1"/>
      <w:numFmt w:val="bullet"/>
      <w:lvlText w:val=""/>
      <w:lvlJc w:val="left"/>
      <w:pPr>
        <w:ind w:left="5385" w:hanging="360"/>
      </w:pPr>
      <w:rPr>
        <w:rFonts w:ascii="Symbol" w:hAnsi="Symbol" w:hint="default"/>
      </w:rPr>
    </w:lvl>
    <w:lvl w:ilvl="7" w:tplc="04140003">
      <w:start w:val="1"/>
      <w:numFmt w:val="bullet"/>
      <w:lvlText w:val="o"/>
      <w:lvlJc w:val="left"/>
      <w:pPr>
        <w:ind w:left="6105" w:hanging="360"/>
      </w:pPr>
      <w:rPr>
        <w:rFonts w:ascii="Courier New" w:hAnsi="Courier New" w:cs="Courier New" w:hint="default"/>
      </w:rPr>
    </w:lvl>
    <w:lvl w:ilvl="8" w:tplc="04140005">
      <w:start w:val="1"/>
      <w:numFmt w:val="bullet"/>
      <w:lvlText w:val=""/>
      <w:lvlJc w:val="left"/>
      <w:pPr>
        <w:ind w:left="6825" w:hanging="360"/>
      </w:pPr>
      <w:rPr>
        <w:rFonts w:ascii="Wingdings" w:hAnsi="Wingdings" w:hint="default"/>
      </w:rPr>
    </w:lvl>
  </w:abstractNum>
  <w:abstractNum w:abstractNumId="46" w15:restartNumberingAfterBreak="0">
    <w:nsid w:val="78B46B52"/>
    <w:multiLevelType w:val="hybridMultilevel"/>
    <w:tmpl w:val="F724D38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7" w15:restartNumberingAfterBreak="0">
    <w:nsid w:val="7E9A3FBC"/>
    <w:multiLevelType w:val="hybridMultilevel"/>
    <w:tmpl w:val="777A0322"/>
    <w:lvl w:ilvl="0" w:tplc="04140001">
      <w:start w:val="1"/>
      <w:numFmt w:val="bullet"/>
      <w:lvlText w:val=""/>
      <w:lvlJc w:val="left"/>
      <w:pPr>
        <w:tabs>
          <w:tab w:val="num" w:pos="720"/>
        </w:tabs>
        <w:ind w:left="720" w:hanging="360"/>
      </w:pPr>
      <w:rPr>
        <w:rFonts w:ascii="Symbol" w:hAnsi="Symbol" w:hint="default"/>
      </w:rPr>
    </w:lvl>
    <w:lvl w:ilvl="1" w:tplc="8C703862">
      <w:numFmt w:val="bullet"/>
      <w:lvlText w:val="-"/>
      <w:lvlJc w:val="left"/>
      <w:pPr>
        <w:tabs>
          <w:tab w:val="num" w:pos="1440"/>
        </w:tabs>
        <w:ind w:left="1440" w:hanging="360"/>
      </w:pPr>
      <w:rPr>
        <w:rFonts w:ascii="Calibri" w:eastAsia="Calibri" w:hAnsi="Calibri" w:cs="Calibri"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16cid:durableId="252133877">
    <w:abstractNumId w:val="1"/>
  </w:num>
  <w:num w:numId="2" w16cid:durableId="1187644488">
    <w:abstractNumId w:val="0"/>
  </w:num>
  <w:num w:numId="3" w16cid:durableId="1643270818">
    <w:abstractNumId w:val="15"/>
  </w:num>
  <w:num w:numId="4" w16cid:durableId="902717864">
    <w:abstractNumId w:val="18"/>
  </w:num>
  <w:num w:numId="5" w16cid:durableId="1322271278">
    <w:abstractNumId w:val="39"/>
  </w:num>
  <w:num w:numId="6" w16cid:durableId="55670789">
    <w:abstractNumId w:val="2"/>
    <w:lvlOverride w:ilvl="0">
      <w:lvl w:ilvl="0">
        <w:numFmt w:val="bullet"/>
        <w:lvlText w:val=""/>
        <w:legacy w:legacy="1" w:legacySpace="0" w:legacyIndent="282"/>
        <w:lvlJc w:val="left"/>
        <w:pPr>
          <w:ind w:left="0" w:firstLine="0"/>
        </w:pPr>
        <w:rPr>
          <w:rFonts w:ascii="Symbol" w:hAnsi="Symbol" w:hint="default"/>
        </w:rPr>
      </w:lvl>
    </w:lvlOverride>
  </w:num>
  <w:num w:numId="7" w16cid:durableId="100343290">
    <w:abstractNumId w:val="22"/>
  </w:num>
  <w:num w:numId="8" w16cid:durableId="1292396440">
    <w:abstractNumId w:val="27"/>
  </w:num>
  <w:num w:numId="9" w16cid:durableId="2142074049">
    <w:abstractNumId w:val="29"/>
  </w:num>
  <w:num w:numId="10" w16cid:durableId="1219702837">
    <w:abstractNumId w:val="19"/>
  </w:num>
  <w:num w:numId="11" w16cid:durableId="2021392985">
    <w:abstractNumId w:val="45"/>
  </w:num>
  <w:num w:numId="12" w16cid:durableId="850992977">
    <w:abstractNumId w:val="20"/>
  </w:num>
  <w:num w:numId="13" w16cid:durableId="660037818">
    <w:abstractNumId w:val="12"/>
  </w:num>
  <w:num w:numId="14" w16cid:durableId="647439035">
    <w:abstractNumId w:val="24"/>
  </w:num>
  <w:num w:numId="15" w16cid:durableId="995837705">
    <w:abstractNumId w:val="11"/>
  </w:num>
  <w:num w:numId="16" w16cid:durableId="1395006767">
    <w:abstractNumId w:val="16"/>
  </w:num>
  <w:num w:numId="17" w16cid:durableId="1457487198">
    <w:abstractNumId w:val="38"/>
  </w:num>
  <w:num w:numId="18" w16cid:durableId="776174060">
    <w:abstractNumId w:val="7"/>
  </w:num>
  <w:num w:numId="19" w16cid:durableId="2004510210">
    <w:abstractNumId w:val="8"/>
  </w:num>
  <w:num w:numId="20" w16cid:durableId="355742243">
    <w:abstractNumId w:val="25"/>
  </w:num>
  <w:num w:numId="21" w16cid:durableId="1614903218">
    <w:abstractNumId w:val="34"/>
  </w:num>
  <w:num w:numId="22" w16cid:durableId="1355422968">
    <w:abstractNumId w:val="47"/>
  </w:num>
  <w:num w:numId="23" w16cid:durableId="1330601902">
    <w:abstractNumId w:val="21"/>
  </w:num>
  <w:num w:numId="24" w16cid:durableId="360664990">
    <w:abstractNumId w:val="5"/>
  </w:num>
  <w:num w:numId="25" w16cid:durableId="1456292697">
    <w:abstractNumId w:val="13"/>
  </w:num>
  <w:num w:numId="26" w16cid:durableId="2018387999">
    <w:abstractNumId w:val="36"/>
  </w:num>
  <w:num w:numId="27" w16cid:durableId="2005162879">
    <w:abstractNumId w:val="9"/>
  </w:num>
  <w:num w:numId="28" w16cid:durableId="1907495481">
    <w:abstractNumId w:val="44"/>
  </w:num>
  <w:num w:numId="29" w16cid:durableId="2139909336">
    <w:abstractNumId w:val="6"/>
  </w:num>
  <w:num w:numId="30" w16cid:durableId="441069575">
    <w:abstractNumId w:val="28"/>
  </w:num>
  <w:num w:numId="31" w16cid:durableId="700128614">
    <w:abstractNumId w:val="4"/>
  </w:num>
  <w:num w:numId="32" w16cid:durableId="1366367425">
    <w:abstractNumId w:val="35"/>
  </w:num>
  <w:num w:numId="33" w16cid:durableId="516311800">
    <w:abstractNumId w:val="23"/>
  </w:num>
  <w:num w:numId="34" w16cid:durableId="407532224">
    <w:abstractNumId w:val="3"/>
  </w:num>
  <w:num w:numId="35" w16cid:durableId="1367483419">
    <w:abstractNumId w:val="14"/>
  </w:num>
  <w:num w:numId="36" w16cid:durableId="1236403820">
    <w:abstractNumId w:val="37"/>
  </w:num>
  <w:num w:numId="37" w16cid:durableId="46419842">
    <w:abstractNumId w:val="17"/>
  </w:num>
  <w:num w:numId="38" w16cid:durableId="1862737522">
    <w:abstractNumId w:val="41"/>
  </w:num>
  <w:num w:numId="39" w16cid:durableId="976379160">
    <w:abstractNumId w:val="40"/>
  </w:num>
  <w:num w:numId="40" w16cid:durableId="440615317">
    <w:abstractNumId w:val="43"/>
  </w:num>
  <w:num w:numId="41" w16cid:durableId="1824738536">
    <w:abstractNumId w:val="42"/>
  </w:num>
  <w:num w:numId="42" w16cid:durableId="1911890127">
    <w:abstractNumId w:val="10"/>
  </w:num>
  <w:num w:numId="43" w16cid:durableId="1206984978">
    <w:abstractNumId w:val="30"/>
  </w:num>
  <w:num w:numId="44" w16cid:durableId="1995527497">
    <w:abstractNumId w:val="26"/>
  </w:num>
  <w:num w:numId="45" w16cid:durableId="1233856477">
    <w:abstractNumId w:val="31"/>
  </w:num>
  <w:num w:numId="46" w16cid:durableId="2098747286">
    <w:abstractNumId w:val="32"/>
  </w:num>
  <w:num w:numId="47" w16cid:durableId="1424379531">
    <w:abstractNumId w:val="46"/>
  </w:num>
  <w:num w:numId="48" w16cid:durableId="7991554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nb-NO"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629"/>
    <w:rsid w:val="00015356"/>
    <w:rsid w:val="00037D5E"/>
    <w:rsid w:val="000629B5"/>
    <w:rsid w:val="000C51AF"/>
    <w:rsid w:val="00115861"/>
    <w:rsid w:val="00123B80"/>
    <w:rsid w:val="00167740"/>
    <w:rsid w:val="00176659"/>
    <w:rsid w:val="001B17E7"/>
    <w:rsid w:val="001F5AC8"/>
    <w:rsid w:val="002168EA"/>
    <w:rsid w:val="00230731"/>
    <w:rsid w:val="00232CFC"/>
    <w:rsid w:val="002431ED"/>
    <w:rsid w:val="002A446B"/>
    <w:rsid w:val="002C50C4"/>
    <w:rsid w:val="002E3C00"/>
    <w:rsid w:val="002E3D0F"/>
    <w:rsid w:val="002E6963"/>
    <w:rsid w:val="003372CA"/>
    <w:rsid w:val="00377BE3"/>
    <w:rsid w:val="00380FB2"/>
    <w:rsid w:val="00393C0E"/>
    <w:rsid w:val="003B3629"/>
    <w:rsid w:val="00411D0A"/>
    <w:rsid w:val="00427CED"/>
    <w:rsid w:val="00441A87"/>
    <w:rsid w:val="00443E7C"/>
    <w:rsid w:val="00473AC1"/>
    <w:rsid w:val="00493521"/>
    <w:rsid w:val="0049586C"/>
    <w:rsid w:val="004F401E"/>
    <w:rsid w:val="00555C35"/>
    <w:rsid w:val="00595B9E"/>
    <w:rsid w:val="005A0F08"/>
    <w:rsid w:val="005A3580"/>
    <w:rsid w:val="005A7696"/>
    <w:rsid w:val="005B0CFB"/>
    <w:rsid w:val="005B6CE3"/>
    <w:rsid w:val="00601475"/>
    <w:rsid w:val="0067374F"/>
    <w:rsid w:val="0068668E"/>
    <w:rsid w:val="00693762"/>
    <w:rsid w:val="006A6F88"/>
    <w:rsid w:val="006A7EC6"/>
    <w:rsid w:val="007B678A"/>
    <w:rsid w:val="007C1A56"/>
    <w:rsid w:val="00800866"/>
    <w:rsid w:val="00801AD7"/>
    <w:rsid w:val="00804B91"/>
    <w:rsid w:val="00846A83"/>
    <w:rsid w:val="008827EC"/>
    <w:rsid w:val="00883702"/>
    <w:rsid w:val="008907C0"/>
    <w:rsid w:val="008948F8"/>
    <w:rsid w:val="00900152"/>
    <w:rsid w:val="0092357C"/>
    <w:rsid w:val="00964C85"/>
    <w:rsid w:val="00A35DC6"/>
    <w:rsid w:val="00A6781C"/>
    <w:rsid w:val="00A9392C"/>
    <w:rsid w:val="00AF6994"/>
    <w:rsid w:val="00B42862"/>
    <w:rsid w:val="00B519F3"/>
    <w:rsid w:val="00B603C7"/>
    <w:rsid w:val="00B62C2B"/>
    <w:rsid w:val="00B91318"/>
    <w:rsid w:val="00B95FA4"/>
    <w:rsid w:val="00BA125B"/>
    <w:rsid w:val="00BA61D3"/>
    <w:rsid w:val="00BE6EBB"/>
    <w:rsid w:val="00BF01FD"/>
    <w:rsid w:val="00C04065"/>
    <w:rsid w:val="00C045B4"/>
    <w:rsid w:val="00C10DBF"/>
    <w:rsid w:val="00CF1EE2"/>
    <w:rsid w:val="00CF438E"/>
    <w:rsid w:val="00D050D7"/>
    <w:rsid w:val="00D1595D"/>
    <w:rsid w:val="00D16294"/>
    <w:rsid w:val="00D7110C"/>
    <w:rsid w:val="00DB1018"/>
    <w:rsid w:val="00DE056B"/>
    <w:rsid w:val="00E17782"/>
    <w:rsid w:val="00E363A4"/>
    <w:rsid w:val="00E84980"/>
    <w:rsid w:val="00E95560"/>
    <w:rsid w:val="00EB4890"/>
    <w:rsid w:val="00EC2405"/>
    <w:rsid w:val="00F03448"/>
    <w:rsid w:val="00F13B5A"/>
    <w:rsid w:val="00F428B9"/>
    <w:rsid w:val="00F56476"/>
    <w:rsid w:val="00F9052D"/>
    <w:rsid w:val="00F95691"/>
    <w:rsid w:val="00FC2E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09D48"/>
  <w15:chartTrackingRefBased/>
  <w15:docId w15:val="{7DC4251E-D172-4D78-9F25-FAFD3587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629"/>
  </w:style>
  <w:style w:type="paragraph" w:styleId="Overskrift1">
    <w:name w:val="heading 1"/>
    <w:basedOn w:val="Normal"/>
    <w:next w:val="Normal"/>
    <w:link w:val="Overskrift1Tegn"/>
    <w:qFormat/>
    <w:rsid w:val="003B3629"/>
    <w:pPr>
      <w:keepNext/>
      <w:widowControl w:val="0"/>
      <w:overflowPunct w:val="0"/>
      <w:autoSpaceDE w:val="0"/>
      <w:autoSpaceDN w:val="0"/>
      <w:adjustRightInd w:val="0"/>
      <w:spacing w:before="240" w:after="60" w:line="240" w:lineRule="auto"/>
      <w:outlineLvl w:val="0"/>
    </w:pPr>
    <w:rPr>
      <w:rFonts w:ascii="Calibri" w:eastAsia="Times New Roman" w:hAnsi="Calibri" w:cs="Arial"/>
      <w:b/>
      <w:bCs/>
      <w:kern w:val="32"/>
      <w:sz w:val="28"/>
      <w:szCs w:val="32"/>
    </w:rPr>
  </w:style>
  <w:style w:type="paragraph" w:styleId="Overskrift2">
    <w:name w:val="heading 2"/>
    <w:basedOn w:val="Normal"/>
    <w:next w:val="Normal"/>
    <w:link w:val="Overskrift2Tegn"/>
    <w:unhideWhenUsed/>
    <w:qFormat/>
    <w:rsid w:val="003B3629"/>
    <w:pPr>
      <w:keepNext/>
      <w:widowControl w:val="0"/>
      <w:overflowPunct w:val="0"/>
      <w:autoSpaceDE w:val="0"/>
      <w:autoSpaceDN w:val="0"/>
      <w:adjustRightInd w:val="0"/>
      <w:spacing w:before="240" w:after="60" w:line="240" w:lineRule="auto"/>
      <w:outlineLvl w:val="1"/>
    </w:pPr>
    <w:rPr>
      <w:rFonts w:ascii="Calibri" w:eastAsia="Times New Roman" w:hAnsi="Calibri" w:cs="Arial"/>
      <w:b/>
      <w:bCs/>
      <w:iCs/>
      <w:kern w:val="28"/>
      <w:sz w:val="24"/>
      <w:szCs w:val="28"/>
      <w:lang w:eastAsia="nb-NO"/>
    </w:rPr>
  </w:style>
  <w:style w:type="paragraph" w:styleId="Overskrift3">
    <w:name w:val="heading 3"/>
    <w:basedOn w:val="Normal"/>
    <w:next w:val="Normal"/>
    <w:link w:val="Overskrift3Tegn"/>
    <w:unhideWhenUsed/>
    <w:rsid w:val="00427CED"/>
    <w:pPr>
      <w:keepNext/>
      <w:widowControl w:val="0"/>
      <w:overflowPunct w:val="0"/>
      <w:autoSpaceDE w:val="0"/>
      <w:autoSpaceDN w:val="0"/>
      <w:adjustRightInd w:val="0"/>
      <w:spacing w:after="0" w:line="240" w:lineRule="auto"/>
      <w:outlineLvl w:val="2"/>
    </w:pPr>
    <w:rPr>
      <w:rFonts w:ascii="Calibri" w:eastAsia="Calibri" w:hAnsi="Calibri" w:cs="Arial"/>
      <w:b/>
      <w:bCs/>
      <w:kern w:val="28"/>
      <w:sz w:val="24"/>
      <w:szCs w:val="24"/>
      <w:lang w:eastAsia="nb-NO"/>
    </w:rPr>
  </w:style>
  <w:style w:type="paragraph" w:styleId="Overskrift4">
    <w:name w:val="heading 4"/>
    <w:basedOn w:val="Overskrift3"/>
    <w:next w:val="Normal"/>
    <w:link w:val="Overskrift4Tegn"/>
    <w:unhideWhenUsed/>
    <w:qFormat/>
    <w:rsid w:val="003B3629"/>
    <w:pPr>
      <w:outlineLvl w:val="3"/>
    </w:pPr>
  </w:style>
  <w:style w:type="paragraph" w:styleId="Overskrift5">
    <w:name w:val="heading 5"/>
    <w:basedOn w:val="Normal"/>
    <w:next w:val="Normal"/>
    <w:link w:val="Overskrift5Tegn"/>
    <w:uiPriority w:val="9"/>
    <w:semiHidden/>
    <w:unhideWhenUsed/>
    <w:qFormat/>
    <w:rsid w:val="003B3629"/>
    <w:pPr>
      <w:keepNext/>
      <w:keepLines/>
      <w:spacing w:before="200" w:after="0" w:line="276" w:lineRule="auto"/>
      <w:outlineLvl w:val="4"/>
    </w:pPr>
    <w:rPr>
      <w:rFonts w:ascii="Calibri Light" w:eastAsia="Times New Roman" w:hAnsi="Calibri Light" w:cs="Times New Roman"/>
      <w:color w:val="1F3763" w:themeColor="accent1" w:themeShade="7F"/>
    </w:rPr>
  </w:style>
  <w:style w:type="paragraph" w:styleId="Overskrift6">
    <w:name w:val="heading 6"/>
    <w:basedOn w:val="Normal"/>
    <w:next w:val="Normal"/>
    <w:link w:val="Overskrift6Tegn"/>
    <w:uiPriority w:val="9"/>
    <w:semiHidden/>
    <w:unhideWhenUsed/>
    <w:qFormat/>
    <w:rsid w:val="003B3629"/>
    <w:pPr>
      <w:keepNext/>
      <w:keepLines/>
      <w:spacing w:before="200" w:after="0" w:line="276" w:lineRule="auto"/>
      <w:outlineLvl w:val="5"/>
    </w:pPr>
    <w:rPr>
      <w:rFonts w:ascii="Calibri Light" w:eastAsia="Times New Roman" w:hAnsi="Calibri Light" w:cs="Times New Roman"/>
      <w:i/>
      <w:iCs/>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3B3629"/>
    <w:rPr>
      <w:rFonts w:ascii="Calibri" w:eastAsia="Times New Roman" w:hAnsi="Calibri" w:cs="Arial"/>
      <w:b/>
      <w:bCs/>
      <w:kern w:val="32"/>
      <w:sz w:val="28"/>
      <w:szCs w:val="32"/>
    </w:rPr>
  </w:style>
  <w:style w:type="character" w:customStyle="1" w:styleId="Overskrift2Tegn">
    <w:name w:val="Overskrift 2 Tegn"/>
    <w:basedOn w:val="Standardskriftforavsnitt"/>
    <w:link w:val="Overskrift2"/>
    <w:rsid w:val="003B3629"/>
    <w:rPr>
      <w:rFonts w:ascii="Calibri" w:eastAsia="Times New Roman" w:hAnsi="Calibri" w:cs="Arial"/>
      <w:b/>
      <w:bCs/>
      <w:iCs/>
      <w:kern w:val="28"/>
      <w:sz w:val="24"/>
      <w:szCs w:val="28"/>
      <w:lang w:eastAsia="nb-NO"/>
    </w:rPr>
  </w:style>
  <w:style w:type="character" w:customStyle="1" w:styleId="Overskrift3Tegn">
    <w:name w:val="Overskrift 3 Tegn"/>
    <w:basedOn w:val="Standardskriftforavsnitt"/>
    <w:link w:val="Overskrift3"/>
    <w:rsid w:val="00427CED"/>
    <w:rPr>
      <w:rFonts w:ascii="Calibri" w:eastAsia="Calibri" w:hAnsi="Calibri" w:cs="Arial"/>
      <w:b/>
      <w:bCs/>
      <w:kern w:val="28"/>
      <w:sz w:val="24"/>
      <w:szCs w:val="24"/>
      <w:lang w:eastAsia="nb-NO"/>
    </w:rPr>
  </w:style>
  <w:style w:type="character" w:customStyle="1" w:styleId="Overskrift4Tegn">
    <w:name w:val="Overskrift 4 Tegn"/>
    <w:basedOn w:val="Standardskriftforavsnitt"/>
    <w:link w:val="Overskrift4"/>
    <w:rsid w:val="003B3629"/>
    <w:rPr>
      <w:rFonts w:ascii="Calibri" w:eastAsia="Times New Roman" w:hAnsi="Calibri" w:cs="Arial"/>
      <w:b/>
      <w:bCs/>
      <w:kern w:val="28"/>
      <w:szCs w:val="26"/>
      <w:lang w:eastAsia="nb-NO"/>
    </w:rPr>
  </w:style>
  <w:style w:type="character" w:customStyle="1" w:styleId="Overskrift5Tegn">
    <w:name w:val="Overskrift 5 Tegn"/>
    <w:basedOn w:val="Standardskriftforavsnitt"/>
    <w:link w:val="Overskrift5"/>
    <w:uiPriority w:val="9"/>
    <w:semiHidden/>
    <w:rsid w:val="003B3629"/>
    <w:rPr>
      <w:rFonts w:ascii="Calibri Light" w:eastAsia="Times New Roman" w:hAnsi="Calibri Light" w:cs="Times New Roman"/>
      <w:color w:val="1F3763" w:themeColor="accent1" w:themeShade="7F"/>
    </w:rPr>
  </w:style>
  <w:style w:type="character" w:customStyle="1" w:styleId="Overskrift6Tegn">
    <w:name w:val="Overskrift 6 Tegn"/>
    <w:basedOn w:val="Standardskriftforavsnitt"/>
    <w:link w:val="Overskrift6"/>
    <w:uiPriority w:val="9"/>
    <w:semiHidden/>
    <w:rsid w:val="003B3629"/>
    <w:rPr>
      <w:rFonts w:ascii="Calibri Light" w:eastAsia="Times New Roman" w:hAnsi="Calibri Light" w:cs="Times New Roman"/>
      <w:i/>
      <w:iCs/>
      <w:color w:val="1F3763" w:themeColor="accent1" w:themeShade="7F"/>
    </w:rPr>
  </w:style>
  <w:style w:type="numbering" w:customStyle="1" w:styleId="Ingenliste1">
    <w:name w:val="Ingen liste1"/>
    <w:next w:val="Ingenliste"/>
    <w:uiPriority w:val="99"/>
    <w:semiHidden/>
    <w:unhideWhenUsed/>
    <w:rsid w:val="003B3629"/>
  </w:style>
  <w:style w:type="character" w:styleId="Hyperkobling">
    <w:name w:val="Hyperlink"/>
    <w:uiPriority w:val="99"/>
    <w:unhideWhenUsed/>
    <w:rsid w:val="003B3629"/>
    <w:rPr>
      <w:color w:val="0000FF"/>
      <w:u w:val="single"/>
    </w:rPr>
  </w:style>
  <w:style w:type="character" w:styleId="Fulgthyperkobling">
    <w:name w:val="FollowedHyperlink"/>
    <w:basedOn w:val="Standardskriftforavsnitt"/>
    <w:uiPriority w:val="99"/>
    <w:semiHidden/>
    <w:unhideWhenUsed/>
    <w:rsid w:val="003B3629"/>
    <w:rPr>
      <w:color w:val="954F72" w:themeColor="followedHyperlink"/>
      <w:u w:val="single"/>
    </w:rPr>
  </w:style>
  <w:style w:type="paragraph" w:customStyle="1" w:styleId="msonormal0">
    <w:name w:val="msonormal"/>
    <w:basedOn w:val="Normal"/>
    <w:uiPriority w:val="99"/>
    <w:semiHidden/>
    <w:rsid w:val="003B3629"/>
    <w:pPr>
      <w:spacing w:before="100" w:beforeAutospacing="1" w:after="100" w:afterAutospacing="1" w:line="240" w:lineRule="auto"/>
    </w:pPr>
    <w:rPr>
      <w:rFonts w:ascii="Times New Roman" w:eastAsia="Times New Roman" w:hAnsi="Times New Roman" w:cs="Calibri"/>
      <w:sz w:val="24"/>
      <w:szCs w:val="24"/>
      <w:lang w:eastAsia="nb-NO"/>
    </w:rPr>
  </w:style>
  <w:style w:type="paragraph" w:styleId="NormalWeb">
    <w:name w:val="Normal (Web)"/>
    <w:basedOn w:val="Normal"/>
    <w:uiPriority w:val="99"/>
    <w:semiHidden/>
    <w:unhideWhenUsed/>
    <w:rsid w:val="003B3629"/>
    <w:pPr>
      <w:spacing w:before="100" w:beforeAutospacing="1" w:after="100" w:afterAutospacing="1" w:line="240" w:lineRule="auto"/>
    </w:pPr>
    <w:rPr>
      <w:rFonts w:ascii="Times New Roman" w:eastAsia="Times New Roman" w:hAnsi="Times New Roman" w:cs="Calibri"/>
      <w:sz w:val="24"/>
      <w:szCs w:val="24"/>
      <w:lang w:eastAsia="nb-NO"/>
    </w:rPr>
  </w:style>
  <w:style w:type="paragraph" w:styleId="INNH1">
    <w:name w:val="toc 1"/>
    <w:basedOn w:val="Normal"/>
    <w:next w:val="Normal"/>
    <w:autoRedefine/>
    <w:uiPriority w:val="39"/>
    <w:unhideWhenUsed/>
    <w:qFormat/>
    <w:rsid w:val="003B3629"/>
    <w:pPr>
      <w:spacing w:before="120" w:after="120" w:line="276" w:lineRule="auto"/>
    </w:pPr>
    <w:rPr>
      <w:rFonts w:ascii="Calibri" w:eastAsia="Calibri" w:hAnsi="Calibri" w:cs="Times New Roman"/>
      <w:b/>
      <w:bCs/>
      <w:caps/>
      <w:sz w:val="20"/>
      <w:szCs w:val="20"/>
    </w:rPr>
  </w:style>
  <w:style w:type="paragraph" w:styleId="INNH2">
    <w:name w:val="toc 2"/>
    <w:basedOn w:val="Normal"/>
    <w:next w:val="Normal"/>
    <w:autoRedefine/>
    <w:uiPriority w:val="39"/>
    <w:unhideWhenUsed/>
    <w:qFormat/>
    <w:rsid w:val="003B3629"/>
    <w:pPr>
      <w:spacing w:after="0" w:line="276" w:lineRule="auto"/>
      <w:ind w:left="220"/>
    </w:pPr>
    <w:rPr>
      <w:rFonts w:ascii="Calibri" w:eastAsia="Calibri" w:hAnsi="Calibri" w:cs="Times New Roman"/>
      <w:smallCaps/>
      <w:sz w:val="20"/>
      <w:szCs w:val="20"/>
    </w:rPr>
  </w:style>
  <w:style w:type="paragraph" w:styleId="INNH3">
    <w:name w:val="toc 3"/>
    <w:basedOn w:val="Normal"/>
    <w:next w:val="Normal"/>
    <w:autoRedefine/>
    <w:uiPriority w:val="39"/>
    <w:unhideWhenUsed/>
    <w:qFormat/>
    <w:rsid w:val="003B3629"/>
    <w:pPr>
      <w:tabs>
        <w:tab w:val="right" w:leader="dot" w:pos="9062"/>
      </w:tabs>
      <w:spacing w:after="0" w:line="240" w:lineRule="auto"/>
      <w:ind w:left="442"/>
    </w:pPr>
    <w:rPr>
      <w:rFonts w:ascii="Calibri" w:eastAsia="Calibri" w:hAnsi="Calibri" w:cs="Arial"/>
      <w:bCs/>
      <w:iCs/>
      <w:noProof/>
      <w:kern w:val="28"/>
      <w:sz w:val="18"/>
      <w:szCs w:val="18"/>
      <w:lang w:eastAsia="nb-NO"/>
    </w:rPr>
  </w:style>
  <w:style w:type="paragraph" w:styleId="INNH4">
    <w:name w:val="toc 4"/>
    <w:basedOn w:val="Normal"/>
    <w:next w:val="Normal"/>
    <w:autoRedefine/>
    <w:uiPriority w:val="39"/>
    <w:semiHidden/>
    <w:unhideWhenUsed/>
    <w:rsid w:val="003B3629"/>
    <w:pPr>
      <w:spacing w:after="0" w:line="276" w:lineRule="auto"/>
      <w:ind w:left="660"/>
    </w:pPr>
    <w:rPr>
      <w:rFonts w:ascii="Calibri" w:eastAsia="Calibri" w:hAnsi="Calibri" w:cs="Times New Roman"/>
      <w:sz w:val="18"/>
      <w:szCs w:val="18"/>
    </w:rPr>
  </w:style>
  <w:style w:type="paragraph" w:styleId="INNH5">
    <w:name w:val="toc 5"/>
    <w:basedOn w:val="Normal"/>
    <w:next w:val="Normal"/>
    <w:autoRedefine/>
    <w:uiPriority w:val="39"/>
    <w:semiHidden/>
    <w:unhideWhenUsed/>
    <w:rsid w:val="003B3629"/>
    <w:pPr>
      <w:spacing w:after="0" w:line="276" w:lineRule="auto"/>
      <w:ind w:left="880"/>
    </w:pPr>
    <w:rPr>
      <w:rFonts w:ascii="Calibri" w:eastAsia="Calibri" w:hAnsi="Calibri" w:cs="Times New Roman"/>
      <w:sz w:val="18"/>
      <w:szCs w:val="18"/>
    </w:rPr>
  </w:style>
  <w:style w:type="paragraph" w:styleId="INNH6">
    <w:name w:val="toc 6"/>
    <w:basedOn w:val="Normal"/>
    <w:next w:val="Normal"/>
    <w:autoRedefine/>
    <w:uiPriority w:val="39"/>
    <w:semiHidden/>
    <w:unhideWhenUsed/>
    <w:rsid w:val="003B3629"/>
    <w:pPr>
      <w:spacing w:after="0" w:line="276" w:lineRule="auto"/>
      <w:ind w:left="1100"/>
    </w:pPr>
    <w:rPr>
      <w:rFonts w:ascii="Calibri" w:eastAsia="Calibri" w:hAnsi="Calibri" w:cs="Times New Roman"/>
      <w:sz w:val="18"/>
      <w:szCs w:val="18"/>
    </w:rPr>
  </w:style>
  <w:style w:type="paragraph" w:styleId="INNH7">
    <w:name w:val="toc 7"/>
    <w:basedOn w:val="Normal"/>
    <w:next w:val="Normal"/>
    <w:autoRedefine/>
    <w:uiPriority w:val="39"/>
    <w:semiHidden/>
    <w:unhideWhenUsed/>
    <w:rsid w:val="003B3629"/>
    <w:pPr>
      <w:spacing w:after="0" w:line="276" w:lineRule="auto"/>
      <w:ind w:left="1320"/>
    </w:pPr>
    <w:rPr>
      <w:rFonts w:ascii="Calibri" w:eastAsia="Calibri" w:hAnsi="Calibri" w:cs="Times New Roman"/>
      <w:sz w:val="18"/>
      <w:szCs w:val="18"/>
    </w:rPr>
  </w:style>
  <w:style w:type="paragraph" w:styleId="INNH8">
    <w:name w:val="toc 8"/>
    <w:basedOn w:val="Normal"/>
    <w:next w:val="Normal"/>
    <w:autoRedefine/>
    <w:uiPriority w:val="39"/>
    <w:semiHidden/>
    <w:unhideWhenUsed/>
    <w:rsid w:val="003B3629"/>
    <w:pPr>
      <w:spacing w:after="0" w:line="276" w:lineRule="auto"/>
      <w:ind w:left="1540"/>
    </w:pPr>
    <w:rPr>
      <w:rFonts w:ascii="Calibri" w:eastAsia="Calibri" w:hAnsi="Calibri" w:cs="Times New Roman"/>
      <w:sz w:val="18"/>
      <w:szCs w:val="18"/>
    </w:rPr>
  </w:style>
  <w:style w:type="paragraph" w:styleId="INNH9">
    <w:name w:val="toc 9"/>
    <w:basedOn w:val="Normal"/>
    <w:next w:val="Normal"/>
    <w:autoRedefine/>
    <w:uiPriority w:val="39"/>
    <w:semiHidden/>
    <w:unhideWhenUsed/>
    <w:rsid w:val="003B3629"/>
    <w:pPr>
      <w:spacing w:after="0" w:line="276" w:lineRule="auto"/>
      <w:ind w:left="1760"/>
    </w:pPr>
    <w:rPr>
      <w:rFonts w:ascii="Calibri" w:eastAsia="Calibri" w:hAnsi="Calibri" w:cs="Times New Roman"/>
      <w:sz w:val="18"/>
      <w:szCs w:val="18"/>
    </w:rPr>
  </w:style>
  <w:style w:type="paragraph" w:styleId="Topptekst">
    <w:name w:val="header"/>
    <w:basedOn w:val="Normal"/>
    <w:link w:val="TopptekstTegn"/>
    <w:uiPriority w:val="99"/>
    <w:unhideWhenUsed/>
    <w:rsid w:val="003B3629"/>
    <w:pPr>
      <w:tabs>
        <w:tab w:val="center" w:pos="4536"/>
        <w:tab w:val="right" w:pos="9072"/>
      </w:tabs>
      <w:spacing w:after="0" w:line="240" w:lineRule="auto"/>
    </w:pPr>
    <w:rPr>
      <w:rFonts w:ascii="Calibri" w:eastAsia="Calibri" w:hAnsi="Calibri" w:cs="Times New Roman"/>
      <w:sz w:val="24"/>
    </w:rPr>
  </w:style>
  <w:style w:type="character" w:customStyle="1" w:styleId="TopptekstTegn">
    <w:name w:val="Topptekst Tegn"/>
    <w:basedOn w:val="Standardskriftforavsnitt"/>
    <w:link w:val="Topptekst"/>
    <w:uiPriority w:val="99"/>
    <w:rsid w:val="003B3629"/>
    <w:rPr>
      <w:rFonts w:ascii="Calibri" w:eastAsia="Calibri" w:hAnsi="Calibri" w:cs="Times New Roman"/>
      <w:sz w:val="24"/>
    </w:rPr>
  </w:style>
  <w:style w:type="paragraph" w:styleId="Bunntekst">
    <w:name w:val="footer"/>
    <w:basedOn w:val="Normal"/>
    <w:link w:val="BunntekstTegn"/>
    <w:uiPriority w:val="99"/>
    <w:unhideWhenUsed/>
    <w:rsid w:val="003B3629"/>
    <w:pPr>
      <w:tabs>
        <w:tab w:val="center" w:pos="4536"/>
        <w:tab w:val="right" w:pos="9072"/>
      </w:tabs>
      <w:spacing w:after="0" w:line="240" w:lineRule="auto"/>
    </w:pPr>
    <w:rPr>
      <w:rFonts w:ascii="Calibri" w:eastAsia="Calibri" w:hAnsi="Calibri" w:cs="Times New Roman"/>
      <w:sz w:val="24"/>
    </w:rPr>
  </w:style>
  <w:style w:type="character" w:customStyle="1" w:styleId="BunntekstTegn">
    <w:name w:val="Bunntekst Tegn"/>
    <w:basedOn w:val="Standardskriftforavsnitt"/>
    <w:link w:val="Bunntekst"/>
    <w:uiPriority w:val="99"/>
    <w:rsid w:val="003B3629"/>
    <w:rPr>
      <w:rFonts w:ascii="Calibri" w:eastAsia="Calibri" w:hAnsi="Calibri" w:cs="Times New Roman"/>
      <w:sz w:val="24"/>
    </w:rPr>
  </w:style>
  <w:style w:type="paragraph" w:styleId="Liste">
    <w:name w:val="List"/>
    <w:basedOn w:val="Normal"/>
    <w:uiPriority w:val="99"/>
    <w:semiHidden/>
    <w:unhideWhenUsed/>
    <w:rsid w:val="003B3629"/>
    <w:pPr>
      <w:spacing w:after="200" w:line="276" w:lineRule="auto"/>
      <w:ind w:left="283" w:hanging="283"/>
      <w:contextualSpacing/>
    </w:pPr>
    <w:rPr>
      <w:rFonts w:ascii="Calibri" w:eastAsia="Calibri" w:hAnsi="Calibri" w:cs="Times New Roman"/>
    </w:rPr>
  </w:style>
  <w:style w:type="paragraph" w:styleId="Punktliste">
    <w:name w:val="List Bullet"/>
    <w:basedOn w:val="Normal"/>
    <w:uiPriority w:val="99"/>
    <w:semiHidden/>
    <w:unhideWhenUsed/>
    <w:rsid w:val="003B3629"/>
    <w:pPr>
      <w:numPr>
        <w:numId w:val="1"/>
      </w:numPr>
      <w:spacing w:after="200" w:line="276" w:lineRule="auto"/>
      <w:contextualSpacing/>
    </w:pPr>
    <w:rPr>
      <w:rFonts w:ascii="Calibri" w:eastAsia="Calibri" w:hAnsi="Calibri" w:cs="Times New Roman"/>
    </w:rPr>
  </w:style>
  <w:style w:type="paragraph" w:styleId="Punktliste2">
    <w:name w:val="List Bullet 2"/>
    <w:basedOn w:val="Normal"/>
    <w:uiPriority w:val="99"/>
    <w:semiHidden/>
    <w:unhideWhenUsed/>
    <w:rsid w:val="003B3629"/>
    <w:pPr>
      <w:numPr>
        <w:numId w:val="2"/>
      </w:numPr>
      <w:tabs>
        <w:tab w:val="clear" w:pos="643"/>
        <w:tab w:val="num" w:pos="360"/>
      </w:tabs>
      <w:spacing w:after="200" w:line="276" w:lineRule="auto"/>
      <w:ind w:left="0" w:firstLine="0"/>
      <w:contextualSpacing/>
    </w:pPr>
    <w:rPr>
      <w:rFonts w:ascii="Calibri" w:eastAsia="Calibri" w:hAnsi="Calibri" w:cs="Times New Roman"/>
    </w:rPr>
  </w:style>
  <w:style w:type="paragraph" w:styleId="Brdtekst">
    <w:name w:val="Body Text"/>
    <w:basedOn w:val="Normal"/>
    <w:link w:val="BrdtekstTegn"/>
    <w:uiPriority w:val="99"/>
    <w:semiHidden/>
    <w:unhideWhenUsed/>
    <w:rsid w:val="003B3629"/>
    <w:pPr>
      <w:spacing w:after="120" w:line="276" w:lineRule="auto"/>
    </w:pPr>
    <w:rPr>
      <w:rFonts w:ascii="Calibri" w:eastAsia="Calibri" w:hAnsi="Calibri" w:cs="Times New Roman"/>
    </w:rPr>
  </w:style>
  <w:style w:type="character" w:customStyle="1" w:styleId="BrdtekstTegn">
    <w:name w:val="Brødtekst Tegn"/>
    <w:basedOn w:val="Standardskriftforavsnitt"/>
    <w:link w:val="Brdtekst"/>
    <w:uiPriority w:val="99"/>
    <w:semiHidden/>
    <w:rsid w:val="003B3629"/>
    <w:rPr>
      <w:rFonts w:ascii="Calibri" w:eastAsia="Calibri" w:hAnsi="Calibri" w:cs="Times New Roman"/>
    </w:rPr>
  </w:style>
  <w:style w:type="paragraph" w:styleId="Brdtekstinnrykk">
    <w:name w:val="Body Text Indent"/>
    <w:basedOn w:val="Normal"/>
    <w:link w:val="BrdtekstinnrykkTegn"/>
    <w:uiPriority w:val="99"/>
    <w:semiHidden/>
    <w:unhideWhenUsed/>
    <w:rsid w:val="003B3629"/>
    <w:pPr>
      <w:spacing w:after="120" w:line="276" w:lineRule="auto"/>
      <w:ind w:left="283"/>
    </w:pPr>
    <w:rPr>
      <w:rFonts w:ascii="Calibri" w:eastAsia="Calibri" w:hAnsi="Calibri" w:cs="Times New Roman"/>
    </w:rPr>
  </w:style>
  <w:style w:type="character" w:customStyle="1" w:styleId="BrdtekstinnrykkTegn">
    <w:name w:val="Brødtekstinnrykk Tegn"/>
    <w:basedOn w:val="Standardskriftforavsnitt"/>
    <w:link w:val="Brdtekstinnrykk"/>
    <w:uiPriority w:val="99"/>
    <w:semiHidden/>
    <w:rsid w:val="003B3629"/>
    <w:rPr>
      <w:rFonts w:ascii="Calibri" w:eastAsia="Calibri" w:hAnsi="Calibri" w:cs="Times New Roman"/>
    </w:rPr>
  </w:style>
  <w:style w:type="paragraph" w:styleId="Brdtekst-frsteinnrykk">
    <w:name w:val="Body Text First Indent"/>
    <w:basedOn w:val="Brdtekst"/>
    <w:link w:val="Brdtekst-frsteinnrykkTegn"/>
    <w:uiPriority w:val="99"/>
    <w:semiHidden/>
    <w:unhideWhenUsed/>
    <w:rsid w:val="003B3629"/>
    <w:pPr>
      <w:spacing w:after="200"/>
      <w:ind w:firstLine="360"/>
    </w:pPr>
  </w:style>
  <w:style w:type="character" w:customStyle="1" w:styleId="Brdtekst-frsteinnrykkTegn">
    <w:name w:val="Brødtekst - første innrykk Tegn"/>
    <w:basedOn w:val="BrdtekstTegn"/>
    <w:link w:val="Brdtekst-frsteinnrykk"/>
    <w:uiPriority w:val="99"/>
    <w:semiHidden/>
    <w:rsid w:val="003B3629"/>
    <w:rPr>
      <w:rFonts w:ascii="Calibri" w:eastAsia="Calibri" w:hAnsi="Calibri" w:cs="Times New Roman"/>
    </w:rPr>
  </w:style>
  <w:style w:type="paragraph" w:styleId="Brdtekst-frsteinnrykk2">
    <w:name w:val="Body Text First Indent 2"/>
    <w:basedOn w:val="Brdtekstinnrykk"/>
    <w:link w:val="Brdtekst-frsteinnrykk2Tegn"/>
    <w:uiPriority w:val="99"/>
    <w:semiHidden/>
    <w:unhideWhenUsed/>
    <w:rsid w:val="003B3629"/>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3B3629"/>
    <w:rPr>
      <w:rFonts w:ascii="Calibri" w:eastAsia="Calibri" w:hAnsi="Calibri" w:cs="Times New Roman"/>
    </w:rPr>
  </w:style>
  <w:style w:type="paragraph" w:styleId="Dokumentkart">
    <w:name w:val="Document Map"/>
    <w:basedOn w:val="Normal"/>
    <w:link w:val="DokumentkartTegn"/>
    <w:uiPriority w:val="99"/>
    <w:semiHidden/>
    <w:unhideWhenUsed/>
    <w:rsid w:val="003B3629"/>
    <w:pPr>
      <w:spacing w:after="200" w:line="276" w:lineRule="auto"/>
    </w:pPr>
    <w:rPr>
      <w:rFonts w:ascii="Tahoma" w:eastAsia="Calibri" w:hAnsi="Tahoma" w:cs="Times New Roman"/>
      <w:sz w:val="16"/>
      <w:szCs w:val="16"/>
    </w:rPr>
  </w:style>
  <w:style w:type="character" w:customStyle="1" w:styleId="DokumentkartTegn">
    <w:name w:val="Dokumentkart Tegn"/>
    <w:basedOn w:val="Standardskriftforavsnitt"/>
    <w:link w:val="Dokumentkart"/>
    <w:uiPriority w:val="99"/>
    <w:semiHidden/>
    <w:rsid w:val="003B3629"/>
    <w:rPr>
      <w:rFonts w:ascii="Tahoma" w:eastAsia="Calibri" w:hAnsi="Tahoma" w:cs="Times New Roman"/>
      <w:sz w:val="16"/>
      <w:szCs w:val="16"/>
    </w:rPr>
  </w:style>
  <w:style w:type="paragraph" w:styleId="Bobletekst">
    <w:name w:val="Balloon Text"/>
    <w:basedOn w:val="Normal"/>
    <w:link w:val="BobletekstTegn"/>
    <w:uiPriority w:val="99"/>
    <w:semiHidden/>
    <w:unhideWhenUsed/>
    <w:rsid w:val="003B3629"/>
    <w:pPr>
      <w:spacing w:after="0" w:line="240" w:lineRule="auto"/>
    </w:pPr>
    <w:rPr>
      <w:rFonts w:ascii="Tahoma" w:eastAsia="Calibri" w:hAnsi="Tahoma" w:cs="Tahoma"/>
      <w:sz w:val="16"/>
      <w:szCs w:val="16"/>
    </w:rPr>
  </w:style>
  <w:style w:type="character" w:customStyle="1" w:styleId="BobletekstTegn">
    <w:name w:val="Bobletekst Tegn"/>
    <w:basedOn w:val="Standardskriftforavsnitt"/>
    <w:link w:val="Bobletekst"/>
    <w:uiPriority w:val="99"/>
    <w:semiHidden/>
    <w:rsid w:val="003B3629"/>
    <w:rPr>
      <w:rFonts w:ascii="Tahoma" w:eastAsia="Calibri" w:hAnsi="Tahoma" w:cs="Tahoma"/>
      <w:sz w:val="16"/>
      <w:szCs w:val="16"/>
    </w:rPr>
  </w:style>
  <w:style w:type="paragraph" w:styleId="Ingenmellomrom">
    <w:name w:val="No Spacing"/>
    <w:uiPriority w:val="1"/>
    <w:qFormat/>
    <w:rsid w:val="003B3629"/>
    <w:pPr>
      <w:spacing w:after="0" w:line="240" w:lineRule="auto"/>
    </w:pPr>
    <w:rPr>
      <w:rFonts w:ascii="Calibri" w:eastAsia="Calibri" w:hAnsi="Calibri" w:cs="Calibri"/>
    </w:rPr>
  </w:style>
  <w:style w:type="paragraph" w:styleId="Listeavsnitt">
    <w:name w:val="List Paragraph"/>
    <w:basedOn w:val="Normal"/>
    <w:uiPriority w:val="34"/>
    <w:qFormat/>
    <w:rsid w:val="003B3629"/>
    <w:pPr>
      <w:spacing w:after="200" w:line="276" w:lineRule="auto"/>
      <w:ind w:left="720"/>
      <w:contextualSpacing/>
    </w:pPr>
    <w:rPr>
      <w:rFonts w:ascii="Calibri" w:eastAsia="Calibri" w:hAnsi="Calibri" w:cs="Calibri"/>
    </w:rPr>
  </w:style>
  <w:style w:type="paragraph" w:styleId="Overskriftforinnholdsfortegnelse">
    <w:name w:val="TOC Heading"/>
    <w:basedOn w:val="Overskrift1"/>
    <w:next w:val="Normal"/>
    <w:uiPriority w:val="39"/>
    <w:semiHidden/>
    <w:unhideWhenUsed/>
    <w:qFormat/>
    <w:rsid w:val="003B3629"/>
    <w:pPr>
      <w:keepLines/>
      <w:widowControl/>
      <w:overflowPunct/>
      <w:autoSpaceDE/>
      <w:autoSpaceDN/>
      <w:adjustRightInd/>
      <w:spacing w:before="480" w:after="0" w:line="276" w:lineRule="auto"/>
      <w:outlineLvl w:val="9"/>
    </w:pPr>
    <w:rPr>
      <w:rFonts w:ascii="Calibri Light" w:hAnsi="Calibri Light" w:cs="Times New Roman"/>
      <w:color w:val="2F5496" w:themeColor="accent1" w:themeShade="BF"/>
      <w:kern w:val="0"/>
      <w:szCs w:val="28"/>
    </w:rPr>
  </w:style>
  <w:style w:type="paragraph" w:customStyle="1" w:styleId="Listeavsnitt1">
    <w:name w:val="Listeavsnitt1"/>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Listeavsnitt2">
    <w:name w:val="Listeavsnitt2"/>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Listeavsnitt3">
    <w:name w:val="Listeavsnitt3"/>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summarytext">
    <w:name w:val="summarytext"/>
    <w:basedOn w:val="Normal"/>
    <w:uiPriority w:val="99"/>
    <w:semiHidden/>
    <w:rsid w:val="003B3629"/>
    <w:pPr>
      <w:spacing w:after="150" w:line="240" w:lineRule="auto"/>
    </w:pPr>
    <w:rPr>
      <w:rFonts w:ascii="Times New Roman" w:eastAsia="Times New Roman" w:hAnsi="Times New Roman" w:cs="Calibri"/>
      <w:sz w:val="24"/>
      <w:szCs w:val="24"/>
      <w:lang w:eastAsia="nb-NO"/>
    </w:rPr>
  </w:style>
  <w:style w:type="paragraph" w:customStyle="1" w:styleId="Overskriftforinnholdsfortegnelse1">
    <w:name w:val="Overskrift for innholdsfortegnelse1"/>
    <w:basedOn w:val="Overskrift1"/>
    <w:next w:val="Normal"/>
    <w:uiPriority w:val="39"/>
    <w:semiHidden/>
    <w:qFormat/>
    <w:rsid w:val="003B3629"/>
    <w:pPr>
      <w:keepLines/>
      <w:widowControl/>
      <w:overflowPunct/>
      <w:autoSpaceDE/>
      <w:autoSpaceDN/>
      <w:adjustRightInd/>
      <w:spacing w:before="480" w:after="0" w:line="276" w:lineRule="auto"/>
      <w:outlineLvl w:val="9"/>
    </w:pPr>
    <w:rPr>
      <w:rFonts w:ascii="Cambria" w:hAnsi="Cambria" w:cs="Times New Roman"/>
      <w:color w:val="365F91"/>
      <w:kern w:val="0"/>
      <w:szCs w:val="28"/>
      <w:lang w:eastAsia="nb-NO"/>
    </w:rPr>
  </w:style>
  <w:style w:type="character" w:customStyle="1" w:styleId="Heading3Char">
    <w:name w:val="Heading 3 Char"/>
    <w:rsid w:val="003B3629"/>
    <w:rPr>
      <w:rFonts w:ascii="Arial" w:hAnsi="Arial" w:cs="Arial" w:hint="default"/>
      <w:b/>
      <w:bCs/>
      <w:kern w:val="28"/>
      <w:sz w:val="26"/>
      <w:szCs w:val="26"/>
      <w:lang w:eastAsia="nb-NO"/>
    </w:rPr>
  </w:style>
  <w:style w:type="character" w:customStyle="1" w:styleId="DokumentkartTegn1">
    <w:name w:val="Dokumentkart Tegn1"/>
    <w:basedOn w:val="Standardskriftforavsnitt"/>
    <w:uiPriority w:val="99"/>
    <w:semiHidden/>
    <w:rsid w:val="003B3629"/>
    <w:rPr>
      <w:rFonts w:ascii="Tahoma" w:hAnsi="Tahoma" w:cs="Tahoma" w:hint="default"/>
      <w:sz w:val="16"/>
      <w:szCs w:val="16"/>
    </w:rPr>
  </w:style>
  <w:style w:type="character" w:customStyle="1" w:styleId="googqs-tidbit">
    <w:name w:val="goog_qs-tidbit"/>
    <w:basedOn w:val="Standardskriftforavsnitt"/>
    <w:rsid w:val="003B3629"/>
  </w:style>
  <w:style w:type="character" w:styleId="Merknadsreferanse">
    <w:name w:val="annotation reference"/>
    <w:basedOn w:val="Standardskriftforavsnitt"/>
    <w:uiPriority w:val="99"/>
    <w:semiHidden/>
    <w:unhideWhenUsed/>
    <w:rsid w:val="003B3629"/>
    <w:rPr>
      <w:sz w:val="16"/>
      <w:szCs w:val="16"/>
    </w:rPr>
  </w:style>
  <w:style w:type="paragraph" w:styleId="Merknadstekst">
    <w:name w:val="annotation text"/>
    <w:basedOn w:val="Normal"/>
    <w:link w:val="MerknadstekstTegn"/>
    <w:uiPriority w:val="99"/>
    <w:semiHidden/>
    <w:unhideWhenUsed/>
    <w:rsid w:val="003B362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B3629"/>
    <w:rPr>
      <w:sz w:val="20"/>
      <w:szCs w:val="20"/>
    </w:rPr>
  </w:style>
  <w:style w:type="paragraph" w:styleId="Kommentaremne">
    <w:name w:val="annotation subject"/>
    <w:basedOn w:val="Merknadstekst"/>
    <w:next w:val="Merknadstekst"/>
    <w:link w:val="KommentaremneTegn"/>
    <w:uiPriority w:val="99"/>
    <w:semiHidden/>
    <w:unhideWhenUsed/>
    <w:rsid w:val="003B3629"/>
    <w:rPr>
      <w:b/>
      <w:bCs/>
    </w:rPr>
  </w:style>
  <w:style w:type="character" w:customStyle="1" w:styleId="KommentaremneTegn">
    <w:name w:val="Kommentaremne Tegn"/>
    <w:basedOn w:val="MerknadstekstTegn"/>
    <w:link w:val="Kommentaremne"/>
    <w:uiPriority w:val="99"/>
    <w:semiHidden/>
    <w:rsid w:val="003B3629"/>
    <w:rPr>
      <w:b/>
      <w:bCs/>
      <w:sz w:val="20"/>
      <w:szCs w:val="20"/>
    </w:rPr>
  </w:style>
  <w:style w:type="character" w:styleId="Utheving">
    <w:name w:val="Emphasis"/>
    <w:basedOn w:val="Standardskriftforavsnitt"/>
    <w:uiPriority w:val="20"/>
    <w:qFormat/>
    <w:rsid w:val="003B36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9" Type="http://schemas.microsoft.com/office/2007/relationships/hdphoto" Target="media/hdphoto5.wdp"/><Relationship Id="rId21" Type="http://schemas.microsoft.com/office/2007/relationships/hdphoto" Target="media/hdphoto3.wdp"/><Relationship Id="rId34" Type="http://schemas.openxmlformats.org/officeDocument/2006/relationships/image" Target="media/image23.jpeg"/><Relationship Id="rId42" Type="http://schemas.microsoft.com/office/2007/relationships/hdphoto" Target="media/hdphoto6.wdp"/><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google.no/url?sa=i&amp;rct=j&amp;q=&amp;esrc=s&amp;source=images&amp;cd=&amp;cad=rja&amp;uact=8&amp;docid=9uhmwjY3Qfrm5M&amp;tbnid=tfFXXZ59XrgjaM:&amp;ved=0CAcQjRw&amp;url=http://ndla.no/nb/node/5415&amp;ei=ht8eVOHVI8n4yQPopICQAw&amp;bvm=bv.75775273,d.bGQ&amp;psig=AFQjCNFU9bysCndMunXMPX7idsPW5lw7WQ&amp;ust=1411395752047890" TargetMode="Externa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1.png"/><Relationship Id="rId37" Type="http://schemas.microsoft.com/office/2007/relationships/hdphoto" Target="media/hdphoto4.wdp"/><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hyperlink" Target="http://www.google.no/url?sa=i&amp;source=images&amp;cd=&amp;cad=rja&amp;docid=pErqDUjq_jT5mM&amp;tbnid=U1aHqFbPYavimM:&amp;ved=0CAUQjRw&amp;url=http://www.barnibyen.no/2011/08/08/kulturhelg-for-barn-som-par%C3%B8rende-av-kreftrammende/illustrasjon-glade-barn/&amp;ei=5XsmUv-ML4rctAbuqoCQAQ&amp;psig=AFQjCNFIsmwQkxIs1PpuENsQ_ZM0dYwDKg&amp;ust=1378340142919472"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jpeg"/><Relationship Id="rId14" Type="http://schemas.microsoft.com/office/2007/relationships/hdphoto" Target="media/hdphoto2.wdp"/><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wmf"/><Relationship Id="rId48" Type="http://schemas.openxmlformats.org/officeDocument/2006/relationships/image" Target="media/image34.jpeg"/><Relationship Id="rId56"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yperlink" Target="http://www.google.no/url?sa=i&amp;rct=j&amp;q=&amp;esrc=s&amp;source=images&amp;cd=&amp;cad=rja&amp;uact=8&amp;docid=9ko8bSSTW0C09M&amp;tbnid=w5m8ontiBvsDoM:&amp;ved=0CAcQjRw&amp;url=http://www.linksidene.no/minbarnehage/bogr/pilot.nsf/vArt?Opennavigator&amp;u=Fiskastu%C3%A5&amp;ei=vS8fVNKLEsXuyQP39oHIDw&amp;bvm=bv.75775273,d.bGQ&amp;psig=AFQjCNFkxgflnYKachP1wane1i53EySLXg&amp;ust=1411416352015589" TargetMode="External"/><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image" Target="media/image43.jpe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gif"/><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0.wmf"/><Relationship Id="rId52" Type="http://schemas.openxmlformats.org/officeDocument/2006/relationships/hyperlink" Target="http://www.google.no/imgres?imgurl=http://spotonlists.com/wp-content/uploads/2013/01/Story-telling.jpg&amp;imgrefurl=http://isabelipraksis.blogspot.com/&amp;h=720&amp;w=540&amp;tbnid=lHSE17nPpEMMLM:&amp;zoom=1&amp;docid=Zr-jTzwV3T4l2M&amp;hl=no&amp;ei=jCcfVNTUI-v8ywPJ1IEw&amp;tbm=isch&amp;ved=0CB0QMygVMBU4ZA&amp;iact=rc&amp;uact=3&amp;dur=2338&amp;page=8&amp;start=105&amp;ndsp=18"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30</Pages>
  <Words>10221</Words>
  <Characters>54177</Characters>
  <Application>Microsoft Office Word</Application>
  <DocSecurity>0</DocSecurity>
  <Lines>451</Lines>
  <Paragraphs>128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 Høghaug</dc:creator>
  <cp:keywords/>
  <dc:description/>
  <cp:lastModifiedBy>Gro Høghaug</cp:lastModifiedBy>
  <cp:revision>18</cp:revision>
  <dcterms:created xsi:type="dcterms:W3CDTF">2022-09-27T12:58:00Z</dcterms:created>
  <dcterms:modified xsi:type="dcterms:W3CDTF">2022-09-30T12:30:00Z</dcterms:modified>
</cp:coreProperties>
</file>